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A11" w:rsidRDefault="00C41A11" w:rsidP="00C41A11">
      <w:pPr>
        <w:jc w:val="right"/>
        <w:rPr>
          <w:rFonts w:ascii="Sylfaen" w:hAnsi="Sylfaen" w:cs="Sylfaen"/>
          <w:b/>
          <w:sz w:val="22"/>
          <w:szCs w:val="22"/>
        </w:rPr>
      </w:pPr>
      <w:r>
        <w:rPr>
          <w:rFonts w:ascii="Sylfaen" w:hAnsi="Sylfaen" w:cs="Sylfaen"/>
          <w:b/>
          <w:noProof/>
        </w:rPr>
        <w:drawing>
          <wp:anchor distT="47625" distB="47625" distL="38100" distR="38100" simplePos="0" relativeHeight="251659264" behindDoc="0" locked="0" layoutInCell="1" allowOverlap="0">
            <wp:simplePos x="0" y="0"/>
            <wp:positionH relativeFrom="column">
              <wp:posOffset>173990</wp:posOffset>
            </wp:positionH>
            <wp:positionV relativeFrom="line">
              <wp:posOffset>-38735</wp:posOffset>
            </wp:positionV>
            <wp:extent cx="649605" cy="1221105"/>
            <wp:effectExtent l="19050" t="0" r="0" b="0"/>
            <wp:wrapSquare wrapText="bothSides"/>
            <wp:docPr id="3" name="Picture 2" descr="mpgerbi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pgerbi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1221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1028700" cy="1257300"/>
            <wp:effectExtent l="19050" t="0" r="0" b="0"/>
            <wp:docPr id="1" name="Picture 1" descr="ambrolauri ger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brolauri gerb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1A11" w:rsidRDefault="00C41A11" w:rsidP="00C41A11">
      <w:pPr>
        <w:jc w:val="center"/>
        <w:rPr>
          <w:rFonts w:ascii="Sylfaen" w:hAnsi="Sylfaen" w:cs="Sylfaen"/>
          <w:b/>
          <w:sz w:val="22"/>
          <w:szCs w:val="22"/>
        </w:rPr>
      </w:pPr>
    </w:p>
    <w:p w:rsidR="00C41A11" w:rsidRDefault="00C41A11" w:rsidP="00C41A11">
      <w:pPr>
        <w:jc w:val="center"/>
        <w:rPr>
          <w:rFonts w:ascii="Sylfaen" w:hAnsi="Sylfaen" w:cs="Sylfaen"/>
          <w:b/>
          <w:sz w:val="28"/>
          <w:szCs w:val="28"/>
          <w:lang w:val="ka-GE"/>
        </w:rPr>
      </w:pPr>
      <w:r w:rsidRPr="000B4231">
        <w:rPr>
          <w:rFonts w:ascii="Sylfaen" w:hAnsi="Sylfaen" w:cs="Sylfaen"/>
          <w:b/>
          <w:sz w:val="28"/>
          <w:szCs w:val="28"/>
          <w:lang w:val="ka-GE"/>
        </w:rPr>
        <w:t>ამბროლაურის მუნიციპალიტეტის</w:t>
      </w:r>
      <w:r w:rsidRPr="000B4231">
        <w:rPr>
          <w:rFonts w:ascii="Sylfaen" w:hAnsi="Sylfaen"/>
          <w:b/>
          <w:sz w:val="28"/>
          <w:szCs w:val="28"/>
          <w:lang w:val="ka-GE"/>
        </w:rPr>
        <w:t xml:space="preserve"> </w:t>
      </w:r>
      <w:r w:rsidRPr="000B4231">
        <w:rPr>
          <w:rFonts w:ascii="Sylfaen" w:hAnsi="Sylfaen" w:cs="Sylfaen"/>
          <w:b/>
          <w:sz w:val="28"/>
          <w:szCs w:val="28"/>
          <w:lang w:val="ka-GE"/>
        </w:rPr>
        <w:t>საკრებულოს</w:t>
      </w:r>
    </w:p>
    <w:p w:rsidR="00C41A11" w:rsidRPr="00B67569" w:rsidRDefault="00C41A11" w:rsidP="00C41A11">
      <w:pPr>
        <w:jc w:val="center"/>
        <w:rPr>
          <w:rFonts w:ascii="Sylfaen" w:hAnsi="Sylfaen" w:cs="Sylfaen"/>
          <w:b/>
          <w:sz w:val="28"/>
          <w:szCs w:val="28"/>
          <w:lang w:val="ka-GE"/>
        </w:rPr>
      </w:pPr>
    </w:p>
    <w:p w:rsidR="00C41A11" w:rsidRPr="005D17C5" w:rsidRDefault="00C41A11" w:rsidP="00C41A11">
      <w:pPr>
        <w:jc w:val="center"/>
        <w:rPr>
          <w:rFonts w:ascii="Sylfaen" w:hAnsi="Sylfaen" w:cs="Sylfaen"/>
          <w:b/>
          <w:sz w:val="28"/>
          <w:szCs w:val="28"/>
        </w:rPr>
      </w:pPr>
      <w:r>
        <w:rPr>
          <w:rFonts w:ascii="Sylfaen" w:hAnsi="Sylfaen" w:cs="Sylfaen"/>
          <w:b/>
          <w:sz w:val="28"/>
          <w:szCs w:val="28"/>
          <w:lang w:val="ka-GE"/>
        </w:rPr>
        <w:t xml:space="preserve">გ ა ნ კ ა რ </w:t>
      </w:r>
      <w:r w:rsidRPr="00FF7099">
        <w:rPr>
          <w:rFonts w:ascii="Sylfaen" w:hAnsi="Sylfaen" w:cs="Sylfaen"/>
          <w:b/>
          <w:sz w:val="28"/>
          <w:szCs w:val="28"/>
          <w:lang w:val="ka-GE"/>
        </w:rPr>
        <w:t>გ უ ლ ე ბ ა  N</w:t>
      </w:r>
      <w:r w:rsidR="005D17C5">
        <w:rPr>
          <w:rFonts w:ascii="Sylfaen" w:hAnsi="Sylfaen" w:cs="Sylfaen"/>
          <w:b/>
          <w:sz w:val="28"/>
          <w:szCs w:val="28"/>
        </w:rPr>
        <w:t>16</w:t>
      </w:r>
    </w:p>
    <w:p w:rsidR="00C41A11" w:rsidRPr="00FF7099" w:rsidRDefault="00C41A11" w:rsidP="00C41A11">
      <w:pPr>
        <w:jc w:val="center"/>
        <w:rPr>
          <w:rFonts w:ascii="Sylfaen" w:hAnsi="Sylfaen" w:cs="Sylfaen"/>
          <w:b/>
          <w:sz w:val="24"/>
          <w:szCs w:val="24"/>
          <w:lang w:val="ka-GE"/>
        </w:rPr>
      </w:pPr>
    </w:p>
    <w:p w:rsidR="00C41A11" w:rsidRPr="00FF7099" w:rsidRDefault="002169FA" w:rsidP="00C41A11">
      <w:pPr>
        <w:jc w:val="center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2021</w:t>
      </w:r>
      <w:r w:rsidR="00C41A11" w:rsidRPr="00FF7099">
        <w:rPr>
          <w:rFonts w:ascii="Sylfaen" w:hAnsi="Sylfaen"/>
          <w:sz w:val="24"/>
          <w:szCs w:val="24"/>
        </w:rPr>
        <w:t xml:space="preserve"> </w:t>
      </w:r>
      <w:proofErr w:type="spellStart"/>
      <w:r w:rsidR="00C41A11" w:rsidRPr="00FF7099">
        <w:rPr>
          <w:rFonts w:ascii="Sylfaen" w:hAnsi="Sylfaen" w:cs="Sylfaen"/>
          <w:sz w:val="24"/>
          <w:szCs w:val="24"/>
        </w:rPr>
        <w:t>წლის</w:t>
      </w:r>
      <w:proofErr w:type="spellEnd"/>
      <w:r w:rsidR="00C41A11" w:rsidRPr="00FF709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31</w:t>
      </w:r>
      <w:r w:rsidR="00C41A11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მარტი</w:t>
      </w:r>
    </w:p>
    <w:p w:rsidR="00C41A11" w:rsidRPr="0077546A" w:rsidRDefault="00C41A11" w:rsidP="00C41A11">
      <w:pPr>
        <w:jc w:val="center"/>
        <w:rPr>
          <w:rFonts w:ascii="Sylfaen" w:hAnsi="Sylfaen"/>
          <w:sz w:val="24"/>
          <w:szCs w:val="24"/>
        </w:rPr>
      </w:pPr>
      <w:r w:rsidRPr="0077546A">
        <w:rPr>
          <w:rFonts w:ascii="Sylfaen" w:hAnsi="Sylfaen" w:cs="Sylfaen"/>
          <w:sz w:val="24"/>
          <w:szCs w:val="24"/>
        </w:rPr>
        <w:t>ქ</w:t>
      </w:r>
      <w:r w:rsidRPr="0077546A">
        <w:rPr>
          <w:rFonts w:ascii="Sylfaen" w:hAnsi="Sylfaen"/>
          <w:sz w:val="24"/>
          <w:szCs w:val="24"/>
        </w:rPr>
        <w:t xml:space="preserve">. </w:t>
      </w:r>
      <w:proofErr w:type="spellStart"/>
      <w:proofErr w:type="gramStart"/>
      <w:r w:rsidRPr="0077546A">
        <w:rPr>
          <w:rFonts w:ascii="Sylfaen" w:hAnsi="Sylfaen" w:cs="Sylfaen"/>
          <w:sz w:val="24"/>
          <w:szCs w:val="24"/>
        </w:rPr>
        <w:t>ამბროლაური</w:t>
      </w:r>
      <w:proofErr w:type="spellEnd"/>
      <w:proofErr w:type="gramEnd"/>
    </w:p>
    <w:p w:rsidR="0077546A" w:rsidRPr="0077546A" w:rsidRDefault="0077546A" w:rsidP="0077546A">
      <w:pPr>
        <w:jc w:val="center"/>
        <w:rPr>
          <w:rFonts w:ascii="Sylfaen" w:hAnsi="Sylfaen"/>
          <w:b/>
          <w:sz w:val="24"/>
          <w:szCs w:val="24"/>
        </w:rPr>
      </w:pPr>
    </w:p>
    <w:p w:rsidR="0077546A" w:rsidRPr="0077546A" w:rsidRDefault="0077546A" w:rsidP="0077546A">
      <w:pPr>
        <w:jc w:val="center"/>
        <w:rPr>
          <w:rFonts w:ascii="Sylfaen" w:hAnsi="Sylfaen"/>
          <w:b/>
          <w:sz w:val="24"/>
          <w:szCs w:val="24"/>
        </w:rPr>
      </w:pPr>
      <w:proofErr w:type="gramStart"/>
      <w:r w:rsidRPr="0077546A">
        <w:rPr>
          <w:rFonts w:ascii="Sylfaen" w:hAnsi="Sylfaen" w:cs="Sylfaen"/>
          <w:b/>
          <w:sz w:val="24"/>
          <w:szCs w:val="24"/>
        </w:rPr>
        <w:t>ა</w:t>
      </w:r>
      <w:r w:rsidRPr="0077546A">
        <w:rPr>
          <w:rFonts w:ascii="Sylfaen" w:hAnsi="Sylfaen"/>
          <w:b/>
          <w:sz w:val="24"/>
          <w:szCs w:val="24"/>
        </w:rPr>
        <w:t>(</w:t>
      </w:r>
      <w:proofErr w:type="gramEnd"/>
      <w:r w:rsidRPr="0077546A">
        <w:rPr>
          <w:rFonts w:ascii="Sylfaen" w:hAnsi="Sylfaen" w:cs="Sylfaen"/>
          <w:b/>
          <w:sz w:val="24"/>
          <w:szCs w:val="24"/>
        </w:rPr>
        <w:t>ა</w:t>
      </w:r>
      <w:r w:rsidRPr="0077546A">
        <w:rPr>
          <w:rFonts w:ascii="Sylfaen" w:hAnsi="Sylfaen"/>
          <w:b/>
          <w:sz w:val="24"/>
          <w:szCs w:val="24"/>
        </w:rPr>
        <w:t>)</w:t>
      </w:r>
      <w:proofErr w:type="spellStart"/>
      <w:r w:rsidRPr="0077546A">
        <w:rPr>
          <w:rFonts w:ascii="Sylfaen" w:hAnsi="Sylfaen" w:cs="Sylfaen"/>
          <w:b/>
          <w:sz w:val="24"/>
          <w:szCs w:val="24"/>
        </w:rPr>
        <w:t>იპ</w:t>
      </w:r>
      <w:proofErr w:type="spellEnd"/>
      <w:r w:rsidRPr="0077546A">
        <w:rPr>
          <w:rFonts w:ascii="Sylfaen" w:hAnsi="Sylfaen"/>
          <w:b/>
          <w:sz w:val="24"/>
          <w:szCs w:val="24"/>
        </w:rPr>
        <w:t xml:space="preserve"> „</w:t>
      </w:r>
      <w:proofErr w:type="spellStart"/>
      <w:r w:rsidR="000D6ECF">
        <w:rPr>
          <w:rFonts w:ascii="Sylfaen" w:hAnsi="Sylfaen" w:cs="Sylfaen"/>
          <w:b/>
          <w:sz w:val="24"/>
          <w:szCs w:val="24"/>
        </w:rPr>
        <w:t>ამბროლაურის</w:t>
      </w:r>
      <w:proofErr w:type="spellEnd"/>
      <w:r w:rsidR="000D6ECF">
        <w:rPr>
          <w:rFonts w:ascii="Sylfaen" w:hAnsi="Sylfaen" w:cs="Sylfaen"/>
          <w:b/>
          <w:sz w:val="24"/>
          <w:szCs w:val="24"/>
        </w:rPr>
        <w:t xml:space="preserve"> </w:t>
      </w:r>
      <w:proofErr w:type="spellStart"/>
      <w:r w:rsidR="000D6ECF">
        <w:rPr>
          <w:rFonts w:ascii="Sylfaen" w:hAnsi="Sylfaen" w:cs="Sylfaen"/>
          <w:b/>
          <w:sz w:val="24"/>
          <w:szCs w:val="24"/>
        </w:rPr>
        <w:t>კულტურის</w:t>
      </w:r>
      <w:proofErr w:type="spellEnd"/>
      <w:r w:rsidR="000D6ECF">
        <w:rPr>
          <w:rFonts w:ascii="Sylfaen" w:hAnsi="Sylfaen" w:cs="Sylfaen"/>
          <w:b/>
          <w:sz w:val="24"/>
          <w:szCs w:val="24"/>
        </w:rPr>
        <w:t xml:space="preserve"> </w:t>
      </w:r>
      <w:proofErr w:type="spellStart"/>
      <w:r w:rsidR="000D6ECF">
        <w:rPr>
          <w:rFonts w:ascii="Sylfaen" w:hAnsi="Sylfaen" w:cs="Sylfaen"/>
          <w:b/>
          <w:sz w:val="24"/>
          <w:szCs w:val="24"/>
        </w:rPr>
        <w:t>ცენტრი</w:t>
      </w:r>
      <w:proofErr w:type="spellEnd"/>
      <w:r w:rsidR="000D6ECF">
        <w:rPr>
          <w:rFonts w:ascii="Sylfaen" w:hAnsi="Sylfaen" w:cs="Sylfaen"/>
          <w:b/>
          <w:sz w:val="24"/>
          <w:szCs w:val="24"/>
          <w:lang w:val="ka-GE"/>
        </w:rPr>
        <w:t xml:space="preserve">ს“ </w:t>
      </w:r>
      <w:proofErr w:type="spellStart"/>
      <w:r w:rsidRPr="0077546A">
        <w:rPr>
          <w:rFonts w:ascii="Sylfaen" w:hAnsi="Sylfaen" w:cs="Sylfaen"/>
          <w:b/>
          <w:sz w:val="24"/>
          <w:szCs w:val="24"/>
        </w:rPr>
        <w:t>მიერ</w:t>
      </w:r>
      <w:proofErr w:type="spellEnd"/>
      <w:r w:rsidRPr="0077546A">
        <w:rPr>
          <w:rFonts w:ascii="Sylfaen" w:hAnsi="Sylfaen"/>
          <w:b/>
          <w:sz w:val="24"/>
          <w:szCs w:val="24"/>
        </w:rPr>
        <w:t xml:space="preserve"> 20</w:t>
      </w:r>
      <w:r w:rsidR="002169FA">
        <w:rPr>
          <w:rFonts w:ascii="Sylfaen" w:hAnsi="Sylfaen"/>
          <w:b/>
          <w:sz w:val="24"/>
          <w:szCs w:val="24"/>
          <w:lang w:val="ka-GE"/>
        </w:rPr>
        <w:t xml:space="preserve">20 </w:t>
      </w:r>
      <w:proofErr w:type="spellStart"/>
      <w:r w:rsidR="00C50091">
        <w:rPr>
          <w:rFonts w:ascii="Sylfaen" w:hAnsi="Sylfaen" w:cs="Sylfaen"/>
          <w:b/>
          <w:sz w:val="24"/>
          <w:szCs w:val="24"/>
        </w:rPr>
        <w:t>წ</w:t>
      </w:r>
      <w:r w:rsidR="00F778E5">
        <w:rPr>
          <w:rFonts w:ascii="Sylfaen" w:hAnsi="Sylfaen" w:cs="Sylfaen"/>
          <w:b/>
          <w:sz w:val="24"/>
          <w:szCs w:val="24"/>
        </w:rPr>
        <w:t>ელ</w:t>
      </w:r>
      <w:proofErr w:type="spellEnd"/>
      <w:r w:rsidR="002169FA">
        <w:rPr>
          <w:rFonts w:ascii="Sylfaen" w:hAnsi="Sylfaen" w:cs="Sylfaen"/>
          <w:b/>
          <w:sz w:val="24"/>
          <w:szCs w:val="24"/>
          <w:lang w:val="ka-GE"/>
        </w:rPr>
        <w:t>ს</w:t>
      </w:r>
      <w:r w:rsidRPr="0077546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77546A">
        <w:rPr>
          <w:rFonts w:ascii="Sylfaen" w:hAnsi="Sylfaen" w:cs="Sylfaen"/>
          <w:b/>
          <w:sz w:val="24"/>
          <w:szCs w:val="24"/>
        </w:rPr>
        <w:t>გაწეული</w:t>
      </w:r>
      <w:proofErr w:type="spellEnd"/>
      <w:r w:rsidRPr="0077546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77546A">
        <w:rPr>
          <w:rFonts w:ascii="Sylfaen" w:hAnsi="Sylfaen" w:cs="Sylfaen"/>
          <w:b/>
          <w:sz w:val="24"/>
          <w:szCs w:val="24"/>
        </w:rPr>
        <w:t>საქმიანობის</w:t>
      </w:r>
      <w:proofErr w:type="spellEnd"/>
      <w:r w:rsidRPr="0077546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77546A">
        <w:rPr>
          <w:rFonts w:ascii="Sylfaen" w:hAnsi="Sylfaen" w:cs="Sylfaen"/>
          <w:b/>
          <w:sz w:val="24"/>
          <w:szCs w:val="24"/>
        </w:rPr>
        <w:t>შესახებ</w:t>
      </w:r>
      <w:proofErr w:type="spellEnd"/>
      <w:r w:rsidRPr="0077546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77546A">
        <w:rPr>
          <w:rFonts w:ascii="Sylfaen" w:hAnsi="Sylfaen" w:cs="Sylfaen"/>
          <w:b/>
          <w:sz w:val="24"/>
          <w:szCs w:val="24"/>
        </w:rPr>
        <w:t>ანგარიშის</w:t>
      </w:r>
      <w:proofErr w:type="spellEnd"/>
      <w:r w:rsidRPr="0077546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77546A">
        <w:rPr>
          <w:rFonts w:ascii="Sylfaen" w:hAnsi="Sylfaen" w:cs="Sylfaen"/>
          <w:b/>
          <w:sz w:val="24"/>
          <w:szCs w:val="24"/>
        </w:rPr>
        <w:t>მოსმენისა</w:t>
      </w:r>
      <w:proofErr w:type="spellEnd"/>
      <w:r w:rsidRPr="0077546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77546A">
        <w:rPr>
          <w:rFonts w:ascii="Sylfaen" w:hAnsi="Sylfaen" w:cs="Sylfaen"/>
          <w:b/>
          <w:sz w:val="24"/>
          <w:szCs w:val="24"/>
        </w:rPr>
        <w:t>და</w:t>
      </w:r>
      <w:proofErr w:type="spellEnd"/>
      <w:r w:rsidRPr="0077546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77546A">
        <w:rPr>
          <w:rFonts w:ascii="Sylfaen" w:hAnsi="Sylfaen" w:cs="Sylfaen"/>
          <w:b/>
          <w:sz w:val="24"/>
          <w:szCs w:val="24"/>
        </w:rPr>
        <w:t>შეფასების</w:t>
      </w:r>
      <w:proofErr w:type="spellEnd"/>
      <w:r w:rsidRPr="0077546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77546A">
        <w:rPr>
          <w:rFonts w:ascii="Sylfaen" w:hAnsi="Sylfaen" w:cs="Sylfaen"/>
          <w:b/>
          <w:sz w:val="24"/>
          <w:szCs w:val="24"/>
        </w:rPr>
        <w:t>თაობაზე</w:t>
      </w:r>
      <w:proofErr w:type="spellEnd"/>
    </w:p>
    <w:p w:rsidR="0077546A" w:rsidRPr="0077546A" w:rsidRDefault="0077546A" w:rsidP="0077546A">
      <w:pPr>
        <w:jc w:val="center"/>
        <w:rPr>
          <w:rFonts w:ascii="Sylfaen" w:hAnsi="Sylfaen"/>
          <w:b/>
          <w:sz w:val="24"/>
          <w:szCs w:val="24"/>
        </w:rPr>
      </w:pPr>
    </w:p>
    <w:p w:rsidR="0077546A" w:rsidRPr="005812B8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  <w:proofErr w:type="spellStart"/>
      <w:r w:rsidRPr="005812B8">
        <w:rPr>
          <w:rFonts w:ascii="Sylfaen" w:hAnsi="Sylfaen" w:cs="Sylfaen"/>
          <w:sz w:val="22"/>
          <w:szCs w:val="22"/>
        </w:rPr>
        <w:t>საქართველოს</w:t>
      </w:r>
      <w:proofErr w:type="spellEnd"/>
      <w:r w:rsidRPr="005812B8">
        <w:rPr>
          <w:rFonts w:ascii="Sylfaen" w:hAnsi="Sylfaen"/>
          <w:sz w:val="22"/>
          <w:szCs w:val="22"/>
        </w:rPr>
        <w:t xml:space="preserve"> </w:t>
      </w:r>
      <w:proofErr w:type="spellStart"/>
      <w:r w:rsidRPr="005812B8">
        <w:rPr>
          <w:rFonts w:ascii="Sylfaen" w:hAnsi="Sylfaen" w:cs="Sylfaen"/>
          <w:sz w:val="22"/>
          <w:szCs w:val="22"/>
        </w:rPr>
        <w:t>ორგანული</w:t>
      </w:r>
      <w:proofErr w:type="spellEnd"/>
      <w:r w:rsidRPr="005812B8">
        <w:rPr>
          <w:rFonts w:ascii="Sylfaen" w:hAnsi="Sylfaen"/>
          <w:sz w:val="22"/>
          <w:szCs w:val="22"/>
        </w:rPr>
        <w:t xml:space="preserve"> </w:t>
      </w:r>
      <w:proofErr w:type="spellStart"/>
      <w:r w:rsidRPr="005812B8">
        <w:rPr>
          <w:rFonts w:ascii="Sylfaen" w:hAnsi="Sylfaen" w:cs="Sylfaen"/>
          <w:sz w:val="22"/>
          <w:szCs w:val="22"/>
        </w:rPr>
        <w:t>კანონის</w:t>
      </w:r>
      <w:proofErr w:type="spellEnd"/>
      <w:r w:rsidRPr="005812B8">
        <w:rPr>
          <w:rFonts w:ascii="Sylfaen" w:hAnsi="Sylfaen"/>
          <w:sz w:val="22"/>
          <w:szCs w:val="22"/>
        </w:rPr>
        <w:t xml:space="preserve"> „</w:t>
      </w:r>
      <w:proofErr w:type="spellStart"/>
      <w:r w:rsidRPr="005812B8">
        <w:rPr>
          <w:rFonts w:ascii="Sylfaen" w:hAnsi="Sylfaen" w:cs="Sylfaen"/>
          <w:sz w:val="22"/>
          <w:szCs w:val="22"/>
        </w:rPr>
        <w:t>ადგილობრივი</w:t>
      </w:r>
      <w:proofErr w:type="spellEnd"/>
      <w:r w:rsidRPr="005812B8">
        <w:rPr>
          <w:rFonts w:ascii="Sylfaen" w:hAnsi="Sylfaen"/>
          <w:sz w:val="22"/>
          <w:szCs w:val="22"/>
        </w:rPr>
        <w:t xml:space="preserve"> </w:t>
      </w:r>
      <w:proofErr w:type="spellStart"/>
      <w:r w:rsidRPr="005812B8">
        <w:rPr>
          <w:rFonts w:ascii="Sylfaen" w:hAnsi="Sylfaen" w:cs="Sylfaen"/>
          <w:sz w:val="22"/>
          <w:szCs w:val="22"/>
        </w:rPr>
        <w:t>თვითმართველობის</w:t>
      </w:r>
      <w:proofErr w:type="spellEnd"/>
      <w:r w:rsidRPr="005812B8">
        <w:rPr>
          <w:rFonts w:ascii="Sylfaen" w:hAnsi="Sylfaen"/>
          <w:sz w:val="22"/>
          <w:szCs w:val="22"/>
        </w:rPr>
        <w:t xml:space="preserve"> </w:t>
      </w:r>
      <w:proofErr w:type="spellStart"/>
      <w:r w:rsidRPr="005812B8">
        <w:rPr>
          <w:rFonts w:ascii="Sylfaen" w:hAnsi="Sylfaen" w:cs="Sylfaen"/>
          <w:sz w:val="22"/>
          <w:szCs w:val="22"/>
        </w:rPr>
        <w:t>კოდექსი</w:t>
      </w:r>
      <w:proofErr w:type="spellEnd"/>
      <w:r w:rsidRPr="005812B8">
        <w:rPr>
          <w:rFonts w:ascii="Sylfaen" w:hAnsi="Sylfaen"/>
          <w:sz w:val="22"/>
          <w:szCs w:val="22"/>
        </w:rPr>
        <w:t xml:space="preserve">“ </w:t>
      </w:r>
      <w:r w:rsidR="00E65805">
        <w:rPr>
          <w:rFonts w:ascii="Sylfaen" w:hAnsi="Sylfaen"/>
          <w:sz w:val="22"/>
          <w:szCs w:val="22"/>
          <w:lang w:val="ka-GE"/>
        </w:rPr>
        <w:t xml:space="preserve">24-ე მუხლის მე-2 პუნქტის, </w:t>
      </w:r>
      <w:r w:rsidRPr="005812B8">
        <w:rPr>
          <w:rFonts w:ascii="Sylfaen" w:hAnsi="Sylfaen"/>
          <w:sz w:val="22"/>
          <w:szCs w:val="22"/>
        </w:rPr>
        <w:t>61-</w:t>
      </w:r>
      <w:r w:rsidRPr="005812B8">
        <w:rPr>
          <w:rFonts w:ascii="Sylfaen" w:hAnsi="Sylfaen" w:cs="Sylfaen"/>
          <w:sz w:val="22"/>
          <w:szCs w:val="22"/>
        </w:rPr>
        <w:t>ე</w:t>
      </w:r>
      <w:r w:rsidRPr="005812B8">
        <w:rPr>
          <w:rFonts w:ascii="Sylfaen" w:hAnsi="Sylfaen"/>
          <w:sz w:val="22"/>
          <w:szCs w:val="22"/>
        </w:rPr>
        <w:t xml:space="preserve"> </w:t>
      </w:r>
      <w:proofErr w:type="spellStart"/>
      <w:r w:rsidRPr="005812B8">
        <w:rPr>
          <w:rFonts w:ascii="Sylfaen" w:hAnsi="Sylfaen" w:cs="Sylfaen"/>
          <w:sz w:val="22"/>
          <w:szCs w:val="22"/>
        </w:rPr>
        <w:t>მუხლის</w:t>
      </w:r>
      <w:proofErr w:type="spellEnd"/>
      <w:r w:rsidRPr="005812B8">
        <w:rPr>
          <w:rFonts w:ascii="Sylfaen" w:hAnsi="Sylfaen"/>
          <w:sz w:val="22"/>
          <w:szCs w:val="22"/>
        </w:rPr>
        <w:t xml:space="preserve"> </w:t>
      </w:r>
      <w:proofErr w:type="spellStart"/>
      <w:r w:rsidRPr="005812B8">
        <w:rPr>
          <w:rFonts w:ascii="Sylfaen" w:hAnsi="Sylfaen" w:cs="Sylfaen"/>
          <w:sz w:val="22"/>
          <w:szCs w:val="22"/>
        </w:rPr>
        <w:t>პირველი</w:t>
      </w:r>
      <w:proofErr w:type="spellEnd"/>
      <w:r w:rsidRPr="005812B8">
        <w:rPr>
          <w:rFonts w:ascii="Sylfaen" w:hAnsi="Sylfaen"/>
          <w:sz w:val="22"/>
          <w:szCs w:val="22"/>
        </w:rPr>
        <w:t xml:space="preserve"> </w:t>
      </w:r>
      <w:proofErr w:type="spellStart"/>
      <w:r w:rsidRPr="005812B8">
        <w:rPr>
          <w:rFonts w:ascii="Sylfaen" w:hAnsi="Sylfaen" w:cs="Sylfaen"/>
          <w:sz w:val="22"/>
          <w:szCs w:val="22"/>
        </w:rPr>
        <w:t>და</w:t>
      </w:r>
      <w:proofErr w:type="spellEnd"/>
      <w:r w:rsidRPr="005812B8">
        <w:rPr>
          <w:rFonts w:ascii="Sylfaen" w:hAnsi="Sylfaen"/>
          <w:sz w:val="22"/>
          <w:szCs w:val="22"/>
        </w:rPr>
        <w:t xml:space="preserve"> </w:t>
      </w:r>
      <w:r w:rsidRPr="005812B8">
        <w:rPr>
          <w:rFonts w:ascii="Sylfaen" w:hAnsi="Sylfaen" w:cs="Sylfaen"/>
          <w:sz w:val="22"/>
          <w:szCs w:val="22"/>
        </w:rPr>
        <w:t>მე</w:t>
      </w:r>
      <w:r w:rsidRPr="005812B8">
        <w:rPr>
          <w:rFonts w:ascii="Sylfaen" w:hAnsi="Sylfaen"/>
          <w:sz w:val="22"/>
          <w:szCs w:val="22"/>
        </w:rPr>
        <w:t xml:space="preserve">-2 </w:t>
      </w:r>
      <w:proofErr w:type="spellStart"/>
      <w:r w:rsidRPr="005812B8">
        <w:rPr>
          <w:rFonts w:ascii="Sylfaen" w:hAnsi="Sylfaen" w:cs="Sylfaen"/>
          <w:sz w:val="22"/>
          <w:szCs w:val="22"/>
        </w:rPr>
        <w:t>პუნქტების</w:t>
      </w:r>
      <w:proofErr w:type="spellEnd"/>
      <w:r w:rsidR="00440F3E" w:rsidRPr="005812B8">
        <w:rPr>
          <w:rFonts w:ascii="Sylfaen" w:hAnsi="Sylfaen"/>
          <w:sz w:val="22"/>
          <w:szCs w:val="22"/>
          <w:lang w:val="ka-GE"/>
        </w:rPr>
        <w:t xml:space="preserve"> და</w:t>
      </w:r>
      <w:r w:rsidRPr="005812B8">
        <w:rPr>
          <w:rFonts w:ascii="Sylfaen" w:hAnsi="Sylfaen"/>
          <w:sz w:val="22"/>
          <w:szCs w:val="22"/>
        </w:rPr>
        <w:t xml:space="preserve"> </w:t>
      </w:r>
      <w:proofErr w:type="spellStart"/>
      <w:r w:rsidRPr="005812B8">
        <w:rPr>
          <w:rFonts w:ascii="Sylfaen" w:hAnsi="Sylfaen" w:cs="Sylfaen"/>
          <w:sz w:val="22"/>
          <w:szCs w:val="22"/>
        </w:rPr>
        <w:t>ამბროლაურის</w:t>
      </w:r>
      <w:proofErr w:type="spellEnd"/>
      <w:r w:rsidRPr="005812B8">
        <w:rPr>
          <w:rFonts w:ascii="Sylfaen" w:hAnsi="Sylfaen"/>
          <w:sz w:val="22"/>
          <w:szCs w:val="22"/>
        </w:rPr>
        <w:t xml:space="preserve"> </w:t>
      </w:r>
      <w:proofErr w:type="spellStart"/>
      <w:r w:rsidRPr="005812B8">
        <w:rPr>
          <w:rFonts w:ascii="Sylfaen" w:hAnsi="Sylfaen" w:cs="Sylfaen"/>
          <w:sz w:val="22"/>
          <w:szCs w:val="22"/>
        </w:rPr>
        <w:t>მუნიციპალიტეტის</w:t>
      </w:r>
      <w:proofErr w:type="spellEnd"/>
      <w:r w:rsidRPr="005812B8">
        <w:rPr>
          <w:rFonts w:ascii="Sylfaen" w:hAnsi="Sylfaen"/>
          <w:sz w:val="22"/>
          <w:szCs w:val="22"/>
        </w:rPr>
        <w:t xml:space="preserve"> </w:t>
      </w:r>
      <w:proofErr w:type="spellStart"/>
      <w:r w:rsidRPr="005812B8">
        <w:rPr>
          <w:rFonts w:ascii="Sylfaen" w:hAnsi="Sylfaen" w:cs="Sylfaen"/>
          <w:sz w:val="22"/>
          <w:szCs w:val="22"/>
        </w:rPr>
        <w:t>საკრებულოს</w:t>
      </w:r>
      <w:proofErr w:type="spellEnd"/>
      <w:r w:rsidRPr="005812B8">
        <w:rPr>
          <w:rFonts w:ascii="Sylfaen" w:hAnsi="Sylfaen"/>
          <w:sz w:val="22"/>
          <w:szCs w:val="22"/>
        </w:rPr>
        <w:t xml:space="preserve"> 2017 </w:t>
      </w:r>
      <w:proofErr w:type="spellStart"/>
      <w:r w:rsidRPr="005812B8">
        <w:rPr>
          <w:rFonts w:ascii="Sylfaen" w:hAnsi="Sylfaen" w:cs="Sylfaen"/>
          <w:sz w:val="22"/>
          <w:szCs w:val="22"/>
        </w:rPr>
        <w:t>წლის</w:t>
      </w:r>
      <w:proofErr w:type="spellEnd"/>
      <w:r w:rsidRPr="005812B8">
        <w:rPr>
          <w:rFonts w:ascii="Sylfaen" w:hAnsi="Sylfaen"/>
          <w:sz w:val="22"/>
          <w:szCs w:val="22"/>
        </w:rPr>
        <w:t xml:space="preserve"> 14 </w:t>
      </w:r>
      <w:proofErr w:type="spellStart"/>
      <w:r w:rsidRPr="005812B8">
        <w:rPr>
          <w:rFonts w:ascii="Sylfaen" w:hAnsi="Sylfaen" w:cs="Sylfaen"/>
          <w:sz w:val="22"/>
          <w:szCs w:val="22"/>
        </w:rPr>
        <w:t>ნოემბრის</w:t>
      </w:r>
      <w:proofErr w:type="spellEnd"/>
      <w:r w:rsidRPr="005812B8">
        <w:rPr>
          <w:rFonts w:ascii="Sylfaen" w:hAnsi="Sylfaen"/>
          <w:sz w:val="22"/>
          <w:szCs w:val="22"/>
        </w:rPr>
        <w:t xml:space="preserve"> N01 </w:t>
      </w:r>
      <w:proofErr w:type="spellStart"/>
      <w:r w:rsidRPr="005812B8">
        <w:rPr>
          <w:rFonts w:ascii="Sylfaen" w:hAnsi="Sylfaen" w:cs="Sylfaen"/>
          <w:sz w:val="22"/>
          <w:szCs w:val="22"/>
        </w:rPr>
        <w:t>დადგენილებით</w:t>
      </w:r>
      <w:proofErr w:type="spellEnd"/>
      <w:r w:rsidRPr="005812B8">
        <w:rPr>
          <w:rFonts w:ascii="Sylfaen" w:hAnsi="Sylfaen"/>
          <w:sz w:val="22"/>
          <w:szCs w:val="22"/>
        </w:rPr>
        <w:t xml:space="preserve"> </w:t>
      </w:r>
      <w:proofErr w:type="spellStart"/>
      <w:r w:rsidRPr="005812B8">
        <w:rPr>
          <w:rFonts w:ascii="Sylfaen" w:hAnsi="Sylfaen" w:cs="Sylfaen"/>
          <w:sz w:val="22"/>
          <w:szCs w:val="22"/>
        </w:rPr>
        <w:t>დამტკიცებული</w:t>
      </w:r>
      <w:proofErr w:type="spellEnd"/>
      <w:r w:rsidRPr="005812B8">
        <w:rPr>
          <w:rFonts w:ascii="Sylfaen" w:hAnsi="Sylfaen"/>
          <w:sz w:val="22"/>
          <w:szCs w:val="22"/>
        </w:rPr>
        <w:t xml:space="preserve"> „</w:t>
      </w:r>
      <w:proofErr w:type="spellStart"/>
      <w:r w:rsidRPr="005812B8">
        <w:rPr>
          <w:rFonts w:ascii="Sylfaen" w:hAnsi="Sylfaen" w:cs="Sylfaen"/>
          <w:sz w:val="22"/>
          <w:szCs w:val="22"/>
        </w:rPr>
        <w:t>ამბროლაურის</w:t>
      </w:r>
      <w:proofErr w:type="spellEnd"/>
      <w:r w:rsidRPr="005812B8">
        <w:rPr>
          <w:rFonts w:ascii="Sylfaen" w:hAnsi="Sylfaen"/>
          <w:sz w:val="22"/>
          <w:szCs w:val="22"/>
        </w:rPr>
        <w:t xml:space="preserve"> </w:t>
      </w:r>
      <w:proofErr w:type="spellStart"/>
      <w:r w:rsidRPr="005812B8">
        <w:rPr>
          <w:rFonts w:ascii="Sylfaen" w:hAnsi="Sylfaen" w:cs="Sylfaen"/>
          <w:sz w:val="22"/>
          <w:szCs w:val="22"/>
        </w:rPr>
        <w:t>მუნიციპალიტეტის</w:t>
      </w:r>
      <w:proofErr w:type="spellEnd"/>
      <w:r w:rsidRPr="005812B8">
        <w:rPr>
          <w:rFonts w:ascii="Sylfaen" w:hAnsi="Sylfaen"/>
          <w:sz w:val="22"/>
          <w:szCs w:val="22"/>
        </w:rPr>
        <w:t xml:space="preserve"> </w:t>
      </w:r>
      <w:proofErr w:type="spellStart"/>
      <w:r w:rsidRPr="005812B8">
        <w:rPr>
          <w:rFonts w:ascii="Sylfaen" w:hAnsi="Sylfaen" w:cs="Sylfaen"/>
          <w:sz w:val="22"/>
          <w:szCs w:val="22"/>
        </w:rPr>
        <w:t>საკრებულოს</w:t>
      </w:r>
      <w:proofErr w:type="spellEnd"/>
      <w:r w:rsidRPr="005812B8">
        <w:rPr>
          <w:rFonts w:ascii="Sylfaen" w:hAnsi="Sylfaen"/>
          <w:sz w:val="22"/>
          <w:szCs w:val="22"/>
        </w:rPr>
        <w:t xml:space="preserve"> </w:t>
      </w:r>
      <w:proofErr w:type="spellStart"/>
      <w:r w:rsidRPr="005812B8">
        <w:rPr>
          <w:rFonts w:ascii="Sylfaen" w:hAnsi="Sylfaen" w:cs="Sylfaen"/>
          <w:sz w:val="22"/>
          <w:szCs w:val="22"/>
        </w:rPr>
        <w:t>რეგლამენტის</w:t>
      </w:r>
      <w:proofErr w:type="spellEnd"/>
      <w:r w:rsidRPr="005812B8">
        <w:rPr>
          <w:rFonts w:ascii="Sylfaen" w:hAnsi="Sylfaen"/>
          <w:sz w:val="22"/>
          <w:szCs w:val="22"/>
        </w:rPr>
        <w:t>“ 143-</w:t>
      </w:r>
      <w:r w:rsidRPr="005812B8">
        <w:rPr>
          <w:rFonts w:ascii="Sylfaen" w:hAnsi="Sylfaen" w:cs="Sylfaen"/>
          <w:sz w:val="22"/>
          <w:szCs w:val="22"/>
        </w:rPr>
        <w:t>ე</w:t>
      </w:r>
      <w:r w:rsidRPr="005812B8">
        <w:rPr>
          <w:rFonts w:ascii="Sylfaen" w:hAnsi="Sylfaen"/>
          <w:sz w:val="22"/>
          <w:szCs w:val="22"/>
        </w:rPr>
        <w:t xml:space="preserve"> </w:t>
      </w:r>
      <w:proofErr w:type="spellStart"/>
      <w:r w:rsidRPr="005812B8">
        <w:rPr>
          <w:rFonts w:ascii="Sylfaen" w:hAnsi="Sylfaen" w:cs="Sylfaen"/>
          <w:sz w:val="22"/>
          <w:szCs w:val="22"/>
        </w:rPr>
        <w:t>მუხლის</w:t>
      </w:r>
      <w:proofErr w:type="spellEnd"/>
      <w:r w:rsidRPr="005812B8">
        <w:rPr>
          <w:rFonts w:ascii="Sylfaen" w:hAnsi="Sylfaen"/>
          <w:sz w:val="22"/>
          <w:szCs w:val="22"/>
        </w:rPr>
        <w:t xml:space="preserve"> </w:t>
      </w:r>
      <w:proofErr w:type="spellStart"/>
      <w:r w:rsidRPr="005812B8">
        <w:rPr>
          <w:rFonts w:ascii="Sylfaen" w:hAnsi="Sylfaen" w:cs="Sylfaen"/>
          <w:sz w:val="22"/>
          <w:szCs w:val="22"/>
        </w:rPr>
        <w:t>შესაბამისად</w:t>
      </w:r>
      <w:proofErr w:type="spellEnd"/>
      <w:r w:rsidRPr="005812B8">
        <w:rPr>
          <w:rFonts w:ascii="Sylfaen" w:hAnsi="Sylfaen"/>
          <w:sz w:val="22"/>
          <w:szCs w:val="22"/>
        </w:rPr>
        <w:t xml:space="preserve"> </w:t>
      </w:r>
      <w:proofErr w:type="spellStart"/>
      <w:r w:rsidRPr="005812B8">
        <w:rPr>
          <w:rFonts w:ascii="Sylfaen" w:hAnsi="Sylfaen" w:cs="Sylfaen"/>
          <w:sz w:val="22"/>
          <w:szCs w:val="22"/>
        </w:rPr>
        <w:t>ამბროლაურის</w:t>
      </w:r>
      <w:proofErr w:type="spellEnd"/>
      <w:r w:rsidRPr="005812B8">
        <w:rPr>
          <w:rFonts w:ascii="Sylfaen" w:hAnsi="Sylfaen"/>
          <w:sz w:val="22"/>
          <w:szCs w:val="22"/>
        </w:rPr>
        <w:t xml:space="preserve"> </w:t>
      </w:r>
      <w:proofErr w:type="spellStart"/>
      <w:r w:rsidRPr="005812B8">
        <w:rPr>
          <w:rFonts w:ascii="Sylfaen" w:hAnsi="Sylfaen" w:cs="Sylfaen"/>
          <w:sz w:val="22"/>
          <w:szCs w:val="22"/>
        </w:rPr>
        <w:t>მუნიციპალიტეტის</w:t>
      </w:r>
      <w:proofErr w:type="spellEnd"/>
      <w:r w:rsidRPr="005812B8">
        <w:rPr>
          <w:rFonts w:ascii="Sylfaen" w:hAnsi="Sylfaen"/>
          <w:sz w:val="22"/>
          <w:szCs w:val="22"/>
        </w:rPr>
        <w:t xml:space="preserve"> </w:t>
      </w:r>
      <w:proofErr w:type="spellStart"/>
      <w:r w:rsidRPr="005812B8">
        <w:rPr>
          <w:rFonts w:ascii="Sylfaen" w:hAnsi="Sylfaen" w:cs="Sylfaen"/>
          <w:sz w:val="22"/>
          <w:szCs w:val="22"/>
        </w:rPr>
        <w:t>საკრებულომ</w:t>
      </w:r>
      <w:proofErr w:type="spellEnd"/>
      <w:r w:rsidRPr="005812B8">
        <w:rPr>
          <w:rFonts w:ascii="Sylfaen" w:hAnsi="Sylfaen"/>
          <w:sz w:val="22"/>
          <w:szCs w:val="22"/>
        </w:rPr>
        <w:t xml:space="preserve">  </w:t>
      </w:r>
    </w:p>
    <w:p w:rsidR="0077546A" w:rsidRPr="005812B8" w:rsidRDefault="0077546A" w:rsidP="0077546A">
      <w:pPr>
        <w:jc w:val="center"/>
        <w:rPr>
          <w:rFonts w:ascii="Sylfaen" w:hAnsi="Sylfaen"/>
          <w:b/>
          <w:sz w:val="22"/>
          <w:szCs w:val="22"/>
        </w:rPr>
      </w:pPr>
    </w:p>
    <w:p w:rsidR="0077546A" w:rsidRPr="005812B8" w:rsidRDefault="0077546A" w:rsidP="0077546A">
      <w:pPr>
        <w:jc w:val="center"/>
        <w:rPr>
          <w:rFonts w:ascii="Sylfaen" w:hAnsi="Sylfaen"/>
          <w:b/>
          <w:sz w:val="22"/>
          <w:szCs w:val="22"/>
        </w:rPr>
      </w:pPr>
      <w:proofErr w:type="gramStart"/>
      <w:r w:rsidRPr="005812B8">
        <w:rPr>
          <w:rFonts w:ascii="Sylfaen" w:hAnsi="Sylfaen" w:cs="Sylfaen"/>
          <w:b/>
          <w:sz w:val="22"/>
          <w:szCs w:val="22"/>
        </w:rPr>
        <w:t>გ</w:t>
      </w:r>
      <w:proofErr w:type="gramEnd"/>
      <w:r w:rsidRPr="005812B8">
        <w:rPr>
          <w:rFonts w:ascii="Sylfaen" w:hAnsi="Sylfaen"/>
          <w:b/>
          <w:sz w:val="22"/>
          <w:szCs w:val="22"/>
        </w:rPr>
        <w:t xml:space="preserve"> </w:t>
      </w:r>
      <w:r w:rsidRPr="005812B8">
        <w:rPr>
          <w:rFonts w:ascii="Sylfaen" w:hAnsi="Sylfaen" w:cs="Sylfaen"/>
          <w:b/>
          <w:sz w:val="22"/>
          <w:szCs w:val="22"/>
        </w:rPr>
        <w:t>ა</w:t>
      </w:r>
      <w:r w:rsidRPr="005812B8">
        <w:rPr>
          <w:rFonts w:ascii="Sylfaen" w:hAnsi="Sylfaen"/>
          <w:b/>
          <w:sz w:val="22"/>
          <w:szCs w:val="22"/>
        </w:rPr>
        <w:t xml:space="preserve"> </w:t>
      </w:r>
      <w:r w:rsidRPr="005812B8">
        <w:rPr>
          <w:rFonts w:ascii="Sylfaen" w:hAnsi="Sylfaen" w:cs="Sylfaen"/>
          <w:b/>
          <w:sz w:val="22"/>
          <w:szCs w:val="22"/>
        </w:rPr>
        <w:t>დ</w:t>
      </w:r>
      <w:r w:rsidRPr="005812B8">
        <w:rPr>
          <w:rFonts w:ascii="Sylfaen" w:hAnsi="Sylfaen"/>
          <w:b/>
          <w:sz w:val="22"/>
          <w:szCs w:val="22"/>
        </w:rPr>
        <w:t xml:space="preserve"> </w:t>
      </w:r>
      <w:r w:rsidRPr="005812B8">
        <w:rPr>
          <w:rFonts w:ascii="Sylfaen" w:hAnsi="Sylfaen" w:cs="Sylfaen"/>
          <w:b/>
          <w:sz w:val="22"/>
          <w:szCs w:val="22"/>
        </w:rPr>
        <w:t>ა</w:t>
      </w:r>
      <w:r w:rsidRPr="005812B8">
        <w:rPr>
          <w:rFonts w:ascii="Sylfaen" w:hAnsi="Sylfaen"/>
          <w:b/>
          <w:sz w:val="22"/>
          <w:szCs w:val="22"/>
        </w:rPr>
        <w:t xml:space="preserve"> </w:t>
      </w:r>
      <w:r w:rsidRPr="005812B8">
        <w:rPr>
          <w:rFonts w:ascii="Sylfaen" w:hAnsi="Sylfaen" w:cs="Sylfaen"/>
          <w:b/>
          <w:sz w:val="22"/>
          <w:szCs w:val="22"/>
        </w:rPr>
        <w:t>წ</w:t>
      </w:r>
      <w:r w:rsidRPr="005812B8">
        <w:rPr>
          <w:rFonts w:ascii="Sylfaen" w:hAnsi="Sylfaen"/>
          <w:b/>
          <w:sz w:val="22"/>
          <w:szCs w:val="22"/>
        </w:rPr>
        <w:t xml:space="preserve"> </w:t>
      </w:r>
      <w:r w:rsidRPr="005812B8">
        <w:rPr>
          <w:rFonts w:ascii="Sylfaen" w:hAnsi="Sylfaen" w:cs="Sylfaen"/>
          <w:b/>
          <w:sz w:val="22"/>
          <w:szCs w:val="22"/>
        </w:rPr>
        <w:t>ყ</w:t>
      </w:r>
      <w:r w:rsidRPr="005812B8">
        <w:rPr>
          <w:rFonts w:ascii="Sylfaen" w:hAnsi="Sylfaen"/>
          <w:b/>
          <w:sz w:val="22"/>
          <w:szCs w:val="22"/>
        </w:rPr>
        <w:t xml:space="preserve"> </w:t>
      </w:r>
      <w:r w:rsidRPr="005812B8">
        <w:rPr>
          <w:rFonts w:ascii="Sylfaen" w:hAnsi="Sylfaen" w:cs="Sylfaen"/>
          <w:b/>
          <w:sz w:val="22"/>
          <w:szCs w:val="22"/>
        </w:rPr>
        <w:t>ვ</w:t>
      </w:r>
      <w:r w:rsidRPr="005812B8">
        <w:rPr>
          <w:rFonts w:ascii="Sylfaen" w:hAnsi="Sylfaen"/>
          <w:b/>
          <w:sz w:val="22"/>
          <w:szCs w:val="22"/>
        </w:rPr>
        <w:t xml:space="preserve"> </w:t>
      </w:r>
      <w:r w:rsidRPr="005812B8">
        <w:rPr>
          <w:rFonts w:ascii="Sylfaen" w:hAnsi="Sylfaen" w:cs="Sylfaen"/>
          <w:b/>
          <w:sz w:val="22"/>
          <w:szCs w:val="22"/>
        </w:rPr>
        <w:t>ი</w:t>
      </w:r>
      <w:r w:rsidRPr="005812B8">
        <w:rPr>
          <w:rFonts w:ascii="Sylfaen" w:hAnsi="Sylfaen"/>
          <w:b/>
          <w:sz w:val="22"/>
          <w:szCs w:val="22"/>
        </w:rPr>
        <w:t xml:space="preserve"> </w:t>
      </w:r>
      <w:r w:rsidRPr="005812B8">
        <w:rPr>
          <w:rFonts w:ascii="Sylfaen" w:hAnsi="Sylfaen" w:cs="Sylfaen"/>
          <w:b/>
          <w:sz w:val="22"/>
          <w:szCs w:val="22"/>
        </w:rPr>
        <w:t>ტ</w:t>
      </w:r>
      <w:r w:rsidRPr="005812B8">
        <w:rPr>
          <w:rFonts w:ascii="Sylfaen" w:hAnsi="Sylfaen"/>
          <w:b/>
          <w:sz w:val="22"/>
          <w:szCs w:val="22"/>
        </w:rPr>
        <w:t xml:space="preserve"> </w:t>
      </w:r>
      <w:r w:rsidRPr="005812B8">
        <w:rPr>
          <w:rFonts w:ascii="Sylfaen" w:hAnsi="Sylfaen" w:cs="Sylfaen"/>
          <w:b/>
          <w:sz w:val="22"/>
          <w:szCs w:val="22"/>
        </w:rPr>
        <w:t>ა</w:t>
      </w:r>
      <w:r w:rsidRPr="005812B8">
        <w:rPr>
          <w:rFonts w:ascii="Sylfaen" w:hAnsi="Sylfaen"/>
          <w:b/>
          <w:sz w:val="22"/>
          <w:szCs w:val="22"/>
        </w:rPr>
        <w:t>:</w:t>
      </w:r>
    </w:p>
    <w:p w:rsidR="0077546A" w:rsidRPr="005812B8" w:rsidRDefault="0077546A" w:rsidP="0077546A">
      <w:pPr>
        <w:jc w:val="center"/>
        <w:rPr>
          <w:rFonts w:ascii="Sylfaen" w:hAnsi="Sylfaen"/>
          <w:b/>
          <w:sz w:val="22"/>
          <w:szCs w:val="22"/>
        </w:rPr>
      </w:pPr>
    </w:p>
    <w:p w:rsidR="0077546A" w:rsidRPr="005812B8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  <w:r w:rsidRPr="005812B8">
        <w:rPr>
          <w:rFonts w:ascii="Sylfaen" w:hAnsi="Sylfaen"/>
          <w:sz w:val="22"/>
          <w:szCs w:val="22"/>
        </w:rPr>
        <w:t xml:space="preserve">1. </w:t>
      </w:r>
      <w:proofErr w:type="spellStart"/>
      <w:r w:rsidRPr="005812B8">
        <w:rPr>
          <w:rFonts w:ascii="Sylfaen" w:hAnsi="Sylfaen" w:cs="Sylfaen"/>
          <w:sz w:val="22"/>
          <w:szCs w:val="22"/>
        </w:rPr>
        <w:t>არასამეწარმეო</w:t>
      </w:r>
      <w:proofErr w:type="spellEnd"/>
      <w:r w:rsidRPr="005812B8">
        <w:rPr>
          <w:rFonts w:ascii="Sylfaen" w:hAnsi="Sylfaen"/>
          <w:sz w:val="22"/>
          <w:szCs w:val="22"/>
        </w:rPr>
        <w:t xml:space="preserve"> (</w:t>
      </w:r>
      <w:proofErr w:type="spellStart"/>
      <w:r w:rsidRPr="005812B8">
        <w:rPr>
          <w:rFonts w:ascii="Sylfaen" w:hAnsi="Sylfaen" w:cs="Sylfaen"/>
          <w:sz w:val="22"/>
          <w:szCs w:val="22"/>
        </w:rPr>
        <w:t>არაკომერციული</w:t>
      </w:r>
      <w:proofErr w:type="spellEnd"/>
      <w:r w:rsidRPr="005812B8">
        <w:rPr>
          <w:rFonts w:ascii="Sylfaen" w:hAnsi="Sylfaen"/>
          <w:sz w:val="22"/>
          <w:szCs w:val="22"/>
        </w:rPr>
        <w:t xml:space="preserve">) </w:t>
      </w:r>
      <w:proofErr w:type="spellStart"/>
      <w:r w:rsidRPr="005812B8">
        <w:rPr>
          <w:rFonts w:ascii="Sylfaen" w:hAnsi="Sylfaen" w:cs="Sylfaen"/>
          <w:sz w:val="22"/>
          <w:szCs w:val="22"/>
        </w:rPr>
        <w:t>იურიდიული</w:t>
      </w:r>
      <w:proofErr w:type="spellEnd"/>
      <w:r w:rsidRPr="005812B8">
        <w:rPr>
          <w:rFonts w:ascii="Sylfaen" w:hAnsi="Sylfaen"/>
          <w:sz w:val="22"/>
          <w:szCs w:val="22"/>
        </w:rPr>
        <w:t xml:space="preserve"> </w:t>
      </w:r>
      <w:proofErr w:type="spellStart"/>
      <w:r w:rsidRPr="005812B8">
        <w:rPr>
          <w:rFonts w:ascii="Sylfaen" w:hAnsi="Sylfaen" w:cs="Sylfaen"/>
          <w:sz w:val="22"/>
          <w:szCs w:val="22"/>
        </w:rPr>
        <w:t>პირის</w:t>
      </w:r>
      <w:proofErr w:type="spellEnd"/>
      <w:r w:rsidRPr="005812B8">
        <w:rPr>
          <w:rFonts w:ascii="Sylfaen" w:hAnsi="Sylfaen"/>
          <w:sz w:val="22"/>
          <w:szCs w:val="22"/>
        </w:rPr>
        <w:t xml:space="preserve"> „</w:t>
      </w:r>
      <w:r w:rsidR="000D6ECF" w:rsidRPr="005812B8">
        <w:rPr>
          <w:rFonts w:ascii="Sylfaen" w:hAnsi="Sylfaen" w:cs="Sylfaen"/>
          <w:sz w:val="22"/>
          <w:szCs w:val="22"/>
          <w:lang w:val="ka-GE"/>
        </w:rPr>
        <w:t>ამბროლაურის კულტურის</w:t>
      </w:r>
      <w:r w:rsidRPr="005812B8">
        <w:rPr>
          <w:rFonts w:ascii="Sylfaen" w:hAnsi="Sylfaen"/>
          <w:sz w:val="22"/>
          <w:szCs w:val="22"/>
        </w:rPr>
        <w:t xml:space="preserve"> </w:t>
      </w:r>
      <w:proofErr w:type="spellStart"/>
      <w:r w:rsidR="00F24858" w:rsidRPr="005812B8">
        <w:rPr>
          <w:rFonts w:ascii="Sylfaen" w:hAnsi="Sylfaen" w:cs="Sylfaen"/>
          <w:sz w:val="22"/>
          <w:szCs w:val="22"/>
        </w:rPr>
        <w:t>ცენტრი</w:t>
      </w:r>
      <w:proofErr w:type="spellEnd"/>
      <w:r w:rsidRPr="005812B8">
        <w:rPr>
          <w:rFonts w:ascii="Sylfaen" w:hAnsi="Sylfaen"/>
          <w:sz w:val="22"/>
          <w:szCs w:val="22"/>
        </w:rPr>
        <w:t xml:space="preserve">“ </w:t>
      </w:r>
      <w:proofErr w:type="spellStart"/>
      <w:r w:rsidRPr="005812B8">
        <w:rPr>
          <w:rFonts w:ascii="Sylfaen" w:hAnsi="Sylfaen" w:cs="Sylfaen"/>
          <w:sz w:val="22"/>
          <w:szCs w:val="22"/>
        </w:rPr>
        <w:t>მიერ</w:t>
      </w:r>
      <w:proofErr w:type="spellEnd"/>
      <w:r w:rsidRPr="005812B8">
        <w:rPr>
          <w:rFonts w:ascii="Sylfaen" w:hAnsi="Sylfaen"/>
          <w:sz w:val="22"/>
          <w:szCs w:val="22"/>
        </w:rPr>
        <w:t xml:space="preserve"> </w:t>
      </w:r>
      <w:r w:rsidR="0025103B">
        <w:rPr>
          <w:rFonts w:ascii="Sylfaen" w:hAnsi="Sylfaen"/>
          <w:sz w:val="22"/>
          <w:szCs w:val="22"/>
        </w:rPr>
        <w:t>20</w:t>
      </w:r>
      <w:r w:rsidR="002169FA">
        <w:rPr>
          <w:rFonts w:ascii="Sylfaen" w:hAnsi="Sylfaen"/>
          <w:sz w:val="22"/>
          <w:szCs w:val="22"/>
          <w:lang w:val="ka-GE"/>
        </w:rPr>
        <w:t>20</w:t>
      </w:r>
      <w:r w:rsidR="00C50091" w:rsidRPr="00C50091">
        <w:rPr>
          <w:rFonts w:ascii="Sylfaen" w:hAnsi="Sylfaen"/>
          <w:sz w:val="22"/>
          <w:szCs w:val="22"/>
        </w:rPr>
        <w:t xml:space="preserve"> </w:t>
      </w:r>
      <w:r w:rsidR="00F778E5">
        <w:rPr>
          <w:rFonts w:ascii="Sylfaen" w:hAnsi="Sylfaen"/>
          <w:sz w:val="22"/>
          <w:szCs w:val="22"/>
          <w:lang w:val="ka-GE"/>
        </w:rPr>
        <w:t>წელ</w:t>
      </w:r>
      <w:r w:rsidR="002169FA">
        <w:rPr>
          <w:rFonts w:ascii="Sylfaen" w:hAnsi="Sylfaen"/>
          <w:sz w:val="22"/>
          <w:szCs w:val="22"/>
          <w:lang w:val="ka-GE"/>
        </w:rPr>
        <w:t>ს</w:t>
      </w:r>
      <w:r w:rsidR="00F778E5"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 w:rsidR="00C50091" w:rsidRPr="00C50091">
        <w:rPr>
          <w:rFonts w:ascii="Sylfaen" w:hAnsi="Sylfaen"/>
          <w:sz w:val="22"/>
          <w:szCs w:val="22"/>
        </w:rPr>
        <w:t>გაწეული</w:t>
      </w:r>
      <w:proofErr w:type="spellEnd"/>
      <w:r w:rsidR="00C50091" w:rsidRPr="00C50091">
        <w:rPr>
          <w:rFonts w:ascii="Sylfaen" w:hAnsi="Sylfaen"/>
          <w:sz w:val="22"/>
          <w:szCs w:val="22"/>
        </w:rPr>
        <w:t xml:space="preserve"> </w:t>
      </w:r>
      <w:r w:rsidR="00C50091">
        <w:rPr>
          <w:rFonts w:ascii="Sylfaen" w:hAnsi="Sylfaen"/>
          <w:sz w:val="22"/>
          <w:szCs w:val="22"/>
          <w:lang w:val="ka-GE"/>
        </w:rPr>
        <w:t xml:space="preserve">საქმიანობის </w:t>
      </w:r>
      <w:proofErr w:type="spellStart"/>
      <w:r w:rsidRPr="005812B8">
        <w:rPr>
          <w:rFonts w:ascii="Sylfaen" w:hAnsi="Sylfaen" w:cs="Sylfaen"/>
          <w:sz w:val="22"/>
          <w:szCs w:val="22"/>
        </w:rPr>
        <w:t>შესახებ</w:t>
      </w:r>
      <w:proofErr w:type="spellEnd"/>
      <w:r w:rsidRPr="005812B8">
        <w:rPr>
          <w:rFonts w:ascii="Sylfaen" w:hAnsi="Sylfaen"/>
          <w:sz w:val="22"/>
          <w:szCs w:val="22"/>
        </w:rPr>
        <w:t xml:space="preserve"> </w:t>
      </w:r>
      <w:proofErr w:type="spellStart"/>
      <w:r w:rsidRPr="005812B8">
        <w:rPr>
          <w:rFonts w:ascii="Sylfaen" w:hAnsi="Sylfaen" w:cs="Sylfaen"/>
          <w:sz w:val="22"/>
          <w:szCs w:val="22"/>
        </w:rPr>
        <w:t>ანგარიში</w:t>
      </w:r>
      <w:proofErr w:type="spellEnd"/>
      <w:r w:rsidRPr="005812B8">
        <w:rPr>
          <w:rFonts w:ascii="Sylfaen" w:hAnsi="Sylfaen"/>
          <w:sz w:val="22"/>
          <w:szCs w:val="22"/>
        </w:rPr>
        <w:t xml:space="preserve"> </w:t>
      </w:r>
      <w:proofErr w:type="spellStart"/>
      <w:r w:rsidRPr="005812B8">
        <w:rPr>
          <w:rFonts w:ascii="Sylfaen" w:hAnsi="Sylfaen" w:cs="Sylfaen"/>
          <w:sz w:val="22"/>
          <w:szCs w:val="22"/>
        </w:rPr>
        <w:t>შეფასდეს</w:t>
      </w:r>
      <w:proofErr w:type="spellEnd"/>
      <w:r w:rsidRPr="005812B8">
        <w:rPr>
          <w:rFonts w:ascii="Sylfaen" w:hAnsi="Sylfaen"/>
          <w:sz w:val="22"/>
          <w:szCs w:val="22"/>
        </w:rPr>
        <w:t xml:space="preserve"> </w:t>
      </w:r>
      <w:r w:rsidR="005D17C5">
        <w:rPr>
          <w:rFonts w:ascii="Sylfaen" w:hAnsi="Sylfaen"/>
          <w:sz w:val="22"/>
          <w:szCs w:val="22"/>
          <w:lang w:val="ka-GE"/>
        </w:rPr>
        <w:t>დამაკმაყოფილებლად</w:t>
      </w:r>
      <w:r w:rsidR="00AE756C">
        <w:rPr>
          <w:rFonts w:ascii="Sylfaen" w:hAnsi="Sylfaen"/>
          <w:sz w:val="22"/>
          <w:szCs w:val="22"/>
          <w:lang w:val="ka-GE"/>
        </w:rPr>
        <w:t xml:space="preserve"> </w:t>
      </w:r>
      <w:r w:rsidRPr="005812B8">
        <w:rPr>
          <w:rFonts w:ascii="Sylfaen" w:hAnsi="Sylfaen"/>
          <w:sz w:val="22"/>
          <w:szCs w:val="22"/>
        </w:rPr>
        <w:t>(</w:t>
      </w:r>
      <w:proofErr w:type="spellStart"/>
      <w:r w:rsidRPr="005812B8">
        <w:rPr>
          <w:rFonts w:ascii="Sylfaen" w:hAnsi="Sylfaen" w:cs="Sylfaen"/>
          <w:sz w:val="22"/>
          <w:szCs w:val="22"/>
        </w:rPr>
        <w:t>ანგარიში</w:t>
      </w:r>
      <w:proofErr w:type="spellEnd"/>
      <w:r w:rsidRPr="005812B8">
        <w:rPr>
          <w:rFonts w:ascii="Sylfaen" w:hAnsi="Sylfaen"/>
          <w:sz w:val="22"/>
          <w:szCs w:val="22"/>
        </w:rPr>
        <w:t xml:space="preserve"> </w:t>
      </w:r>
      <w:proofErr w:type="spellStart"/>
      <w:r w:rsidRPr="005812B8">
        <w:rPr>
          <w:rFonts w:ascii="Sylfaen" w:hAnsi="Sylfaen" w:cs="Sylfaen"/>
          <w:sz w:val="22"/>
          <w:szCs w:val="22"/>
        </w:rPr>
        <w:t>თან</w:t>
      </w:r>
      <w:proofErr w:type="spellEnd"/>
      <w:r w:rsidRPr="005812B8">
        <w:rPr>
          <w:rFonts w:ascii="Sylfaen" w:hAnsi="Sylfaen"/>
          <w:sz w:val="22"/>
          <w:szCs w:val="22"/>
        </w:rPr>
        <w:t xml:space="preserve"> </w:t>
      </w:r>
      <w:proofErr w:type="spellStart"/>
      <w:r w:rsidRPr="005812B8">
        <w:rPr>
          <w:rFonts w:ascii="Sylfaen" w:hAnsi="Sylfaen" w:cs="Sylfaen"/>
          <w:sz w:val="22"/>
          <w:szCs w:val="22"/>
        </w:rPr>
        <w:t>ერთვის</w:t>
      </w:r>
      <w:proofErr w:type="spellEnd"/>
      <w:r w:rsidRPr="005812B8">
        <w:rPr>
          <w:rFonts w:ascii="Sylfaen" w:hAnsi="Sylfaen"/>
          <w:sz w:val="22"/>
          <w:szCs w:val="22"/>
        </w:rPr>
        <w:t>).</w:t>
      </w:r>
    </w:p>
    <w:p w:rsidR="0077546A" w:rsidRPr="005812B8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  <w:r w:rsidRPr="005812B8">
        <w:rPr>
          <w:rFonts w:ascii="Sylfaen" w:hAnsi="Sylfaen"/>
          <w:sz w:val="22"/>
          <w:szCs w:val="22"/>
        </w:rPr>
        <w:t xml:space="preserve">2. </w:t>
      </w:r>
      <w:proofErr w:type="spellStart"/>
      <w:proofErr w:type="gramStart"/>
      <w:r w:rsidRPr="005812B8">
        <w:rPr>
          <w:rFonts w:ascii="Sylfaen" w:hAnsi="Sylfaen" w:cs="Sylfaen"/>
          <w:sz w:val="22"/>
          <w:szCs w:val="22"/>
        </w:rPr>
        <w:t>განკარგულება</w:t>
      </w:r>
      <w:proofErr w:type="spellEnd"/>
      <w:proofErr w:type="gramEnd"/>
      <w:r w:rsidRPr="005812B8">
        <w:rPr>
          <w:rFonts w:ascii="Sylfaen" w:hAnsi="Sylfaen"/>
          <w:sz w:val="22"/>
          <w:szCs w:val="22"/>
        </w:rPr>
        <w:t xml:space="preserve"> </w:t>
      </w:r>
      <w:proofErr w:type="spellStart"/>
      <w:r w:rsidRPr="005812B8">
        <w:rPr>
          <w:rFonts w:ascii="Sylfaen" w:hAnsi="Sylfaen" w:cs="Sylfaen"/>
          <w:sz w:val="22"/>
          <w:szCs w:val="22"/>
        </w:rPr>
        <w:t>შეიძლება</w:t>
      </w:r>
      <w:proofErr w:type="spellEnd"/>
      <w:r w:rsidRPr="005812B8">
        <w:rPr>
          <w:rFonts w:ascii="Sylfaen" w:hAnsi="Sylfaen"/>
          <w:sz w:val="22"/>
          <w:szCs w:val="22"/>
        </w:rPr>
        <w:t xml:space="preserve"> </w:t>
      </w:r>
      <w:proofErr w:type="spellStart"/>
      <w:r w:rsidRPr="005812B8">
        <w:rPr>
          <w:rFonts w:ascii="Sylfaen" w:hAnsi="Sylfaen" w:cs="Sylfaen"/>
          <w:sz w:val="22"/>
          <w:szCs w:val="22"/>
        </w:rPr>
        <w:t>გასაჩივრდეს</w:t>
      </w:r>
      <w:proofErr w:type="spellEnd"/>
      <w:r w:rsidRPr="005812B8">
        <w:rPr>
          <w:rFonts w:ascii="Sylfaen" w:hAnsi="Sylfaen"/>
          <w:sz w:val="22"/>
          <w:szCs w:val="22"/>
        </w:rPr>
        <w:t xml:space="preserve"> </w:t>
      </w:r>
      <w:proofErr w:type="spellStart"/>
      <w:r w:rsidRPr="005812B8">
        <w:rPr>
          <w:rFonts w:ascii="Sylfaen" w:hAnsi="Sylfaen" w:cs="Sylfaen"/>
          <w:sz w:val="22"/>
          <w:szCs w:val="22"/>
        </w:rPr>
        <w:t>ძალაში</w:t>
      </w:r>
      <w:proofErr w:type="spellEnd"/>
      <w:r w:rsidRPr="005812B8">
        <w:rPr>
          <w:rFonts w:ascii="Sylfaen" w:hAnsi="Sylfaen"/>
          <w:sz w:val="22"/>
          <w:szCs w:val="22"/>
        </w:rPr>
        <w:t xml:space="preserve"> </w:t>
      </w:r>
      <w:proofErr w:type="spellStart"/>
      <w:r w:rsidRPr="005812B8">
        <w:rPr>
          <w:rFonts w:ascii="Sylfaen" w:hAnsi="Sylfaen" w:cs="Sylfaen"/>
          <w:sz w:val="22"/>
          <w:szCs w:val="22"/>
        </w:rPr>
        <w:t>შესვლიდან</w:t>
      </w:r>
      <w:proofErr w:type="spellEnd"/>
      <w:r w:rsidRPr="005812B8">
        <w:rPr>
          <w:rFonts w:ascii="Sylfaen" w:hAnsi="Sylfaen"/>
          <w:sz w:val="22"/>
          <w:szCs w:val="22"/>
        </w:rPr>
        <w:t xml:space="preserve"> </w:t>
      </w:r>
      <w:proofErr w:type="spellStart"/>
      <w:r w:rsidRPr="005812B8">
        <w:rPr>
          <w:rFonts w:ascii="Sylfaen" w:hAnsi="Sylfaen" w:cs="Sylfaen"/>
          <w:sz w:val="22"/>
          <w:szCs w:val="22"/>
        </w:rPr>
        <w:t>ერთი</w:t>
      </w:r>
      <w:proofErr w:type="spellEnd"/>
      <w:r w:rsidRPr="005812B8">
        <w:rPr>
          <w:rFonts w:ascii="Sylfaen" w:hAnsi="Sylfaen"/>
          <w:sz w:val="22"/>
          <w:szCs w:val="22"/>
        </w:rPr>
        <w:t xml:space="preserve"> </w:t>
      </w:r>
      <w:proofErr w:type="spellStart"/>
      <w:r w:rsidRPr="005812B8">
        <w:rPr>
          <w:rFonts w:ascii="Sylfaen" w:hAnsi="Sylfaen" w:cs="Sylfaen"/>
          <w:sz w:val="22"/>
          <w:szCs w:val="22"/>
        </w:rPr>
        <w:t>თვის</w:t>
      </w:r>
      <w:proofErr w:type="spellEnd"/>
      <w:r w:rsidRPr="005812B8">
        <w:rPr>
          <w:rFonts w:ascii="Sylfaen" w:hAnsi="Sylfaen"/>
          <w:sz w:val="22"/>
          <w:szCs w:val="22"/>
        </w:rPr>
        <w:t xml:space="preserve"> </w:t>
      </w:r>
      <w:proofErr w:type="spellStart"/>
      <w:r w:rsidRPr="005812B8">
        <w:rPr>
          <w:rFonts w:ascii="Sylfaen" w:hAnsi="Sylfaen" w:cs="Sylfaen"/>
          <w:sz w:val="22"/>
          <w:szCs w:val="22"/>
        </w:rPr>
        <w:t>ვადაში</w:t>
      </w:r>
      <w:proofErr w:type="spellEnd"/>
      <w:r w:rsidRPr="005812B8">
        <w:rPr>
          <w:rFonts w:ascii="Sylfaen" w:hAnsi="Sylfaen"/>
          <w:sz w:val="22"/>
          <w:szCs w:val="22"/>
        </w:rPr>
        <w:t xml:space="preserve"> </w:t>
      </w:r>
      <w:proofErr w:type="spellStart"/>
      <w:r w:rsidRPr="005812B8">
        <w:rPr>
          <w:rFonts w:ascii="Sylfaen" w:hAnsi="Sylfaen" w:cs="Sylfaen"/>
          <w:sz w:val="22"/>
          <w:szCs w:val="22"/>
        </w:rPr>
        <w:t>ამბროლაურის</w:t>
      </w:r>
      <w:proofErr w:type="spellEnd"/>
      <w:r w:rsidRPr="005812B8">
        <w:rPr>
          <w:rFonts w:ascii="Sylfaen" w:hAnsi="Sylfaen"/>
          <w:sz w:val="22"/>
          <w:szCs w:val="22"/>
        </w:rPr>
        <w:t xml:space="preserve"> </w:t>
      </w:r>
      <w:proofErr w:type="spellStart"/>
      <w:r w:rsidRPr="005812B8">
        <w:rPr>
          <w:rFonts w:ascii="Sylfaen" w:hAnsi="Sylfaen" w:cs="Sylfaen"/>
          <w:sz w:val="22"/>
          <w:szCs w:val="22"/>
        </w:rPr>
        <w:t>რაიონულ</w:t>
      </w:r>
      <w:proofErr w:type="spellEnd"/>
      <w:r w:rsidRPr="005812B8">
        <w:rPr>
          <w:rFonts w:ascii="Sylfaen" w:hAnsi="Sylfaen"/>
          <w:sz w:val="22"/>
          <w:szCs w:val="22"/>
        </w:rPr>
        <w:t xml:space="preserve"> </w:t>
      </w:r>
      <w:proofErr w:type="spellStart"/>
      <w:r w:rsidRPr="005812B8">
        <w:rPr>
          <w:rFonts w:ascii="Sylfaen" w:hAnsi="Sylfaen" w:cs="Sylfaen"/>
          <w:sz w:val="22"/>
          <w:szCs w:val="22"/>
        </w:rPr>
        <w:t>სასამართლოში</w:t>
      </w:r>
      <w:proofErr w:type="spellEnd"/>
      <w:r w:rsidRPr="005812B8">
        <w:rPr>
          <w:rFonts w:ascii="Sylfaen" w:hAnsi="Sylfaen"/>
          <w:sz w:val="22"/>
          <w:szCs w:val="22"/>
        </w:rPr>
        <w:t xml:space="preserve"> (</w:t>
      </w:r>
      <w:proofErr w:type="spellStart"/>
      <w:r w:rsidRPr="005812B8">
        <w:rPr>
          <w:rFonts w:ascii="Sylfaen" w:hAnsi="Sylfaen" w:cs="Sylfaen"/>
          <w:sz w:val="22"/>
          <w:szCs w:val="22"/>
        </w:rPr>
        <w:t>მისამართი</w:t>
      </w:r>
      <w:proofErr w:type="spellEnd"/>
      <w:r w:rsidRPr="005812B8">
        <w:rPr>
          <w:rFonts w:ascii="Sylfaen" w:hAnsi="Sylfaen"/>
          <w:sz w:val="22"/>
          <w:szCs w:val="22"/>
        </w:rPr>
        <w:t xml:space="preserve">: </w:t>
      </w:r>
      <w:r w:rsidRPr="005812B8">
        <w:rPr>
          <w:rFonts w:ascii="Sylfaen" w:hAnsi="Sylfaen" w:cs="Sylfaen"/>
          <w:sz w:val="22"/>
          <w:szCs w:val="22"/>
        </w:rPr>
        <w:t>ქ</w:t>
      </w:r>
      <w:r w:rsidRPr="005812B8">
        <w:rPr>
          <w:rFonts w:ascii="Sylfaen" w:hAnsi="Sylfaen"/>
          <w:sz w:val="22"/>
          <w:szCs w:val="22"/>
        </w:rPr>
        <w:t xml:space="preserve">. </w:t>
      </w:r>
      <w:proofErr w:type="spellStart"/>
      <w:r w:rsidRPr="005812B8">
        <w:rPr>
          <w:rFonts w:ascii="Sylfaen" w:hAnsi="Sylfaen" w:cs="Sylfaen"/>
          <w:sz w:val="22"/>
          <w:szCs w:val="22"/>
        </w:rPr>
        <w:t>ამბროლაური</w:t>
      </w:r>
      <w:proofErr w:type="spellEnd"/>
      <w:r w:rsidRPr="005812B8">
        <w:rPr>
          <w:rFonts w:ascii="Sylfaen" w:hAnsi="Sylfaen"/>
          <w:sz w:val="22"/>
          <w:szCs w:val="22"/>
        </w:rPr>
        <w:t xml:space="preserve">, </w:t>
      </w:r>
      <w:proofErr w:type="spellStart"/>
      <w:r w:rsidRPr="005812B8">
        <w:rPr>
          <w:rFonts w:ascii="Sylfaen" w:hAnsi="Sylfaen" w:cs="Sylfaen"/>
          <w:sz w:val="22"/>
          <w:szCs w:val="22"/>
        </w:rPr>
        <w:t>კოსტავას</w:t>
      </w:r>
      <w:proofErr w:type="spellEnd"/>
      <w:r w:rsidRPr="005812B8">
        <w:rPr>
          <w:rFonts w:ascii="Sylfaen" w:hAnsi="Sylfaen"/>
          <w:sz w:val="22"/>
          <w:szCs w:val="22"/>
        </w:rPr>
        <w:t xml:space="preserve"> </w:t>
      </w:r>
      <w:r w:rsidRPr="005812B8">
        <w:rPr>
          <w:rFonts w:ascii="Sylfaen" w:hAnsi="Sylfaen" w:cs="Sylfaen"/>
          <w:sz w:val="22"/>
          <w:szCs w:val="22"/>
        </w:rPr>
        <w:t>ქ</w:t>
      </w:r>
      <w:r w:rsidR="0068347F">
        <w:rPr>
          <w:rFonts w:ascii="Sylfaen" w:hAnsi="Sylfaen"/>
          <w:sz w:val="22"/>
          <w:szCs w:val="22"/>
          <w:lang w:val="ka-GE"/>
        </w:rPr>
        <w:t>უჩა</w:t>
      </w:r>
      <w:r w:rsidRPr="005812B8">
        <w:rPr>
          <w:rFonts w:ascii="Sylfaen" w:hAnsi="Sylfaen"/>
          <w:sz w:val="22"/>
          <w:szCs w:val="22"/>
        </w:rPr>
        <w:t xml:space="preserve"> N13).</w:t>
      </w:r>
    </w:p>
    <w:p w:rsidR="0077546A" w:rsidRPr="005812B8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  <w:r w:rsidRPr="005812B8">
        <w:rPr>
          <w:rFonts w:ascii="Sylfaen" w:hAnsi="Sylfaen"/>
          <w:sz w:val="22"/>
          <w:szCs w:val="22"/>
        </w:rPr>
        <w:t xml:space="preserve">3. </w:t>
      </w:r>
      <w:proofErr w:type="spellStart"/>
      <w:proofErr w:type="gramStart"/>
      <w:r w:rsidRPr="005812B8">
        <w:rPr>
          <w:rFonts w:ascii="Sylfaen" w:hAnsi="Sylfaen" w:cs="Sylfaen"/>
          <w:sz w:val="22"/>
          <w:szCs w:val="22"/>
        </w:rPr>
        <w:t>განკარგულება</w:t>
      </w:r>
      <w:proofErr w:type="spellEnd"/>
      <w:proofErr w:type="gramEnd"/>
      <w:r w:rsidRPr="005812B8">
        <w:rPr>
          <w:rFonts w:ascii="Sylfaen" w:hAnsi="Sylfaen"/>
          <w:sz w:val="22"/>
          <w:szCs w:val="22"/>
        </w:rPr>
        <w:t xml:space="preserve"> </w:t>
      </w:r>
      <w:proofErr w:type="spellStart"/>
      <w:r w:rsidRPr="005812B8">
        <w:rPr>
          <w:rFonts w:ascii="Sylfaen" w:hAnsi="Sylfaen" w:cs="Sylfaen"/>
          <w:sz w:val="22"/>
          <w:szCs w:val="22"/>
        </w:rPr>
        <w:t>ძალაში</w:t>
      </w:r>
      <w:proofErr w:type="spellEnd"/>
      <w:r w:rsidRPr="005812B8">
        <w:rPr>
          <w:rFonts w:ascii="Sylfaen" w:hAnsi="Sylfaen"/>
          <w:sz w:val="22"/>
          <w:szCs w:val="22"/>
        </w:rPr>
        <w:t xml:space="preserve"> </w:t>
      </w:r>
      <w:proofErr w:type="spellStart"/>
      <w:r w:rsidRPr="005812B8">
        <w:rPr>
          <w:rFonts w:ascii="Sylfaen" w:hAnsi="Sylfaen" w:cs="Sylfaen"/>
          <w:sz w:val="22"/>
          <w:szCs w:val="22"/>
        </w:rPr>
        <w:t>შევიდეს</w:t>
      </w:r>
      <w:proofErr w:type="spellEnd"/>
      <w:r w:rsidRPr="005812B8">
        <w:rPr>
          <w:rFonts w:ascii="Sylfaen" w:hAnsi="Sylfaen"/>
          <w:sz w:val="22"/>
          <w:szCs w:val="22"/>
        </w:rPr>
        <w:t xml:space="preserve"> </w:t>
      </w:r>
      <w:proofErr w:type="spellStart"/>
      <w:r w:rsidRPr="005812B8">
        <w:rPr>
          <w:rFonts w:ascii="Sylfaen" w:hAnsi="Sylfaen" w:cs="Sylfaen"/>
          <w:sz w:val="22"/>
          <w:szCs w:val="22"/>
        </w:rPr>
        <w:t>მიღებისთანავე</w:t>
      </w:r>
      <w:proofErr w:type="spellEnd"/>
      <w:r w:rsidRPr="005812B8">
        <w:rPr>
          <w:rFonts w:ascii="Sylfaen" w:hAnsi="Sylfaen"/>
          <w:sz w:val="22"/>
          <w:szCs w:val="22"/>
        </w:rPr>
        <w:t>.</w:t>
      </w:r>
    </w:p>
    <w:p w:rsidR="0077546A" w:rsidRPr="005812B8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</w:p>
    <w:p w:rsidR="0077546A" w:rsidRPr="005812B8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</w:p>
    <w:p w:rsidR="0077546A" w:rsidRPr="005812B8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</w:p>
    <w:p w:rsidR="0077546A" w:rsidRDefault="0077546A" w:rsidP="00C50091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proofErr w:type="spellStart"/>
      <w:proofErr w:type="gramStart"/>
      <w:r w:rsidRPr="005812B8">
        <w:rPr>
          <w:rFonts w:ascii="Sylfaen" w:hAnsi="Sylfaen" w:cs="Sylfaen"/>
          <w:sz w:val="22"/>
          <w:szCs w:val="22"/>
        </w:rPr>
        <w:t>საკრებულოს</w:t>
      </w:r>
      <w:proofErr w:type="spellEnd"/>
      <w:proofErr w:type="gramEnd"/>
      <w:r w:rsidRPr="005812B8">
        <w:rPr>
          <w:rFonts w:ascii="Sylfaen" w:hAnsi="Sylfaen"/>
          <w:sz w:val="22"/>
          <w:szCs w:val="22"/>
        </w:rPr>
        <w:t xml:space="preserve"> </w:t>
      </w:r>
      <w:proofErr w:type="spellStart"/>
      <w:r w:rsidR="00F66A66">
        <w:rPr>
          <w:rFonts w:ascii="Sylfaen" w:hAnsi="Sylfaen" w:cs="Sylfaen"/>
          <w:sz w:val="22"/>
          <w:szCs w:val="22"/>
        </w:rPr>
        <w:t>თავმჯდომარ</w:t>
      </w:r>
      <w:proofErr w:type="spellEnd"/>
      <w:r w:rsidR="00C50091">
        <w:rPr>
          <w:rFonts w:ascii="Sylfaen" w:hAnsi="Sylfaen" w:cs="Sylfaen"/>
          <w:sz w:val="22"/>
          <w:szCs w:val="22"/>
          <w:lang w:val="ka-GE"/>
        </w:rPr>
        <w:t>ე</w:t>
      </w:r>
      <w:r w:rsidRPr="005812B8">
        <w:rPr>
          <w:rFonts w:ascii="Sylfaen" w:hAnsi="Sylfaen"/>
          <w:sz w:val="22"/>
          <w:szCs w:val="22"/>
        </w:rPr>
        <w:t xml:space="preserve">                                                           </w:t>
      </w:r>
      <w:r w:rsidRPr="005812B8">
        <w:rPr>
          <w:rFonts w:ascii="Sylfaen" w:hAnsi="Sylfaen"/>
          <w:sz w:val="22"/>
          <w:szCs w:val="22"/>
          <w:lang w:val="ka-GE"/>
        </w:rPr>
        <w:t xml:space="preserve">       </w:t>
      </w:r>
      <w:r w:rsidR="00F66A66">
        <w:rPr>
          <w:rFonts w:ascii="Sylfaen" w:hAnsi="Sylfaen" w:cs="Sylfaen"/>
          <w:sz w:val="22"/>
          <w:szCs w:val="22"/>
          <w:lang w:val="ka-GE"/>
        </w:rPr>
        <w:t>ასლან საგანელიძე</w:t>
      </w:r>
    </w:p>
    <w:p w:rsidR="00AA27F5" w:rsidRDefault="00AA27F5" w:rsidP="00C50091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</w:p>
    <w:p w:rsidR="00AA27F5" w:rsidRPr="00C50091" w:rsidRDefault="00AA27F5" w:rsidP="00C50091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</w:p>
    <w:p w:rsidR="0077546A" w:rsidRPr="005812B8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</w:p>
    <w:p w:rsidR="00AA27F5" w:rsidRPr="00BB10FE" w:rsidRDefault="00AA27F5" w:rsidP="00AA27F5">
      <w:pPr>
        <w:jc w:val="center"/>
        <w:rPr>
          <w:rFonts w:ascii="Sylfaen" w:hAnsi="Sylfaen"/>
          <w:b/>
          <w:sz w:val="28"/>
          <w:szCs w:val="28"/>
          <w:lang w:val="ka-GE"/>
        </w:rPr>
      </w:pPr>
      <w:r w:rsidRPr="00BB10FE">
        <w:rPr>
          <w:rFonts w:ascii="Sylfaen" w:hAnsi="Sylfaen"/>
          <w:b/>
          <w:sz w:val="28"/>
          <w:szCs w:val="28"/>
          <w:lang w:val="ka-GE"/>
        </w:rPr>
        <w:t>ანგარიში</w:t>
      </w:r>
      <w:r w:rsidRPr="00BB10FE">
        <w:rPr>
          <w:rFonts w:ascii="Sylfaen" w:hAnsi="Sylfaen"/>
          <w:b/>
          <w:sz w:val="28"/>
          <w:szCs w:val="28"/>
        </w:rPr>
        <w:t xml:space="preserve">  </w:t>
      </w:r>
      <w:r w:rsidRPr="00BB10FE">
        <w:rPr>
          <w:rFonts w:ascii="Sylfaen" w:hAnsi="Sylfaen"/>
          <w:b/>
          <w:sz w:val="28"/>
          <w:szCs w:val="28"/>
          <w:lang w:val="ka-GE"/>
        </w:rPr>
        <w:t>(ა)იპ  ,,ამბროლაურის  კულტურის ცენტრი“-ს</w:t>
      </w:r>
      <w:r w:rsidRPr="00BB10FE">
        <w:rPr>
          <w:rFonts w:ascii="Sylfaen" w:hAnsi="Sylfaen"/>
          <w:b/>
          <w:sz w:val="28"/>
          <w:szCs w:val="28"/>
        </w:rPr>
        <w:t xml:space="preserve"> </w:t>
      </w:r>
      <w:r w:rsidRPr="00BB10FE">
        <w:rPr>
          <w:rFonts w:ascii="Sylfaen" w:hAnsi="Sylfaen"/>
          <w:b/>
          <w:sz w:val="28"/>
          <w:szCs w:val="28"/>
          <w:lang w:val="ka-GE"/>
        </w:rPr>
        <w:t>მიერ   20</w:t>
      </w:r>
      <w:r w:rsidRPr="00BB10FE">
        <w:rPr>
          <w:rFonts w:ascii="Sylfaen" w:hAnsi="Sylfaen"/>
          <w:b/>
          <w:sz w:val="28"/>
          <w:szCs w:val="28"/>
        </w:rPr>
        <w:t xml:space="preserve">20 </w:t>
      </w:r>
      <w:r w:rsidRPr="00BB10FE">
        <w:rPr>
          <w:rFonts w:ascii="Sylfaen" w:hAnsi="Sylfaen"/>
          <w:b/>
          <w:sz w:val="28"/>
          <w:szCs w:val="28"/>
          <w:lang w:val="ka-GE"/>
        </w:rPr>
        <w:t>წელში გაწეული მუშაობის შესახებ</w:t>
      </w:r>
      <w:r w:rsidRPr="00BB10FE">
        <w:rPr>
          <w:rFonts w:ascii="Sylfaen" w:hAnsi="Sylfaen"/>
          <w:b/>
          <w:sz w:val="28"/>
          <w:szCs w:val="28"/>
        </w:rPr>
        <w:t>.</w:t>
      </w:r>
    </w:p>
    <w:p w:rsidR="00AA27F5" w:rsidRPr="00BB10FE" w:rsidRDefault="00AA27F5" w:rsidP="00AA27F5">
      <w:pPr>
        <w:jc w:val="center"/>
        <w:rPr>
          <w:rFonts w:ascii="Sylfaen" w:hAnsi="Sylfaen"/>
          <w:b/>
          <w:sz w:val="28"/>
          <w:szCs w:val="28"/>
          <w:lang w:val="ka-GE"/>
        </w:rPr>
      </w:pPr>
    </w:p>
    <w:p w:rsidR="00AA27F5" w:rsidRDefault="00AA27F5" w:rsidP="00AA27F5">
      <w:pPr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</w:rPr>
        <w:t xml:space="preserve">                                        </w:t>
      </w:r>
    </w:p>
    <w:p w:rsidR="00AA27F5" w:rsidRDefault="00AA27F5" w:rsidP="00AA27F5">
      <w:pPr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</w:rPr>
        <w:t xml:space="preserve"> </w:t>
      </w:r>
      <w:r>
        <w:rPr>
          <w:rFonts w:ascii="Sylfaen" w:hAnsi="Sylfaen"/>
          <w:b/>
          <w:sz w:val="28"/>
          <w:szCs w:val="28"/>
          <w:lang w:val="ka-GE"/>
        </w:rPr>
        <w:t>კულტურის  სახლი:</w:t>
      </w:r>
    </w:p>
    <w:p w:rsidR="00AA27F5" w:rsidRDefault="00AA27F5" w:rsidP="00AA27F5">
      <w:pPr>
        <w:rPr>
          <w:rFonts w:ascii="Sylfaen" w:hAnsi="Sylfaen"/>
          <w:lang w:val="ka-GE"/>
        </w:rPr>
      </w:pPr>
    </w:p>
    <w:p w:rsidR="00AA27F5" w:rsidRDefault="00AA27F5" w:rsidP="00AA27F5">
      <w:pPr>
        <w:rPr>
          <w:rFonts w:ascii="Sylfaen" w:hAnsi="Sylfaen"/>
          <w:lang w:val="ka-GE"/>
        </w:rPr>
      </w:pPr>
    </w:p>
    <w:p w:rsidR="00AA27F5" w:rsidRDefault="00AA27F5" w:rsidP="00AA27F5">
      <w:pPr>
        <w:ind w:left="360"/>
        <w:jc w:val="both"/>
        <w:rPr>
          <w:rFonts w:ascii="Sylfaen" w:hAnsi="Sylfaen"/>
          <w:sz w:val="24"/>
          <w:szCs w:val="24"/>
          <w:lang w:val="ka-GE"/>
        </w:rPr>
      </w:pPr>
      <w:r w:rsidRPr="00057BFF">
        <w:rPr>
          <w:rFonts w:ascii="Sylfaen" w:hAnsi="Sylfaen"/>
          <w:b/>
          <w:sz w:val="24"/>
          <w:szCs w:val="24"/>
          <w:lang w:val="ka-GE"/>
        </w:rPr>
        <w:lastRenderedPageBreak/>
        <w:t>28 თებერვალი</w:t>
      </w:r>
      <w:r>
        <w:rPr>
          <w:rFonts w:ascii="Sylfaen" w:hAnsi="Sylfaen"/>
          <w:sz w:val="24"/>
          <w:szCs w:val="24"/>
          <w:lang w:val="ka-GE"/>
        </w:rPr>
        <w:t xml:space="preserve"> – ქალთა ანსამბლმა „იავნანამ“ მონაწილეობა მიიღო მთავარი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ბიბლიოთეკის მიერ ჩატარებულ ღონისძიებაში – „გონიერი მამაკაცი“.</w:t>
      </w:r>
    </w:p>
    <w:p w:rsidR="00AA27F5" w:rsidRDefault="00AA27F5" w:rsidP="00AA27F5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მარტის თვეში დანიშნული  ღონისძიებები  – (6 მარტი) ფოლკლორული საღამო და         (8 მარტი) საესტრადო კონცერტი, </w:t>
      </w:r>
      <w:proofErr w:type="spellStart"/>
      <w:r w:rsidRPr="00024232">
        <w:rPr>
          <w:rFonts w:ascii="Sylfaen" w:hAnsi="Sylfaen"/>
          <w:sz w:val="24"/>
          <w:szCs w:val="24"/>
          <w:lang w:val="ka-GE"/>
        </w:rPr>
        <w:t>covid</w:t>
      </w:r>
      <w:proofErr w:type="spellEnd"/>
      <w:r w:rsidRPr="00024232">
        <w:rPr>
          <w:rFonts w:ascii="Sylfaen" w:hAnsi="Sylfaen"/>
          <w:sz w:val="24"/>
          <w:szCs w:val="24"/>
          <w:lang w:val="ka-GE"/>
        </w:rPr>
        <w:t xml:space="preserve"> -19 </w:t>
      </w:r>
      <w:r>
        <w:rPr>
          <w:rFonts w:ascii="Sylfaen" w:hAnsi="Sylfaen"/>
          <w:sz w:val="24"/>
          <w:szCs w:val="24"/>
          <w:lang w:val="ka-GE"/>
        </w:rPr>
        <w:t>თან დაკავშირებული   ვითარების გამო გაუქმდა.</w:t>
      </w:r>
    </w:p>
    <w:p w:rsidR="00AA27F5" w:rsidRDefault="00AA27F5" w:rsidP="00AA27F5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შეწყდა თეატრის რეპეტიციები, როგორც სახალხო , ასევე საბავშვო თეატრების,   რომელთა სპექტაკლების ჩვენებაც დაგეგმილი იყო  მარტის და აპრილის თვეში.</w:t>
      </w:r>
    </w:p>
    <w:p w:rsidR="00AA27F5" w:rsidRDefault="00AA27F5" w:rsidP="00AA27F5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საესტრადო მუსიკალურმა </w:t>
      </w:r>
      <w:r w:rsidRPr="00057BFF">
        <w:rPr>
          <w:rFonts w:ascii="Sylfaen" w:hAnsi="Sylfaen"/>
          <w:b/>
          <w:sz w:val="24"/>
          <w:szCs w:val="24"/>
          <w:lang w:val="ka-GE"/>
        </w:rPr>
        <w:t>ჯგუფ</w:t>
      </w:r>
      <w:r>
        <w:rPr>
          <w:rFonts w:ascii="Sylfaen" w:hAnsi="Sylfaen"/>
          <w:b/>
          <w:sz w:val="24"/>
          <w:szCs w:val="24"/>
          <w:lang w:val="ka-GE"/>
        </w:rPr>
        <w:t>მა</w:t>
      </w:r>
      <w:r w:rsidRPr="00024232"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 xml:space="preserve"> – </w:t>
      </w:r>
      <w:r w:rsidRPr="00024232">
        <w:rPr>
          <w:rFonts w:ascii="Sylfaen" w:hAnsi="Sylfaen"/>
          <w:b/>
          <w:sz w:val="24"/>
          <w:szCs w:val="24"/>
          <w:lang w:val="ka-GE"/>
        </w:rPr>
        <w:t>“</w:t>
      </w:r>
      <w:proofErr w:type="spellStart"/>
      <w:r w:rsidRPr="00024232">
        <w:rPr>
          <w:rFonts w:ascii="Sylfaen" w:hAnsi="Sylfaen"/>
          <w:b/>
          <w:sz w:val="24"/>
          <w:szCs w:val="24"/>
          <w:lang w:val="ka-GE"/>
        </w:rPr>
        <w:t>art</w:t>
      </w:r>
      <w:proofErr w:type="spellEnd"/>
      <w:r w:rsidRPr="00024232">
        <w:rPr>
          <w:rFonts w:ascii="Sylfaen" w:hAnsi="Sylfaen"/>
          <w:b/>
          <w:sz w:val="24"/>
          <w:szCs w:val="24"/>
          <w:lang w:val="ka-GE"/>
        </w:rPr>
        <w:t xml:space="preserve"> </w:t>
      </w:r>
      <w:proofErr w:type="spellStart"/>
      <w:r w:rsidRPr="00024232">
        <w:rPr>
          <w:rFonts w:ascii="Sylfaen" w:hAnsi="Sylfaen"/>
          <w:b/>
          <w:sz w:val="24"/>
          <w:szCs w:val="24"/>
          <w:lang w:val="ka-GE"/>
        </w:rPr>
        <w:t>new</w:t>
      </w:r>
      <w:proofErr w:type="spellEnd"/>
      <w:r w:rsidRPr="00024232">
        <w:rPr>
          <w:rFonts w:ascii="Sylfaen" w:hAnsi="Sylfaen"/>
          <w:b/>
          <w:sz w:val="24"/>
          <w:szCs w:val="24"/>
          <w:lang w:val="ka-GE"/>
        </w:rPr>
        <w:t xml:space="preserve"> </w:t>
      </w:r>
      <w:proofErr w:type="spellStart"/>
      <w:r w:rsidRPr="00024232">
        <w:rPr>
          <w:rFonts w:ascii="Sylfaen" w:hAnsi="Sylfaen"/>
          <w:b/>
          <w:sz w:val="24"/>
          <w:szCs w:val="24"/>
          <w:lang w:val="ka-GE"/>
        </w:rPr>
        <w:t>life</w:t>
      </w:r>
      <w:proofErr w:type="spellEnd"/>
      <w:r w:rsidRPr="00024232">
        <w:rPr>
          <w:rFonts w:ascii="Sylfaen" w:hAnsi="Sylfaen"/>
          <w:b/>
          <w:sz w:val="24"/>
          <w:szCs w:val="24"/>
          <w:lang w:val="ka-GE"/>
        </w:rPr>
        <w:t>“</w:t>
      </w:r>
      <w:r>
        <w:rPr>
          <w:rFonts w:ascii="Sylfaen" w:hAnsi="Sylfaen"/>
          <w:sz w:val="24"/>
          <w:szCs w:val="24"/>
          <w:lang w:val="ka-GE"/>
        </w:rPr>
        <w:t xml:space="preserve">   მარტის თვეში დაგეგმილი სოლო კონცერტი გადადო შექმნილი ვითარების გამო.  </w:t>
      </w:r>
    </w:p>
    <w:p w:rsidR="00AA27F5" w:rsidRDefault="00AA27F5" w:rsidP="00AA27F5">
      <w:pPr>
        <w:jc w:val="both"/>
        <w:rPr>
          <w:rFonts w:ascii="Sylfaen" w:hAnsi="Sylfaen"/>
          <w:sz w:val="24"/>
          <w:szCs w:val="24"/>
          <w:lang w:val="ka-GE"/>
        </w:rPr>
      </w:pPr>
      <w:r w:rsidRPr="00057BFF">
        <w:rPr>
          <w:rFonts w:ascii="Sylfaen" w:hAnsi="Sylfaen"/>
          <w:b/>
          <w:sz w:val="24"/>
          <w:szCs w:val="24"/>
          <w:lang w:val="ka-GE"/>
        </w:rPr>
        <w:t>ივნისის</w:t>
      </w:r>
      <w:r>
        <w:rPr>
          <w:rFonts w:ascii="Sylfaen" w:hAnsi="Sylfaen"/>
          <w:sz w:val="24"/>
          <w:szCs w:val="24"/>
          <w:lang w:val="ka-GE"/>
        </w:rPr>
        <w:t xml:space="preserve"> თვეში, ყველა რეკომენდაციის დაცვით, ნაწილობრივ განვაახლეთ რეპეტიციები.</w:t>
      </w:r>
    </w:p>
    <w:p w:rsidR="00AA27F5" w:rsidRDefault="00AA27F5" w:rsidP="00AA27F5">
      <w:pPr>
        <w:jc w:val="both"/>
        <w:rPr>
          <w:rFonts w:ascii="Sylfaen" w:hAnsi="Sylfaen"/>
          <w:sz w:val="24"/>
          <w:szCs w:val="24"/>
          <w:lang w:val="ka-GE"/>
        </w:rPr>
      </w:pPr>
      <w:r w:rsidRPr="00057BFF">
        <w:rPr>
          <w:rFonts w:ascii="Sylfaen" w:hAnsi="Sylfaen"/>
          <w:b/>
          <w:sz w:val="24"/>
          <w:szCs w:val="24"/>
          <w:lang w:val="ka-GE"/>
        </w:rPr>
        <w:t>8 ივნისი</w:t>
      </w:r>
      <w:r>
        <w:rPr>
          <w:rFonts w:ascii="Sylfaen" w:hAnsi="Sylfaen"/>
          <w:sz w:val="24"/>
          <w:szCs w:val="24"/>
          <w:lang w:val="ka-GE"/>
        </w:rPr>
        <w:t xml:space="preserve"> –  ანსამბლ ,,</w:t>
      </w:r>
      <w:proofErr w:type="spellStart"/>
      <w:r>
        <w:rPr>
          <w:rFonts w:ascii="Sylfaen" w:hAnsi="Sylfaen"/>
          <w:sz w:val="24"/>
          <w:szCs w:val="24"/>
          <w:lang w:val="ka-GE"/>
        </w:rPr>
        <w:t>საგალობელის</w:t>
      </w:r>
      <w:proofErr w:type="spellEnd"/>
      <w:r>
        <w:rPr>
          <w:rFonts w:ascii="Sylfaen" w:hAnsi="Sylfaen"/>
          <w:sz w:val="24"/>
          <w:szCs w:val="24"/>
          <w:lang w:val="ka-GE"/>
        </w:rPr>
        <w:t xml:space="preserve">“  გასვლა </w:t>
      </w:r>
      <w:proofErr w:type="spellStart"/>
      <w:r>
        <w:rPr>
          <w:rFonts w:ascii="Sylfaen" w:hAnsi="Sylfaen"/>
          <w:sz w:val="24"/>
          <w:szCs w:val="24"/>
          <w:lang w:val="ka-GE"/>
        </w:rPr>
        <w:t>მრავალძალში</w:t>
      </w:r>
      <w:proofErr w:type="spellEnd"/>
      <w:r>
        <w:rPr>
          <w:rFonts w:ascii="Sylfaen" w:hAnsi="Sylfaen"/>
          <w:sz w:val="24"/>
          <w:szCs w:val="24"/>
          <w:lang w:val="ka-GE"/>
        </w:rPr>
        <w:t xml:space="preserve">  და ვიდეორგოლის (პირველი  ნაწილი) გადაღება.</w:t>
      </w:r>
    </w:p>
    <w:p w:rsidR="00AA27F5" w:rsidRDefault="00AA27F5" w:rsidP="00AA27F5">
      <w:pPr>
        <w:jc w:val="both"/>
        <w:rPr>
          <w:rFonts w:ascii="Sylfaen" w:hAnsi="Sylfaen"/>
          <w:sz w:val="24"/>
          <w:szCs w:val="24"/>
          <w:lang w:val="ka-GE"/>
        </w:rPr>
      </w:pPr>
      <w:r w:rsidRPr="00057BFF">
        <w:rPr>
          <w:rFonts w:ascii="Sylfaen" w:hAnsi="Sylfaen"/>
          <w:b/>
          <w:sz w:val="24"/>
          <w:szCs w:val="24"/>
          <w:lang w:val="ka-GE"/>
        </w:rPr>
        <w:t>11ივნისი</w:t>
      </w:r>
      <w:r>
        <w:rPr>
          <w:rFonts w:ascii="Sylfaen" w:hAnsi="Sylfaen"/>
          <w:sz w:val="24"/>
          <w:szCs w:val="24"/>
          <w:lang w:val="ka-GE"/>
        </w:rPr>
        <w:t xml:space="preserve"> – ვიდეორგოლის გადაღება   (მეორე ნაწილი) . </w:t>
      </w:r>
    </w:p>
    <w:p w:rsidR="00AA27F5" w:rsidRDefault="00AA27F5" w:rsidP="00AA27F5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გადაღებული იქნა:  </w:t>
      </w:r>
    </w:p>
    <w:p w:rsidR="00AA27F5" w:rsidRDefault="00AA27F5" w:rsidP="00AA27F5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ჯგუფი </w:t>
      </w:r>
      <w:r w:rsidRPr="00024232">
        <w:rPr>
          <w:rFonts w:ascii="Sylfaen" w:hAnsi="Sylfaen"/>
          <w:sz w:val="24"/>
          <w:szCs w:val="24"/>
          <w:lang w:val="ka-GE"/>
        </w:rPr>
        <w:t xml:space="preserve"> “</w:t>
      </w:r>
      <w:proofErr w:type="spellStart"/>
      <w:r w:rsidRPr="00024232">
        <w:rPr>
          <w:rFonts w:ascii="Sylfaen" w:hAnsi="Sylfaen"/>
          <w:sz w:val="24"/>
          <w:szCs w:val="24"/>
          <w:lang w:val="ka-GE"/>
        </w:rPr>
        <w:t>art</w:t>
      </w:r>
      <w:proofErr w:type="spellEnd"/>
      <w:r w:rsidRPr="00024232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024232">
        <w:rPr>
          <w:rFonts w:ascii="Sylfaen" w:hAnsi="Sylfaen"/>
          <w:sz w:val="24"/>
          <w:szCs w:val="24"/>
          <w:lang w:val="ka-GE"/>
        </w:rPr>
        <w:t>new</w:t>
      </w:r>
      <w:proofErr w:type="spellEnd"/>
      <w:r w:rsidRPr="00024232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024232">
        <w:rPr>
          <w:rFonts w:ascii="Sylfaen" w:hAnsi="Sylfaen"/>
          <w:sz w:val="24"/>
          <w:szCs w:val="24"/>
          <w:lang w:val="ka-GE"/>
        </w:rPr>
        <w:t>life</w:t>
      </w:r>
      <w:proofErr w:type="spellEnd"/>
      <w:r w:rsidRPr="00024232">
        <w:rPr>
          <w:rFonts w:ascii="Sylfaen" w:hAnsi="Sylfaen"/>
          <w:sz w:val="24"/>
          <w:szCs w:val="24"/>
          <w:lang w:val="ka-GE"/>
        </w:rPr>
        <w:t>“</w:t>
      </w:r>
    </w:p>
    <w:p w:rsidR="00AA27F5" w:rsidRDefault="00AA27F5" w:rsidP="00AA27F5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ჭრებალოს მოსწავლეთა თეატრი</w:t>
      </w:r>
    </w:p>
    <w:p w:rsidR="00AA27F5" w:rsidRDefault="00AA27F5" w:rsidP="00AA27F5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სახალხო თეატრი.</w:t>
      </w:r>
    </w:p>
    <w:p w:rsidR="00AA27F5" w:rsidRPr="00AC3E30" w:rsidRDefault="00AA27F5" w:rsidP="00AA27F5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ქალთა ანსამბლმა   ,,იავნანამ“   მონაწილეობა მიიღო,  გადაცემა  ,,პრაიმ– შოუ“– ში. </w:t>
      </w:r>
    </w:p>
    <w:p w:rsidR="00AA27F5" w:rsidRPr="00B7617C" w:rsidRDefault="00AA27F5" w:rsidP="00AA27F5">
      <w:pPr>
        <w:rPr>
          <w:rFonts w:ascii="Sylfaen" w:hAnsi="Sylfaen"/>
          <w:sz w:val="24"/>
          <w:szCs w:val="24"/>
          <w:lang w:val="ka-GE"/>
        </w:rPr>
      </w:pPr>
      <w:r w:rsidRPr="00057BFF">
        <w:rPr>
          <w:rFonts w:ascii="Sylfaen" w:hAnsi="Sylfaen"/>
          <w:b/>
          <w:lang w:val="ka-GE"/>
        </w:rPr>
        <w:t>აგვისტოს  თვეში</w:t>
      </w:r>
      <w:r>
        <w:rPr>
          <w:rFonts w:ascii="Sylfaen" w:hAnsi="Sylfaen"/>
          <w:b/>
          <w:lang w:val="ka-GE"/>
        </w:rPr>
        <w:t xml:space="preserve">  </w:t>
      </w:r>
      <w:r>
        <w:rPr>
          <w:rFonts w:ascii="Sylfaen" w:hAnsi="Sylfaen"/>
          <w:sz w:val="24"/>
          <w:szCs w:val="24"/>
          <w:lang w:val="ka-GE"/>
        </w:rPr>
        <w:t xml:space="preserve">კულტურის ცენტრის  შემოქმედებითმა  ჯგუფებმა  და ინდივიდუალურმა  შემსრულებლებმა  მონაწილეობა მიიღეს ქობულეთში  გამართულ ფესტივალზე. </w:t>
      </w:r>
    </w:p>
    <w:p w:rsidR="00AA27F5" w:rsidRDefault="00AA27F5" w:rsidP="00AA27F5">
      <w:pPr>
        <w:jc w:val="both"/>
        <w:rPr>
          <w:rFonts w:ascii="Sylfaen" w:hAnsi="Sylfaen"/>
          <w:sz w:val="24"/>
          <w:szCs w:val="24"/>
          <w:lang w:val="ka-GE"/>
        </w:rPr>
      </w:pPr>
    </w:p>
    <w:p w:rsidR="00AA27F5" w:rsidRDefault="00AA27F5" w:rsidP="00AA27F5">
      <w:pPr>
        <w:jc w:val="both"/>
        <w:rPr>
          <w:rFonts w:ascii="Sylfaen" w:hAnsi="Sylfaen"/>
          <w:lang w:val="ka-GE"/>
        </w:rPr>
      </w:pPr>
      <w:r w:rsidRPr="00057BFF">
        <w:rPr>
          <w:rFonts w:ascii="Sylfaen" w:hAnsi="Sylfaen"/>
          <w:b/>
          <w:lang w:val="ka-GE"/>
        </w:rPr>
        <w:t>26  სექტემბერს,</w:t>
      </w:r>
      <w:r>
        <w:rPr>
          <w:rFonts w:ascii="Sylfaen" w:hAnsi="Sylfaen"/>
          <w:lang w:val="ka-GE"/>
        </w:rPr>
        <w:t xml:space="preserve">  </w:t>
      </w:r>
      <w:proofErr w:type="spellStart"/>
      <w:r>
        <w:rPr>
          <w:rFonts w:ascii="Sylfaen" w:hAnsi="Sylfaen"/>
          <w:lang w:val="ka-GE"/>
        </w:rPr>
        <w:t>სოფ.კრიხში</w:t>
      </w:r>
      <w:proofErr w:type="spellEnd"/>
      <w:r>
        <w:rPr>
          <w:rFonts w:ascii="Sylfaen" w:hAnsi="Sylfaen"/>
          <w:lang w:val="ka-GE"/>
        </w:rPr>
        <w:t xml:space="preserve"> , ღია სივრცეში , გაიმართა სპექტაკლი  „ზვავი’’–ს  ჩვენება.</w:t>
      </w:r>
    </w:p>
    <w:p w:rsidR="00AA27F5" w:rsidRDefault="00AA27F5" w:rsidP="00AA27F5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განხორციელდა ანსამბლ  ,,იავნანა“– ს  გასვლითი </w:t>
      </w:r>
      <w:proofErr w:type="spellStart"/>
      <w:r>
        <w:rPr>
          <w:rFonts w:ascii="Sylfaen" w:hAnsi="Sylfaen"/>
          <w:lang w:val="ka-GE"/>
        </w:rPr>
        <w:t>ღინისძიებები</w:t>
      </w:r>
      <w:proofErr w:type="spellEnd"/>
      <w:r>
        <w:rPr>
          <w:rFonts w:ascii="Sylfaen" w:hAnsi="Sylfaen"/>
          <w:lang w:val="ka-GE"/>
        </w:rPr>
        <w:t xml:space="preserve"> სხვადასხვა სოფელში,</w:t>
      </w:r>
    </w:p>
    <w:p w:rsidR="00AA27F5" w:rsidRDefault="00AA27F5" w:rsidP="00AA27F5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ანსამბლ ,,საგალობელი’’– ს  გასვლა ,,</w:t>
      </w:r>
      <w:proofErr w:type="spellStart"/>
      <w:r>
        <w:rPr>
          <w:rFonts w:ascii="Sylfaen" w:hAnsi="Sylfaen"/>
          <w:lang w:val="ka-GE"/>
        </w:rPr>
        <w:t>ჭუთხარო</w:t>
      </w:r>
      <w:proofErr w:type="spellEnd"/>
      <w:r>
        <w:rPr>
          <w:rFonts w:ascii="Sylfaen" w:hAnsi="Sylfaen"/>
          <w:lang w:val="ka-GE"/>
        </w:rPr>
        <w:t>’’–ზე.</w:t>
      </w:r>
    </w:p>
    <w:p w:rsidR="00AA27F5" w:rsidRDefault="00AA27F5" w:rsidP="00AA27F5">
      <w:pPr>
        <w:jc w:val="both"/>
        <w:rPr>
          <w:rFonts w:ascii="Sylfaen" w:hAnsi="Sylfaen"/>
        </w:rPr>
      </w:pPr>
      <w:r>
        <w:rPr>
          <w:rFonts w:ascii="Sylfaen" w:hAnsi="Sylfaen"/>
          <w:lang w:val="ka-GE"/>
        </w:rPr>
        <w:t>გადაღებული იქნა ვიდეო რგოლები (</w:t>
      </w:r>
      <w:proofErr w:type="spellStart"/>
      <w:r>
        <w:rPr>
          <w:rFonts w:ascii="Sylfaen" w:hAnsi="Sylfaen"/>
          <w:lang w:val="ka-GE"/>
        </w:rPr>
        <w:t>სოც.ქსელისთვის</w:t>
      </w:r>
      <w:proofErr w:type="spellEnd"/>
      <w:r>
        <w:rPr>
          <w:rFonts w:ascii="Sylfaen" w:hAnsi="Sylfaen"/>
          <w:lang w:val="ka-GE"/>
        </w:rPr>
        <w:t>), როგორც ანსამბლების ასევე თეატრის.</w:t>
      </w:r>
    </w:p>
    <w:p w:rsidR="00AA27F5" w:rsidRPr="000C76B3" w:rsidRDefault="00AA27F5" w:rsidP="00AA27F5">
      <w:pPr>
        <w:jc w:val="both"/>
        <w:rPr>
          <w:rFonts w:ascii="Sylfaen" w:hAnsi="Sylfaen"/>
        </w:rPr>
      </w:pPr>
    </w:p>
    <w:p w:rsidR="00AA27F5" w:rsidRPr="00AC3E30" w:rsidRDefault="00AA27F5" w:rsidP="00AA27F5">
      <w:pPr>
        <w:jc w:val="both"/>
        <w:rPr>
          <w:rFonts w:ascii="Sylfaen" w:hAnsi="Sylfaen"/>
          <w:lang w:val="ka-GE"/>
        </w:rPr>
      </w:pPr>
    </w:p>
    <w:p w:rsidR="00AA27F5" w:rsidRDefault="00AA27F5" w:rsidP="00AA27F5">
      <w:pPr>
        <w:rPr>
          <w:rFonts w:ascii="Sylfaen" w:hAnsi="Sylfaen"/>
          <w:lang w:val="ka-GE"/>
        </w:rPr>
      </w:pPr>
    </w:p>
    <w:p w:rsidR="00AA27F5" w:rsidRPr="00AC3E30" w:rsidRDefault="00AA27F5" w:rsidP="00AA27F5">
      <w:pPr>
        <w:jc w:val="both"/>
        <w:rPr>
          <w:rFonts w:ascii="Sylfaen" w:hAnsi="Sylfaen"/>
          <w:b/>
          <w:sz w:val="28"/>
          <w:szCs w:val="28"/>
          <w:lang w:val="ka-GE"/>
        </w:rPr>
      </w:pPr>
      <w:r w:rsidRPr="00AC3E30">
        <w:rPr>
          <w:rFonts w:ascii="Sylfaen" w:hAnsi="Sylfaen"/>
          <w:b/>
          <w:sz w:val="28"/>
          <w:szCs w:val="28"/>
          <w:lang w:val="ka-GE"/>
        </w:rPr>
        <w:t>საბიბლიოთეკო სამსახური</w:t>
      </w:r>
      <w:r>
        <w:rPr>
          <w:rFonts w:ascii="Sylfaen" w:hAnsi="Sylfaen"/>
          <w:b/>
          <w:sz w:val="28"/>
          <w:szCs w:val="28"/>
          <w:lang w:val="ka-GE"/>
        </w:rPr>
        <w:t>:</w:t>
      </w:r>
    </w:p>
    <w:p w:rsidR="00AA27F5" w:rsidRDefault="00AA27F5" w:rsidP="00AA27F5">
      <w:pPr>
        <w:jc w:val="both"/>
        <w:rPr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ბიბლიოთეკა წარმოადგენს განათლების კულტურის და ინფორმაციის ადგილობრივ ცენტრს, რომელიც ხელმისაწვდომს ხდის მკითხველისათვის ყველა სახის ინფორმაციას და ბეჭდურ პროდუქციას, უზრუნველყოფს მომსახურეობას  ყველასათვის , მიუხედავად ასაკის, სქესის, რასის, ეროვნების, ენის თუ სოციალური მდგომარეობისა.              ბიბლიოთეკა  წარმართავს  მუშაობას როგორც ტრადიციული მეთოდებით ასევე თანამედროვე  ტექნოლოგიების  გამოყენებით</w:t>
      </w:r>
      <w:r>
        <w:rPr>
          <w:sz w:val="24"/>
          <w:szCs w:val="24"/>
          <w:lang w:val="ka-GE"/>
        </w:rPr>
        <w:t>.</w:t>
      </w:r>
    </w:p>
    <w:p w:rsidR="00AA27F5" w:rsidRDefault="00AA27F5" w:rsidP="00AA27F5">
      <w:pPr>
        <w:jc w:val="both"/>
        <w:rPr>
          <w:sz w:val="24"/>
          <w:szCs w:val="24"/>
        </w:rPr>
      </w:pPr>
      <w:proofErr w:type="spellStart"/>
      <w:r>
        <w:rPr>
          <w:rFonts w:ascii="Sylfaen" w:hAnsi="Sylfaen" w:cs="Sylfaen"/>
          <w:sz w:val="24"/>
          <w:szCs w:val="24"/>
        </w:rPr>
        <w:t>ქვეყანაში</w:t>
      </w:r>
      <w:proofErr w:type="spellEnd"/>
      <w:r>
        <w:rPr>
          <w:rFonts w:ascii="Sylfaen" w:hAnsi="Sylfaen" w:cs="Sylfaen"/>
          <w:sz w:val="24"/>
          <w:szCs w:val="24"/>
          <w:lang w:val="ka-GE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შექმნილი</w:t>
      </w:r>
      <w:proofErr w:type="spellEnd"/>
      <w:r>
        <w:rPr>
          <w:rFonts w:ascii="Sylfaen" w:hAnsi="Sylfaen" w:cs="Sylfaen"/>
          <w:sz w:val="24"/>
          <w:szCs w:val="24"/>
          <w:lang w:val="ka-GE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კორონავირუსის</w:t>
      </w:r>
      <w:proofErr w:type="spellEnd"/>
      <w:r>
        <w:rPr>
          <w:rFonts w:ascii="Sylfaen" w:hAnsi="Sylfaen" w:cs="Sylfaen"/>
          <w:sz w:val="24"/>
          <w:szCs w:val="24"/>
          <w:lang w:val="ka-GE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პანდემიასთან</w:t>
      </w:r>
      <w:proofErr w:type="spellEnd"/>
      <w:r>
        <w:rPr>
          <w:rFonts w:ascii="Sylfaen" w:hAnsi="Sylfaen" w:cs="Sylfaen"/>
          <w:sz w:val="24"/>
          <w:szCs w:val="24"/>
          <w:lang w:val="ka-GE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დაკავშირებული</w:t>
      </w:r>
      <w:proofErr w:type="spellEnd"/>
      <w:r>
        <w:rPr>
          <w:rFonts w:ascii="Sylfaen" w:hAnsi="Sylfaen" w:cs="Sylfaen"/>
          <w:sz w:val="24"/>
          <w:szCs w:val="24"/>
          <w:lang w:val="ka-GE"/>
        </w:rPr>
        <w:t xml:space="preserve">  </w:t>
      </w:r>
      <w:proofErr w:type="spellStart"/>
      <w:r>
        <w:rPr>
          <w:rFonts w:ascii="Sylfaen" w:hAnsi="Sylfaen" w:cs="Sylfaen"/>
          <w:sz w:val="24"/>
          <w:szCs w:val="24"/>
        </w:rPr>
        <w:t>შეზღუდვების</w:t>
      </w:r>
      <w:proofErr w:type="spellEnd"/>
      <w:r>
        <w:rPr>
          <w:rFonts w:ascii="Sylfaen" w:hAnsi="Sylfaen" w:cs="Sylfaen"/>
          <w:sz w:val="24"/>
          <w:szCs w:val="24"/>
          <w:lang w:val="ka-GE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გამო</w:t>
      </w:r>
      <w:proofErr w:type="spellEnd"/>
      <w:r>
        <w:rPr>
          <w:rFonts w:ascii="Sylfaen" w:hAnsi="Sylfaen" w:cs="Sylfaen"/>
          <w:sz w:val="24"/>
          <w:szCs w:val="24"/>
          <w:lang w:val="ka-GE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გასულ</w:t>
      </w:r>
      <w:proofErr w:type="spellEnd"/>
      <w:r>
        <w:rPr>
          <w:rFonts w:ascii="Sylfaen" w:hAnsi="Sylfaen" w:cs="Sylfaen"/>
          <w:sz w:val="24"/>
          <w:szCs w:val="24"/>
          <w:lang w:val="ka-GE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წელს</w:t>
      </w:r>
      <w:proofErr w:type="spellEnd"/>
      <w:r>
        <w:rPr>
          <w:rFonts w:ascii="Sylfaen" w:hAnsi="Sylfaen" w:cs="Sylfaen"/>
          <w:sz w:val="24"/>
          <w:szCs w:val="24"/>
          <w:lang w:val="ka-GE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იძულებული</w:t>
      </w:r>
      <w:proofErr w:type="spellEnd"/>
      <w:r>
        <w:rPr>
          <w:rFonts w:ascii="Sylfaen" w:hAnsi="Sylfaen" w:cs="Sylfaen"/>
          <w:sz w:val="24"/>
          <w:szCs w:val="24"/>
          <w:lang w:val="ka-GE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ვიყავით</w:t>
      </w:r>
      <w:proofErr w:type="spellEnd"/>
      <w:r>
        <w:rPr>
          <w:rFonts w:ascii="Sylfaen" w:hAnsi="Sylfaen" w:cs="Sylfaen"/>
          <w:sz w:val="24"/>
          <w:szCs w:val="24"/>
          <w:lang w:val="ka-GE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დაგეგმილი</w:t>
      </w:r>
      <w:proofErr w:type="spellEnd"/>
      <w:r>
        <w:rPr>
          <w:rFonts w:ascii="Sylfaen" w:hAnsi="Sylfaen" w:cs="Sylfaen"/>
          <w:sz w:val="24"/>
          <w:szCs w:val="24"/>
          <w:lang w:val="ka-GE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ზოგიერთი</w:t>
      </w:r>
      <w:proofErr w:type="spellEnd"/>
      <w:r>
        <w:rPr>
          <w:rFonts w:ascii="Sylfaen" w:hAnsi="Sylfaen" w:cs="Sylfaen"/>
          <w:sz w:val="24"/>
          <w:szCs w:val="24"/>
          <w:lang w:val="ka-GE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ღონისძიება</w:t>
      </w:r>
      <w:proofErr w:type="spellEnd"/>
      <w:r>
        <w:rPr>
          <w:rFonts w:ascii="Sylfaen" w:hAnsi="Sylfaen" w:cs="Sylfaen"/>
          <w:sz w:val="24"/>
          <w:szCs w:val="24"/>
          <w:lang w:val="ka-GE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გადაგვედო</w:t>
      </w:r>
      <w:proofErr w:type="spellEnd"/>
      <w:r>
        <w:rPr>
          <w:sz w:val="24"/>
          <w:szCs w:val="24"/>
        </w:rPr>
        <w:t>,</w:t>
      </w:r>
      <w:r>
        <w:rPr>
          <w:rFonts w:ascii="Sylfaen" w:hAnsi="Sylfaen"/>
          <w:sz w:val="24"/>
          <w:szCs w:val="24"/>
          <w:lang w:val="ka-GE"/>
        </w:rPr>
        <w:t xml:space="preserve">  </w:t>
      </w:r>
      <w:proofErr w:type="spellStart"/>
      <w:r>
        <w:rPr>
          <w:rFonts w:ascii="Sylfaen" w:hAnsi="Sylfaen" w:cs="Sylfaen"/>
          <w:sz w:val="24"/>
          <w:szCs w:val="24"/>
        </w:rPr>
        <w:t>მაგრამ</w:t>
      </w:r>
      <w:proofErr w:type="spellEnd"/>
      <w:r>
        <w:rPr>
          <w:rFonts w:ascii="Sylfaen" w:hAnsi="Sylfaen" w:cs="Sylfaen"/>
          <w:sz w:val="24"/>
          <w:szCs w:val="24"/>
          <w:lang w:val="ka-GE"/>
        </w:rPr>
        <w:t xml:space="preserve">  </w:t>
      </w:r>
      <w:proofErr w:type="spellStart"/>
      <w:r>
        <w:rPr>
          <w:rFonts w:ascii="Sylfaen" w:hAnsi="Sylfaen" w:cs="Sylfaen"/>
          <w:sz w:val="24"/>
          <w:szCs w:val="24"/>
        </w:rPr>
        <w:t>მიუხედავად</w:t>
      </w:r>
      <w:proofErr w:type="spellEnd"/>
      <w:r>
        <w:rPr>
          <w:rFonts w:ascii="Sylfaen" w:hAnsi="Sylfaen" w:cs="Sylfaen"/>
          <w:sz w:val="24"/>
          <w:szCs w:val="24"/>
          <w:lang w:val="ka-GE"/>
        </w:rPr>
        <w:t xml:space="preserve">  </w:t>
      </w:r>
      <w:proofErr w:type="spellStart"/>
      <w:r>
        <w:rPr>
          <w:rFonts w:ascii="Sylfaen" w:hAnsi="Sylfaen" w:cs="Sylfaen"/>
          <w:sz w:val="24"/>
          <w:szCs w:val="24"/>
        </w:rPr>
        <w:t>ამისა</w:t>
      </w:r>
      <w:proofErr w:type="spellEnd"/>
      <w:r>
        <w:rPr>
          <w:rFonts w:ascii="Sylfaen" w:hAnsi="Sylfaen" w:cs="Sylfaen"/>
          <w:sz w:val="24"/>
          <w:szCs w:val="24"/>
          <w:lang w:val="ka-GE"/>
        </w:rPr>
        <w:t xml:space="preserve">  </w:t>
      </w:r>
      <w:proofErr w:type="spellStart"/>
      <w:r>
        <w:rPr>
          <w:rFonts w:ascii="Sylfaen" w:hAnsi="Sylfaen" w:cs="Sylfaen"/>
          <w:sz w:val="24"/>
          <w:szCs w:val="24"/>
        </w:rPr>
        <w:t>ვთვლით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rFonts w:ascii="Sylfaen" w:hAnsi="Sylfaen" w:cs="Sylfaen"/>
          <w:sz w:val="24"/>
          <w:szCs w:val="24"/>
        </w:rPr>
        <w:t>რომ</w:t>
      </w:r>
      <w:proofErr w:type="spellEnd"/>
      <w:r>
        <w:rPr>
          <w:sz w:val="24"/>
          <w:szCs w:val="24"/>
        </w:rPr>
        <w:t xml:space="preserve"> 2020 </w:t>
      </w:r>
      <w:r>
        <w:rPr>
          <w:rFonts w:ascii="Sylfaen" w:hAnsi="Sylfaen" w:cs="Sylfaen"/>
          <w:sz w:val="24"/>
          <w:szCs w:val="24"/>
        </w:rPr>
        <w:t>წ</w:t>
      </w:r>
      <w:r>
        <w:rPr>
          <w:rFonts w:ascii="Sylfaen" w:hAnsi="Sylfaen" w:cs="Sylfaen"/>
          <w:sz w:val="24"/>
          <w:szCs w:val="24"/>
          <w:lang w:val="ka-GE"/>
        </w:rPr>
        <w:t>ე</w:t>
      </w:r>
      <w:proofErr w:type="spellStart"/>
      <w:r>
        <w:rPr>
          <w:rFonts w:ascii="Sylfaen" w:hAnsi="Sylfaen" w:cs="Sylfaen"/>
          <w:sz w:val="24"/>
          <w:szCs w:val="24"/>
        </w:rPr>
        <w:t>ლი</w:t>
      </w:r>
      <w:proofErr w:type="spellEnd"/>
      <w:r>
        <w:rPr>
          <w:rFonts w:ascii="Sylfaen" w:hAnsi="Sylfaen" w:cs="Sylfaen"/>
          <w:sz w:val="24"/>
          <w:szCs w:val="24"/>
          <w:lang w:val="ka-GE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ჩვენთვის</w:t>
      </w:r>
      <w:proofErr w:type="spellEnd"/>
      <w:r>
        <w:rPr>
          <w:rFonts w:ascii="Sylfaen" w:hAnsi="Sylfaen" w:cs="Sylfaen"/>
          <w:sz w:val="24"/>
          <w:szCs w:val="24"/>
          <w:lang w:val="ka-GE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მაინც</w:t>
      </w:r>
      <w:proofErr w:type="spellEnd"/>
      <w:r>
        <w:rPr>
          <w:rFonts w:ascii="Sylfaen" w:hAnsi="Sylfaen" w:cs="Sylfaen"/>
          <w:sz w:val="24"/>
          <w:szCs w:val="24"/>
          <w:lang w:val="ka-GE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აქტიურიდ</w:t>
      </w:r>
      <w:proofErr w:type="spellEnd"/>
      <w:r>
        <w:rPr>
          <w:rFonts w:ascii="Sylfaen" w:hAnsi="Sylfaen" w:cs="Sylfaen"/>
          <w:sz w:val="24"/>
          <w:szCs w:val="24"/>
          <w:lang w:val="ka-GE"/>
        </w:rPr>
        <w:t xml:space="preserve">   </w:t>
      </w:r>
      <w:proofErr w:type="spellStart"/>
      <w:r>
        <w:rPr>
          <w:rFonts w:ascii="Sylfaen" w:hAnsi="Sylfaen" w:cs="Sylfaen"/>
          <w:sz w:val="24"/>
          <w:szCs w:val="24"/>
        </w:rPr>
        <w:t>ნაყოფიერი</w:t>
      </w:r>
      <w:proofErr w:type="spellEnd"/>
      <w:r>
        <w:rPr>
          <w:rFonts w:ascii="Sylfaen" w:hAnsi="Sylfaen" w:cs="Sylfaen"/>
          <w:sz w:val="24"/>
          <w:szCs w:val="24"/>
          <w:lang w:val="ka-GE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იყო</w:t>
      </w:r>
      <w:proofErr w:type="spellEnd"/>
      <w:r>
        <w:rPr>
          <w:sz w:val="24"/>
          <w:szCs w:val="24"/>
        </w:rPr>
        <w:t>.</w:t>
      </w:r>
    </w:p>
    <w:p w:rsidR="00AA27F5" w:rsidRDefault="00AA27F5" w:rsidP="00AA27F5">
      <w:pPr>
        <w:jc w:val="both"/>
        <w:rPr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 xml:space="preserve">საბიბლიოთეკო  ქსელის </w:t>
      </w:r>
      <w:proofErr w:type="spellStart"/>
      <w:r>
        <w:rPr>
          <w:rFonts w:ascii="Sylfaen" w:hAnsi="Sylfaen" w:cs="Sylfaen"/>
          <w:sz w:val="24"/>
          <w:szCs w:val="24"/>
          <w:lang w:val="ka-GE"/>
        </w:rPr>
        <w:t>წიგნობრივი</w:t>
      </w:r>
      <w:proofErr w:type="spellEnd"/>
      <w:r>
        <w:rPr>
          <w:rFonts w:ascii="Sylfaen" w:hAnsi="Sylfaen" w:cs="Sylfaen"/>
          <w:sz w:val="24"/>
          <w:szCs w:val="24"/>
          <w:lang w:val="ka-GE"/>
        </w:rPr>
        <w:t xml:space="preserve">  ფონდი შეადგენს</w:t>
      </w:r>
      <w:r>
        <w:rPr>
          <w:sz w:val="24"/>
          <w:szCs w:val="24"/>
          <w:lang w:val="ka-GE"/>
        </w:rPr>
        <w:t xml:space="preserve">    98032   </w:t>
      </w:r>
      <w:proofErr w:type="spellStart"/>
      <w:r>
        <w:rPr>
          <w:rFonts w:ascii="Sylfaen" w:hAnsi="Sylfaen" w:cs="Sylfaen"/>
          <w:sz w:val="24"/>
          <w:szCs w:val="24"/>
          <w:lang w:val="ka-GE"/>
        </w:rPr>
        <w:t>ცალწიგნს</w:t>
      </w:r>
      <w:proofErr w:type="spellEnd"/>
      <w:r>
        <w:rPr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sz w:val="24"/>
          <w:szCs w:val="24"/>
          <w:lang w:val="ka-GE"/>
        </w:rPr>
        <w:t>მომსახურება გაეწია</w:t>
      </w:r>
      <w:r>
        <w:rPr>
          <w:sz w:val="24"/>
          <w:szCs w:val="24"/>
          <w:lang w:val="ka-GE"/>
        </w:rPr>
        <w:t xml:space="preserve"> 1450 </w:t>
      </w:r>
      <w:r>
        <w:rPr>
          <w:rFonts w:ascii="Sylfaen" w:hAnsi="Sylfaen" w:cs="Sylfaen"/>
          <w:sz w:val="24"/>
          <w:szCs w:val="24"/>
          <w:lang w:val="ka-GE"/>
        </w:rPr>
        <w:t>მკითხველს</w:t>
      </w:r>
      <w:r>
        <w:rPr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გაიცა</w:t>
      </w:r>
      <w:r>
        <w:rPr>
          <w:sz w:val="24"/>
          <w:szCs w:val="24"/>
          <w:lang w:val="ka-GE"/>
        </w:rPr>
        <w:t xml:space="preserve"> 11600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ცალი წიგნი</w:t>
      </w:r>
      <w:r>
        <w:rPr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sz w:val="24"/>
          <w:szCs w:val="24"/>
          <w:lang w:val="ka-GE"/>
        </w:rPr>
        <w:t>ვაუჩერის საშუალებით შევიძინეთ</w:t>
      </w:r>
      <w:r>
        <w:rPr>
          <w:sz w:val="24"/>
          <w:szCs w:val="24"/>
          <w:lang w:val="ka-GE"/>
        </w:rPr>
        <w:t xml:space="preserve"> 1150 </w:t>
      </w:r>
      <w:r>
        <w:rPr>
          <w:rFonts w:ascii="Sylfaen" w:hAnsi="Sylfaen" w:cs="Sylfaen"/>
          <w:sz w:val="24"/>
          <w:szCs w:val="24"/>
          <w:lang w:val="ka-GE"/>
        </w:rPr>
        <w:t>ლარის ღირებულების</w:t>
      </w:r>
      <w:r>
        <w:rPr>
          <w:sz w:val="24"/>
          <w:szCs w:val="24"/>
          <w:lang w:val="ka-GE"/>
        </w:rPr>
        <w:t xml:space="preserve">  118 </w:t>
      </w:r>
      <w:r>
        <w:rPr>
          <w:rFonts w:ascii="Sylfaen" w:hAnsi="Sylfaen" w:cs="Sylfaen"/>
          <w:sz w:val="24"/>
          <w:szCs w:val="24"/>
          <w:lang w:val="ka-GE"/>
        </w:rPr>
        <w:t>ცალი წიგნი</w:t>
      </w:r>
      <w:r>
        <w:rPr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sz w:val="24"/>
          <w:szCs w:val="24"/>
          <w:lang w:val="ka-GE"/>
        </w:rPr>
        <w:t>მკითხველთათვის გამოწერილი იქნა</w:t>
      </w:r>
      <w:r>
        <w:rPr>
          <w:sz w:val="24"/>
          <w:szCs w:val="24"/>
          <w:lang w:val="ka-GE"/>
        </w:rPr>
        <w:t xml:space="preserve"> 1200 </w:t>
      </w:r>
      <w:r>
        <w:rPr>
          <w:rFonts w:ascii="Sylfaen" w:hAnsi="Sylfaen" w:cs="Sylfaen"/>
          <w:sz w:val="24"/>
          <w:szCs w:val="24"/>
          <w:lang w:val="ka-GE"/>
        </w:rPr>
        <w:t>ლარის  ჟურნალ</w:t>
      </w:r>
      <w:r>
        <w:rPr>
          <w:sz w:val="24"/>
          <w:szCs w:val="24"/>
          <w:lang w:val="ka-GE"/>
        </w:rPr>
        <w:t xml:space="preserve"> -</w:t>
      </w:r>
      <w:r>
        <w:rPr>
          <w:rFonts w:ascii="Sylfaen" w:hAnsi="Sylfaen" w:cs="Sylfaen"/>
          <w:sz w:val="24"/>
          <w:szCs w:val="24"/>
          <w:lang w:val="ka-GE"/>
        </w:rPr>
        <w:t>გაზეთი</w:t>
      </w:r>
      <w:r>
        <w:rPr>
          <w:sz w:val="24"/>
          <w:szCs w:val="24"/>
          <w:lang w:val="ka-GE"/>
        </w:rPr>
        <w:t>.</w:t>
      </w:r>
    </w:p>
    <w:p w:rsidR="00AA27F5" w:rsidRDefault="00AA27F5" w:rsidP="00AA27F5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გავეცით ზეპირი  და წერილობითი ცნობები  ყველა კატეგორიის  მკითხველზე</w:t>
      </w:r>
      <w:r>
        <w:rPr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შემდეგ თემებზე</w:t>
      </w:r>
      <w:r>
        <w:rPr>
          <w:sz w:val="24"/>
          <w:szCs w:val="24"/>
          <w:lang w:val="ka-GE"/>
        </w:rPr>
        <w:t>.</w:t>
      </w:r>
    </w:p>
    <w:p w:rsidR="00AA27F5" w:rsidRDefault="00AA27F5" w:rsidP="00AA27F5">
      <w:pPr>
        <w:jc w:val="both"/>
        <w:rPr>
          <w:sz w:val="24"/>
          <w:szCs w:val="24"/>
          <w:lang w:val="ka-GE"/>
        </w:rPr>
      </w:pPr>
      <w:r>
        <w:rPr>
          <w:sz w:val="24"/>
          <w:szCs w:val="24"/>
          <w:lang w:val="ka-GE"/>
        </w:rPr>
        <w:t xml:space="preserve"> 1.</w:t>
      </w:r>
      <w:r>
        <w:rPr>
          <w:rFonts w:ascii="Sylfaen" w:hAnsi="Sylfaen" w:cs="Sylfaen"/>
          <w:sz w:val="24"/>
          <w:szCs w:val="24"/>
          <w:lang w:val="ka-GE"/>
        </w:rPr>
        <w:t>რაჭაში გავრცელებული სამკურნალო მცენარეები</w:t>
      </w:r>
      <w:r>
        <w:rPr>
          <w:sz w:val="24"/>
          <w:szCs w:val="24"/>
          <w:lang w:val="ka-GE"/>
        </w:rPr>
        <w:t>.</w:t>
      </w:r>
    </w:p>
    <w:p w:rsidR="00AA27F5" w:rsidRDefault="00AA27F5" w:rsidP="00AA27F5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sz w:val="24"/>
          <w:szCs w:val="24"/>
          <w:lang w:val="ka-GE"/>
        </w:rPr>
        <w:t xml:space="preserve">2. </w:t>
      </w:r>
      <w:r>
        <w:rPr>
          <w:rFonts w:ascii="Sylfaen" w:hAnsi="Sylfaen" w:cs="Sylfaen"/>
          <w:sz w:val="24"/>
          <w:szCs w:val="24"/>
          <w:lang w:val="ka-GE"/>
        </w:rPr>
        <w:t>თავდაცვითი  ციხე – ქალაქები</w:t>
      </w:r>
      <w:r>
        <w:rPr>
          <w:sz w:val="24"/>
          <w:szCs w:val="24"/>
          <w:lang w:val="ka-GE"/>
        </w:rPr>
        <w:t>.</w:t>
      </w:r>
    </w:p>
    <w:p w:rsidR="00AA27F5" w:rsidRDefault="00AA27F5" w:rsidP="00AA27F5">
      <w:pPr>
        <w:jc w:val="both"/>
        <w:rPr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ჩატარებული ღონისძიებები</w:t>
      </w:r>
      <w:r>
        <w:rPr>
          <w:sz w:val="24"/>
          <w:szCs w:val="24"/>
          <w:lang w:val="ka-GE"/>
        </w:rPr>
        <w:t>:</w:t>
      </w:r>
    </w:p>
    <w:p w:rsidR="00AA27F5" w:rsidRDefault="00AA27F5" w:rsidP="00AA27F5">
      <w:pPr>
        <w:pStyle w:val="ListParagraph"/>
        <w:numPr>
          <w:ilvl w:val="0"/>
          <w:numId w:val="47"/>
        </w:numPr>
        <w:spacing w:after="160" w:line="254" w:lineRule="auto"/>
        <w:jc w:val="both"/>
        <w:rPr>
          <w:sz w:val="24"/>
          <w:szCs w:val="24"/>
          <w:lang w:val="ka-GE"/>
        </w:rPr>
      </w:pPr>
      <w:r>
        <w:rPr>
          <w:sz w:val="24"/>
          <w:szCs w:val="24"/>
          <w:lang w:val="ka-GE"/>
        </w:rPr>
        <w:lastRenderedPageBreak/>
        <w:t>,,</w:t>
      </w:r>
      <w:r>
        <w:rPr>
          <w:rFonts w:ascii="Sylfaen" w:hAnsi="Sylfaen" w:cs="Sylfaen"/>
          <w:sz w:val="24"/>
          <w:szCs w:val="24"/>
          <w:lang w:val="ka-GE"/>
        </w:rPr>
        <w:t>თოვლის როიალი</w:t>
      </w:r>
      <w:r>
        <w:rPr>
          <w:sz w:val="24"/>
          <w:szCs w:val="24"/>
          <w:lang w:val="ka-GE"/>
        </w:rPr>
        <w:t xml:space="preserve">“ - </w:t>
      </w:r>
      <w:proofErr w:type="spellStart"/>
      <w:r>
        <w:rPr>
          <w:rFonts w:ascii="Sylfaen" w:hAnsi="Sylfaen" w:cs="Sylfaen"/>
          <w:sz w:val="24"/>
          <w:szCs w:val="24"/>
          <w:lang w:val="ka-GE"/>
        </w:rPr>
        <w:t>ზ</w:t>
      </w:r>
      <w:r>
        <w:rPr>
          <w:sz w:val="24"/>
          <w:szCs w:val="24"/>
          <w:lang w:val="ka-GE"/>
        </w:rPr>
        <w:t>.</w:t>
      </w:r>
      <w:r>
        <w:rPr>
          <w:rFonts w:ascii="Sylfaen" w:hAnsi="Sylfaen" w:cs="Sylfaen"/>
          <w:sz w:val="24"/>
          <w:szCs w:val="24"/>
          <w:lang w:val="ka-GE"/>
        </w:rPr>
        <w:t>ჯაფარიძის</w:t>
      </w:r>
      <w:proofErr w:type="spellEnd"/>
      <w:r>
        <w:rPr>
          <w:rFonts w:ascii="Sylfaen" w:hAnsi="Sylfaen" w:cs="Sylfaen"/>
          <w:sz w:val="24"/>
          <w:szCs w:val="24"/>
          <w:lang w:val="ka-GE"/>
        </w:rPr>
        <w:t xml:space="preserve"> პოეზიის საღამო</w:t>
      </w:r>
      <w:r>
        <w:rPr>
          <w:sz w:val="24"/>
          <w:szCs w:val="24"/>
          <w:lang w:val="ka-GE"/>
        </w:rPr>
        <w:t>.</w:t>
      </w:r>
    </w:p>
    <w:p w:rsidR="00AA27F5" w:rsidRDefault="00AA27F5" w:rsidP="00AA27F5">
      <w:pPr>
        <w:pStyle w:val="ListParagraph"/>
        <w:numPr>
          <w:ilvl w:val="0"/>
          <w:numId w:val="47"/>
        </w:numPr>
        <w:spacing w:after="160" w:line="254" w:lineRule="auto"/>
        <w:jc w:val="both"/>
        <w:rPr>
          <w:sz w:val="24"/>
          <w:szCs w:val="24"/>
          <w:lang w:val="ka-GE"/>
        </w:rPr>
      </w:pPr>
      <w:r>
        <w:rPr>
          <w:sz w:val="24"/>
          <w:szCs w:val="24"/>
          <w:lang w:val="ka-GE"/>
        </w:rPr>
        <w:t>,,</w:t>
      </w:r>
      <w:proofErr w:type="spellStart"/>
      <w:r>
        <w:rPr>
          <w:rFonts w:ascii="Sylfaen" w:hAnsi="Sylfaen" w:cs="Sylfaen"/>
          <w:sz w:val="24"/>
          <w:szCs w:val="24"/>
          <w:lang w:val="ka-GE"/>
        </w:rPr>
        <w:t>გონიერიკაცი</w:t>
      </w:r>
      <w:proofErr w:type="spellEnd"/>
      <w:r>
        <w:rPr>
          <w:sz w:val="24"/>
          <w:szCs w:val="24"/>
          <w:lang w:val="ka-GE"/>
        </w:rPr>
        <w:t xml:space="preserve">“ - 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შეხვედრა ბიბლიოთეკის აქტიურ მამაკაც მკითხველებთან</w:t>
      </w:r>
      <w:r>
        <w:rPr>
          <w:sz w:val="24"/>
          <w:szCs w:val="24"/>
          <w:lang w:val="ka-GE"/>
        </w:rPr>
        <w:t>.</w:t>
      </w:r>
    </w:p>
    <w:p w:rsidR="00AA27F5" w:rsidRDefault="00AA27F5" w:rsidP="00AA27F5">
      <w:pPr>
        <w:pStyle w:val="ListParagraph"/>
        <w:numPr>
          <w:ilvl w:val="0"/>
          <w:numId w:val="47"/>
        </w:numPr>
        <w:spacing w:after="160" w:line="254" w:lineRule="auto"/>
        <w:jc w:val="both"/>
        <w:rPr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გ</w:t>
      </w:r>
      <w:r>
        <w:rPr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sz w:val="24"/>
          <w:szCs w:val="24"/>
          <w:lang w:val="ka-GE"/>
        </w:rPr>
        <w:t xml:space="preserve">ფანჯიკიძის დაბადების  დღისადმი  მიძღვნილი ღონისძიება </w:t>
      </w:r>
      <w:r>
        <w:rPr>
          <w:sz w:val="24"/>
          <w:szCs w:val="24"/>
          <w:lang w:val="ka-GE"/>
        </w:rPr>
        <w:t>(</w:t>
      </w:r>
      <w:r>
        <w:rPr>
          <w:rFonts w:ascii="Sylfaen" w:hAnsi="Sylfaen" w:cs="Sylfaen"/>
          <w:sz w:val="24"/>
          <w:szCs w:val="24"/>
          <w:lang w:val="ka-GE"/>
        </w:rPr>
        <w:t>ონლაინ</w:t>
      </w:r>
      <w:r>
        <w:rPr>
          <w:sz w:val="24"/>
          <w:szCs w:val="24"/>
          <w:lang w:val="ka-GE"/>
        </w:rPr>
        <w:t>).</w:t>
      </w:r>
    </w:p>
    <w:p w:rsidR="00AA27F5" w:rsidRDefault="00AA27F5" w:rsidP="00AA27F5">
      <w:pPr>
        <w:ind w:left="360"/>
        <w:jc w:val="both"/>
        <w:rPr>
          <w:sz w:val="24"/>
          <w:szCs w:val="24"/>
          <w:lang w:val="ka-GE"/>
        </w:rPr>
      </w:pPr>
    </w:p>
    <w:p w:rsidR="00AA27F5" w:rsidRDefault="00AA27F5" w:rsidP="00AA27F5">
      <w:pPr>
        <w:pStyle w:val="ListParagraph"/>
        <w:numPr>
          <w:ilvl w:val="0"/>
          <w:numId w:val="47"/>
        </w:numPr>
        <w:spacing w:after="160" w:line="254" w:lineRule="auto"/>
        <w:jc w:val="both"/>
        <w:rPr>
          <w:sz w:val="24"/>
          <w:szCs w:val="24"/>
        </w:rPr>
      </w:pPr>
      <w:r>
        <w:rPr>
          <w:rFonts w:ascii="Sylfaen" w:hAnsi="Sylfaen" w:cs="Sylfaen"/>
          <w:sz w:val="24"/>
          <w:szCs w:val="24"/>
          <w:lang w:val="ka-GE"/>
        </w:rPr>
        <w:t xml:space="preserve">განხორციელდა </w:t>
      </w:r>
      <w:proofErr w:type="spellStart"/>
      <w:r>
        <w:rPr>
          <w:rFonts w:ascii="Sylfaen" w:hAnsi="Sylfaen" w:cs="Sylfaen"/>
          <w:sz w:val="24"/>
          <w:szCs w:val="24"/>
        </w:rPr>
        <w:t>პროექტი</w:t>
      </w:r>
      <w:proofErr w:type="spellEnd"/>
      <w:r>
        <w:rPr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sz w:val="24"/>
          <w:szCs w:val="24"/>
        </w:rPr>
        <w:t>,,</w:t>
      </w:r>
      <w:proofErr w:type="spellStart"/>
      <w:r>
        <w:rPr>
          <w:rFonts w:ascii="Sylfaen" w:hAnsi="Sylfaen" w:cs="Sylfaen"/>
          <w:sz w:val="24"/>
          <w:szCs w:val="24"/>
        </w:rPr>
        <w:t>მაღალმთიან</w:t>
      </w:r>
      <w:proofErr w:type="spellEnd"/>
      <w:r>
        <w:rPr>
          <w:rFonts w:ascii="Sylfaen" w:hAnsi="Sylfaen" w:cs="Sylfaen"/>
          <w:sz w:val="24"/>
          <w:szCs w:val="24"/>
          <w:lang w:val="ka-GE"/>
        </w:rPr>
        <w:t xml:space="preserve">  </w:t>
      </w:r>
      <w:proofErr w:type="spellStart"/>
      <w:r>
        <w:rPr>
          <w:rFonts w:ascii="Sylfaen" w:hAnsi="Sylfaen" w:cs="Sylfaen"/>
          <w:sz w:val="24"/>
          <w:szCs w:val="24"/>
        </w:rPr>
        <w:t>რეგიონებში</w:t>
      </w:r>
      <w:proofErr w:type="spellEnd"/>
      <w:r>
        <w:rPr>
          <w:rFonts w:ascii="Sylfaen" w:hAnsi="Sylfaen" w:cs="Sylfaen"/>
          <w:sz w:val="24"/>
          <w:szCs w:val="24"/>
          <w:lang w:val="ka-GE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სათემო</w:t>
      </w:r>
      <w:proofErr w:type="spellEnd"/>
      <w:r>
        <w:rPr>
          <w:rFonts w:ascii="Sylfaen" w:hAnsi="Sylfaen" w:cs="Sylfaen"/>
          <w:sz w:val="24"/>
          <w:szCs w:val="24"/>
          <w:lang w:val="ka-GE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ბიბლიოთეკების</w:t>
      </w:r>
      <w:proofErr w:type="spellEnd"/>
      <w:r>
        <w:rPr>
          <w:rFonts w:ascii="Sylfaen" w:hAnsi="Sylfaen" w:cs="Sylfaen"/>
          <w:sz w:val="24"/>
          <w:szCs w:val="24"/>
          <w:lang w:val="ka-GE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დახმარება</w:t>
      </w:r>
      <w:proofErr w:type="spellEnd"/>
      <w:r>
        <w:rPr>
          <w:rFonts w:ascii="Sylfaen" w:hAnsi="Sylfaen" w:cs="Sylfaen"/>
          <w:sz w:val="24"/>
          <w:szCs w:val="24"/>
          <w:lang w:val="ka-GE"/>
        </w:rPr>
        <w:t xml:space="preserve">  </w:t>
      </w:r>
      <w:proofErr w:type="spellStart"/>
      <w:r>
        <w:rPr>
          <w:rFonts w:ascii="Sylfaen" w:hAnsi="Sylfaen" w:cs="Sylfaen"/>
          <w:sz w:val="24"/>
          <w:szCs w:val="24"/>
        </w:rPr>
        <w:t>პანდემიის</w:t>
      </w:r>
      <w:proofErr w:type="spellEnd"/>
      <w:r>
        <w:rPr>
          <w:rFonts w:ascii="Sylfaen" w:hAnsi="Sylfaen" w:cs="Sylfaen"/>
          <w:sz w:val="24"/>
          <w:szCs w:val="24"/>
          <w:lang w:val="ka-GE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პირობებში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rFonts w:ascii="Sylfaen" w:hAnsi="Sylfaen" w:cs="Sylfaen"/>
          <w:sz w:val="24"/>
          <w:szCs w:val="24"/>
        </w:rPr>
        <w:t>ონლაინ</w:t>
      </w:r>
      <w:proofErr w:type="spellEnd"/>
      <w:r>
        <w:rPr>
          <w:rFonts w:ascii="Sylfaen" w:hAnsi="Sylfaen" w:cs="Sylfaen"/>
          <w:sz w:val="24"/>
          <w:szCs w:val="24"/>
          <w:lang w:val="ka-GE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სერვისების</w:t>
      </w:r>
      <w:proofErr w:type="spellEnd"/>
      <w:r>
        <w:rPr>
          <w:rFonts w:ascii="Sylfaen" w:hAnsi="Sylfaen" w:cs="Sylfaen"/>
          <w:sz w:val="24"/>
          <w:szCs w:val="24"/>
          <w:lang w:val="ka-GE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გასაძლიერებლად</w:t>
      </w:r>
      <w:proofErr w:type="spellEnd"/>
      <w:r>
        <w:rPr>
          <w:sz w:val="24"/>
          <w:szCs w:val="24"/>
        </w:rPr>
        <w:t xml:space="preserve">“. </w:t>
      </w:r>
      <w:proofErr w:type="spellStart"/>
      <w:proofErr w:type="gramStart"/>
      <w:r>
        <w:rPr>
          <w:rFonts w:ascii="Sylfaen" w:hAnsi="Sylfaen" w:cs="Sylfaen"/>
          <w:sz w:val="24"/>
          <w:szCs w:val="24"/>
        </w:rPr>
        <w:t>პროექტი</w:t>
      </w:r>
      <w:proofErr w:type="spellEnd"/>
      <w:proofErr w:type="gramEnd"/>
      <w:r>
        <w:rPr>
          <w:rFonts w:ascii="Sylfaen" w:hAnsi="Sylfaen" w:cs="Sylfaen"/>
          <w:sz w:val="24"/>
          <w:szCs w:val="24"/>
          <w:lang w:val="ka-GE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განახორციელა</w:t>
      </w:r>
      <w:proofErr w:type="spellEnd"/>
      <w:r>
        <w:rPr>
          <w:rFonts w:ascii="Sylfaen" w:hAnsi="Sylfaen" w:cs="Sylfaen"/>
          <w:sz w:val="24"/>
          <w:szCs w:val="24"/>
          <w:lang w:val="ka-GE"/>
        </w:rPr>
        <w:t xml:space="preserve"> </w:t>
      </w:r>
      <w:r>
        <w:rPr>
          <w:sz w:val="24"/>
          <w:szCs w:val="24"/>
        </w:rPr>
        <w:t xml:space="preserve"> ,,</w:t>
      </w:r>
      <w:proofErr w:type="spellStart"/>
      <w:r>
        <w:rPr>
          <w:rFonts w:ascii="Sylfaen" w:hAnsi="Sylfaen" w:cs="Sylfaen"/>
          <w:sz w:val="24"/>
          <w:szCs w:val="24"/>
        </w:rPr>
        <w:t>საერთაშორისო</w:t>
      </w:r>
      <w:proofErr w:type="spellEnd"/>
      <w:r>
        <w:rPr>
          <w:rFonts w:ascii="Sylfaen" w:hAnsi="Sylfaen" w:cs="Sylfaen"/>
          <w:sz w:val="24"/>
          <w:szCs w:val="24"/>
          <w:lang w:val="ka-GE"/>
        </w:rPr>
        <w:t xml:space="preserve">  </w:t>
      </w:r>
      <w:proofErr w:type="spellStart"/>
      <w:r>
        <w:rPr>
          <w:rFonts w:ascii="Sylfaen" w:hAnsi="Sylfaen" w:cs="Sylfaen"/>
          <w:sz w:val="24"/>
          <w:szCs w:val="24"/>
        </w:rPr>
        <w:t>ასოციაცია</w:t>
      </w:r>
      <w:proofErr w:type="spellEnd"/>
      <w:r>
        <w:rPr>
          <w:rFonts w:ascii="Sylfaen" w:hAnsi="Sylfaen" w:cs="Sylfaen"/>
          <w:sz w:val="24"/>
          <w:szCs w:val="24"/>
          <w:lang w:val="ka-GE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კივიტას</w:t>
      </w:r>
      <w:proofErr w:type="spellEnd"/>
      <w:r>
        <w:rPr>
          <w:rFonts w:ascii="Sylfaen" w:hAnsi="Sylfaen" w:cs="Sylfaen"/>
          <w:sz w:val="24"/>
          <w:szCs w:val="24"/>
          <w:lang w:val="ka-GE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გეორგიკამ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rFonts w:ascii="Sylfaen" w:hAnsi="Sylfaen" w:cs="Sylfaen"/>
          <w:sz w:val="24"/>
          <w:szCs w:val="24"/>
        </w:rPr>
        <w:t>და</w:t>
      </w:r>
      <w:proofErr w:type="spellEnd"/>
      <w:r>
        <w:rPr>
          <w:rFonts w:ascii="Sylfaen" w:hAnsi="Sylfaen" w:cs="Sylfaen"/>
          <w:sz w:val="24"/>
          <w:szCs w:val="24"/>
          <w:lang w:val="ka-GE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პოლონური</w:t>
      </w:r>
      <w:proofErr w:type="spellEnd"/>
      <w:r>
        <w:rPr>
          <w:rFonts w:ascii="Sylfaen" w:hAnsi="Sylfaen" w:cs="Sylfaen"/>
          <w:sz w:val="24"/>
          <w:szCs w:val="24"/>
          <w:lang w:val="ka-GE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საერთაშორისო</w:t>
      </w:r>
      <w:proofErr w:type="spellEnd"/>
      <w:r>
        <w:rPr>
          <w:rFonts w:ascii="Sylfaen" w:hAnsi="Sylfaen" w:cs="Sylfaen"/>
          <w:sz w:val="24"/>
          <w:szCs w:val="24"/>
          <w:lang w:val="ka-GE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დახმარების</w:t>
      </w:r>
      <w:proofErr w:type="spellEnd"/>
      <w:r>
        <w:rPr>
          <w:rFonts w:ascii="Sylfaen" w:hAnsi="Sylfaen" w:cs="Sylfaen"/>
          <w:sz w:val="24"/>
          <w:szCs w:val="24"/>
          <w:lang w:val="ka-GE"/>
        </w:rPr>
        <w:t xml:space="preserve">  </w:t>
      </w:r>
      <w:proofErr w:type="spellStart"/>
      <w:r>
        <w:rPr>
          <w:rFonts w:ascii="Sylfaen" w:hAnsi="Sylfaen" w:cs="Sylfaen"/>
          <w:sz w:val="24"/>
          <w:szCs w:val="24"/>
        </w:rPr>
        <w:t>ცენტრმა</w:t>
      </w:r>
      <w:proofErr w:type="spellEnd"/>
      <w:r>
        <w:rPr>
          <w:sz w:val="24"/>
          <w:szCs w:val="24"/>
        </w:rPr>
        <w:t xml:space="preserve"> – PCPM, </w:t>
      </w:r>
      <w:proofErr w:type="spellStart"/>
      <w:r>
        <w:rPr>
          <w:rFonts w:ascii="Sylfaen" w:hAnsi="Sylfaen" w:cs="Sylfaen"/>
          <w:sz w:val="24"/>
          <w:szCs w:val="24"/>
        </w:rPr>
        <w:t>პროექტს</w:t>
      </w:r>
      <w:proofErr w:type="spellEnd"/>
      <w:r>
        <w:rPr>
          <w:rFonts w:ascii="Sylfaen" w:hAnsi="Sylfaen" w:cs="Sylfaen"/>
          <w:sz w:val="24"/>
          <w:szCs w:val="24"/>
          <w:lang w:val="ka-GE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აფინანსებდა</w:t>
      </w:r>
      <w:proofErr w:type="spellEnd"/>
      <w:r>
        <w:rPr>
          <w:rFonts w:ascii="Sylfaen" w:hAnsi="Sylfaen" w:cs="Sylfaen"/>
          <w:sz w:val="24"/>
          <w:szCs w:val="24"/>
          <w:lang w:val="ka-GE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პოლონეთის</w:t>
      </w:r>
      <w:proofErr w:type="spellEnd"/>
      <w:r>
        <w:rPr>
          <w:rFonts w:ascii="Sylfaen" w:hAnsi="Sylfaen" w:cs="Sylfaen"/>
          <w:sz w:val="24"/>
          <w:szCs w:val="24"/>
          <w:lang w:val="ka-GE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საგარეო</w:t>
      </w:r>
      <w:proofErr w:type="spellEnd"/>
      <w:r>
        <w:rPr>
          <w:rFonts w:ascii="Sylfaen" w:hAnsi="Sylfaen" w:cs="Sylfaen"/>
          <w:sz w:val="24"/>
          <w:szCs w:val="24"/>
          <w:lang w:val="ka-GE"/>
        </w:rPr>
        <w:t xml:space="preserve">  </w:t>
      </w:r>
      <w:proofErr w:type="spellStart"/>
      <w:r>
        <w:rPr>
          <w:rFonts w:ascii="Sylfaen" w:hAnsi="Sylfaen" w:cs="Sylfaen"/>
          <w:sz w:val="24"/>
          <w:szCs w:val="24"/>
        </w:rPr>
        <w:t>საქმეთა</w:t>
      </w:r>
      <w:proofErr w:type="spellEnd"/>
      <w:r>
        <w:rPr>
          <w:rFonts w:ascii="Sylfaen" w:hAnsi="Sylfaen" w:cs="Sylfaen"/>
          <w:sz w:val="24"/>
          <w:szCs w:val="24"/>
          <w:lang w:val="ka-GE"/>
        </w:rPr>
        <w:t xml:space="preserve">  </w:t>
      </w:r>
      <w:proofErr w:type="spellStart"/>
      <w:r>
        <w:rPr>
          <w:rFonts w:ascii="Sylfaen" w:hAnsi="Sylfaen" w:cs="Sylfaen"/>
          <w:sz w:val="24"/>
          <w:szCs w:val="24"/>
        </w:rPr>
        <w:t>სამინისტრო</w:t>
      </w:r>
      <w:proofErr w:type="spellEnd"/>
      <w:r>
        <w:rPr>
          <w:sz w:val="24"/>
          <w:szCs w:val="24"/>
        </w:rPr>
        <w:t>.</w:t>
      </w:r>
    </w:p>
    <w:p w:rsidR="00AA27F5" w:rsidRDefault="00AA27F5" w:rsidP="00AA27F5">
      <w:pPr>
        <w:jc w:val="both"/>
        <w:rPr>
          <w:sz w:val="24"/>
          <w:szCs w:val="24"/>
        </w:rPr>
      </w:pPr>
      <w:proofErr w:type="spellStart"/>
      <w:r>
        <w:rPr>
          <w:rFonts w:ascii="Sylfaen" w:hAnsi="Sylfaen" w:cs="Sylfaen"/>
          <w:sz w:val="24"/>
          <w:szCs w:val="24"/>
        </w:rPr>
        <w:t>პროექტის</w:t>
      </w:r>
      <w:proofErr w:type="spellEnd"/>
      <w:r>
        <w:rPr>
          <w:rFonts w:ascii="Sylfaen" w:hAnsi="Sylfaen" w:cs="Sylfaen"/>
          <w:sz w:val="24"/>
          <w:szCs w:val="24"/>
          <w:lang w:val="ka-GE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ფარგლებში</w:t>
      </w:r>
      <w:proofErr w:type="spellEnd"/>
      <w:r>
        <w:rPr>
          <w:rFonts w:ascii="Sylfaen" w:hAnsi="Sylfaen" w:cs="Sylfaen"/>
          <w:sz w:val="24"/>
          <w:szCs w:val="24"/>
          <w:lang w:val="ka-GE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საჩუქრად</w:t>
      </w:r>
      <w:proofErr w:type="spellEnd"/>
      <w:r>
        <w:rPr>
          <w:rFonts w:ascii="Sylfaen" w:hAnsi="Sylfaen" w:cs="Sylfaen"/>
          <w:sz w:val="24"/>
          <w:szCs w:val="24"/>
          <w:lang w:val="ka-GE"/>
        </w:rPr>
        <w:t xml:space="preserve">  </w:t>
      </w:r>
      <w:proofErr w:type="spellStart"/>
      <w:r>
        <w:rPr>
          <w:rFonts w:ascii="Sylfaen" w:hAnsi="Sylfaen" w:cs="Sylfaen"/>
          <w:sz w:val="24"/>
          <w:szCs w:val="24"/>
        </w:rPr>
        <w:t>გადმოგვეცა</w:t>
      </w:r>
      <w:proofErr w:type="spellEnd"/>
      <w:r>
        <w:rPr>
          <w:rFonts w:ascii="Sylfaen" w:hAnsi="Sylfaen" w:cs="Sylfaen"/>
          <w:sz w:val="24"/>
          <w:szCs w:val="24"/>
          <w:lang w:val="ka-GE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ქალაქის</w:t>
      </w:r>
      <w:proofErr w:type="spellEnd"/>
      <w:r>
        <w:rPr>
          <w:rFonts w:ascii="Sylfaen" w:hAnsi="Sylfaen" w:cs="Sylfaen"/>
          <w:sz w:val="24"/>
          <w:szCs w:val="24"/>
          <w:lang w:val="ka-GE"/>
        </w:rPr>
        <w:t xml:space="preserve">  </w:t>
      </w:r>
      <w:proofErr w:type="spellStart"/>
      <w:r>
        <w:rPr>
          <w:rFonts w:ascii="Sylfaen" w:hAnsi="Sylfaen" w:cs="Sylfaen"/>
          <w:sz w:val="24"/>
          <w:szCs w:val="24"/>
        </w:rPr>
        <w:t>მთავარ</w:t>
      </w:r>
      <w:proofErr w:type="spellEnd"/>
      <w:r>
        <w:rPr>
          <w:rFonts w:ascii="Sylfaen" w:hAnsi="Sylfaen" w:cs="Sylfaen"/>
          <w:sz w:val="24"/>
          <w:szCs w:val="24"/>
          <w:lang w:val="ka-GE"/>
        </w:rPr>
        <w:t xml:space="preserve">  </w:t>
      </w:r>
      <w:proofErr w:type="spellStart"/>
      <w:r>
        <w:rPr>
          <w:rFonts w:ascii="Sylfaen" w:hAnsi="Sylfaen" w:cs="Sylfaen"/>
          <w:sz w:val="24"/>
          <w:szCs w:val="24"/>
        </w:rPr>
        <w:t>ბიბლიოთეკას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rFonts w:ascii="Sylfaen" w:hAnsi="Sylfaen" w:cs="Sylfaen"/>
          <w:sz w:val="24"/>
          <w:szCs w:val="24"/>
        </w:rPr>
        <w:t>ჩორჯოს</w:t>
      </w:r>
      <w:proofErr w:type="spellEnd"/>
      <w:r>
        <w:rPr>
          <w:rFonts w:ascii="Sylfaen" w:hAnsi="Sylfaen" w:cs="Sylfaen"/>
          <w:sz w:val="24"/>
          <w:szCs w:val="24"/>
          <w:lang w:val="ka-GE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და</w:t>
      </w:r>
      <w:proofErr w:type="spellEnd"/>
      <w:r>
        <w:rPr>
          <w:rFonts w:ascii="Sylfaen" w:hAnsi="Sylfaen" w:cs="Sylfaen"/>
          <w:sz w:val="24"/>
          <w:szCs w:val="24"/>
          <w:lang w:val="ka-GE"/>
        </w:rPr>
        <w:t xml:space="preserve">  </w:t>
      </w:r>
      <w:proofErr w:type="spellStart"/>
      <w:r>
        <w:rPr>
          <w:rFonts w:ascii="Sylfaen" w:hAnsi="Sylfaen" w:cs="Sylfaen"/>
          <w:sz w:val="24"/>
          <w:szCs w:val="24"/>
        </w:rPr>
        <w:t>აბარის</w:t>
      </w:r>
      <w:proofErr w:type="spellEnd"/>
      <w:r>
        <w:rPr>
          <w:rFonts w:ascii="Sylfaen" w:hAnsi="Sylfaen" w:cs="Sylfaen"/>
          <w:sz w:val="24"/>
          <w:szCs w:val="24"/>
          <w:lang w:val="ka-GE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სასოფლო</w:t>
      </w:r>
      <w:proofErr w:type="spellEnd"/>
      <w:r>
        <w:rPr>
          <w:rFonts w:ascii="Sylfaen" w:hAnsi="Sylfaen" w:cs="Sylfaen"/>
          <w:sz w:val="24"/>
          <w:szCs w:val="24"/>
          <w:lang w:val="ka-GE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ბიბლიოთეკებს</w:t>
      </w:r>
      <w:proofErr w:type="spellEnd"/>
      <w:r>
        <w:rPr>
          <w:rFonts w:ascii="Sylfaen" w:hAnsi="Sylfaen" w:cs="Sylfaen"/>
          <w:sz w:val="24"/>
          <w:szCs w:val="24"/>
          <w:lang w:val="ka-GE"/>
        </w:rPr>
        <w:t xml:space="preserve">  </w:t>
      </w:r>
      <w:proofErr w:type="spellStart"/>
      <w:r>
        <w:rPr>
          <w:rFonts w:ascii="Sylfaen" w:hAnsi="Sylfaen" w:cs="Sylfaen"/>
          <w:sz w:val="24"/>
          <w:szCs w:val="24"/>
        </w:rPr>
        <w:t>კომპიუტერული</w:t>
      </w:r>
      <w:proofErr w:type="spellEnd"/>
      <w:r>
        <w:rPr>
          <w:rFonts w:ascii="Sylfaen" w:hAnsi="Sylfaen" w:cs="Sylfaen"/>
          <w:sz w:val="24"/>
          <w:szCs w:val="24"/>
          <w:lang w:val="ka-GE"/>
        </w:rPr>
        <w:t xml:space="preserve">  </w:t>
      </w:r>
      <w:proofErr w:type="spellStart"/>
      <w:r>
        <w:rPr>
          <w:rFonts w:ascii="Sylfaen" w:hAnsi="Sylfaen" w:cs="Sylfaen"/>
          <w:sz w:val="24"/>
          <w:szCs w:val="24"/>
        </w:rPr>
        <w:t>ტექნიკა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rFonts w:ascii="Sylfaen" w:hAnsi="Sylfaen" w:cs="Sylfaen"/>
          <w:sz w:val="24"/>
          <w:szCs w:val="24"/>
        </w:rPr>
        <w:t>მრავალფუნქციური</w:t>
      </w:r>
      <w:proofErr w:type="spellEnd"/>
      <w:r>
        <w:rPr>
          <w:rFonts w:ascii="Sylfaen" w:hAnsi="Sylfaen" w:cs="Sylfaen"/>
          <w:sz w:val="24"/>
          <w:szCs w:val="24"/>
          <w:lang w:val="ka-GE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ქსეროქსი</w:t>
      </w:r>
      <w:proofErr w:type="spellEnd"/>
      <w:r>
        <w:rPr>
          <w:rFonts w:ascii="Sylfaen" w:hAnsi="Sylfaen" w:cs="Sylfaen"/>
          <w:sz w:val="24"/>
          <w:szCs w:val="24"/>
          <w:lang w:val="ka-GE"/>
        </w:rPr>
        <w:t xml:space="preserve">  </w:t>
      </w:r>
      <w:proofErr w:type="spellStart"/>
      <w:r>
        <w:rPr>
          <w:rFonts w:ascii="Sylfaen" w:hAnsi="Sylfaen" w:cs="Sylfaen"/>
          <w:sz w:val="24"/>
          <w:szCs w:val="24"/>
        </w:rPr>
        <w:t>და</w:t>
      </w:r>
      <w:proofErr w:type="spellEnd"/>
      <w:r>
        <w:rPr>
          <w:rFonts w:ascii="Sylfaen" w:hAnsi="Sylfaen" w:cs="Sylfaen"/>
          <w:sz w:val="24"/>
          <w:szCs w:val="24"/>
          <w:lang w:val="ka-GE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პანდემიის</w:t>
      </w:r>
      <w:proofErr w:type="spellEnd"/>
      <w:r>
        <w:rPr>
          <w:rFonts w:ascii="Sylfaen" w:hAnsi="Sylfaen" w:cs="Sylfaen"/>
          <w:sz w:val="24"/>
          <w:szCs w:val="24"/>
          <w:lang w:val="ka-GE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პირობებში</w:t>
      </w:r>
      <w:proofErr w:type="spellEnd"/>
      <w:r>
        <w:rPr>
          <w:rFonts w:ascii="Sylfaen" w:hAnsi="Sylfaen" w:cs="Sylfaen"/>
          <w:sz w:val="24"/>
          <w:szCs w:val="24"/>
          <w:lang w:val="ka-GE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დადგენილი</w:t>
      </w:r>
      <w:proofErr w:type="spellEnd"/>
      <w:r>
        <w:rPr>
          <w:rFonts w:ascii="Sylfaen" w:hAnsi="Sylfaen" w:cs="Sylfaen"/>
          <w:sz w:val="24"/>
          <w:szCs w:val="24"/>
          <w:lang w:val="ka-GE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რეგულაციებისათვის</w:t>
      </w:r>
      <w:proofErr w:type="spellEnd"/>
      <w:r>
        <w:rPr>
          <w:rFonts w:ascii="Sylfaen" w:hAnsi="Sylfaen" w:cs="Sylfaen"/>
          <w:sz w:val="24"/>
          <w:szCs w:val="24"/>
          <w:lang w:val="ka-GE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საჭირო</w:t>
      </w:r>
      <w:proofErr w:type="spellEnd"/>
      <w:r>
        <w:rPr>
          <w:rFonts w:ascii="Sylfaen" w:hAnsi="Sylfaen" w:cs="Sylfaen"/>
          <w:sz w:val="24"/>
          <w:szCs w:val="24"/>
          <w:lang w:val="ka-GE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ინვენტარი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rFonts w:ascii="Sylfaen" w:hAnsi="Sylfaen" w:cs="Sylfaen"/>
          <w:sz w:val="24"/>
          <w:szCs w:val="24"/>
        </w:rPr>
        <w:t>აგრეთვე</w:t>
      </w:r>
      <w:proofErr w:type="spellEnd"/>
      <w:r>
        <w:rPr>
          <w:rFonts w:ascii="Sylfaen" w:hAnsi="Sylfaen" w:cs="Sylfaen"/>
          <w:sz w:val="24"/>
          <w:szCs w:val="24"/>
          <w:lang w:val="ka-GE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თითოეულმა</w:t>
      </w:r>
      <w:proofErr w:type="spellEnd"/>
      <w:r>
        <w:rPr>
          <w:rFonts w:ascii="Sylfaen" w:hAnsi="Sylfaen" w:cs="Sylfaen"/>
          <w:sz w:val="24"/>
          <w:szCs w:val="24"/>
          <w:lang w:val="ka-GE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ბიბლიოთეკარმა</w:t>
      </w:r>
      <w:proofErr w:type="spellEnd"/>
      <w:r>
        <w:rPr>
          <w:rFonts w:ascii="Sylfaen" w:hAnsi="Sylfaen" w:cs="Sylfaen"/>
          <w:sz w:val="24"/>
          <w:szCs w:val="24"/>
          <w:lang w:val="ka-GE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გაიარა</w:t>
      </w:r>
      <w:proofErr w:type="spellEnd"/>
      <w:r>
        <w:rPr>
          <w:rFonts w:ascii="Sylfaen" w:hAnsi="Sylfaen" w:cs="Sylfaen"/>
          <w:sz w:val="24"/>
          <w:szCs w:val="24"/>
          <w:lang w:val="ka-GE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ტრენინგები</w:t>
      </w:r>
      <w:proofErr w:type="spellEnd"/>
      <w:r>
        <w:rPr>
          <w:rFonts w:ascii="Sylfaen" w:hAnsi="Sylfaen" w:cs="Sylfaen"/>
          <w:sz w:val="24"/>
          <w:szCs w:val="24"/>
          <w:lang w:val="ka-GE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კომპიუტერულ</w:t>
      </w:r>
      <w:proofErr w:type="spellEnd"/>
      <w:r>
        <w:rPr>
          <w:rFonts w:ascii="Sylfaen" w:hAnsi="Sylfaen" w:cs="Sylfaen"/>
          <w:sz w:val="24"/>
          <w:szCs w:val="24"/>
          <w:lang w:val="ka-GE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უნარჩვევებსა</w:t>
      </w:r>
      <w:proofErr w:type="spellEnd"/>
      <w:r>
        <w:rPr>
          <w:rFonts w:ascii="Sylfaen" w:hAnsi="Sylfaen" w:cs="Sylfaen"/>
          <w:sz w:val="24"/>
          <w:szCs w:val="24"/>
          <w:lang w:val="ka-GE"/>
        </w:rPr>
        <w:t xml:space="preserve">  </w:t>
      </w:r>
      <w:proofErr w:type="spellStart"/>
      <w:r>
        <w:rPr>
          <w:rFonts w:ascii="Sylfaen" w:hAnsi="Sylfaen" w:cs="Sylfaen"/>
          <w:sz w:val="24"/>
          <w:szCs w:val="24"/>
        </w:rPr>
        <w:t>და</w:t>
      </w:r>
      <w:proofErr w:type="spellEnd"/>
      <w:r>
        <w:rPr>
          <w:rFonts w:ascii="Sylfaen" w:hAnsi="Sylfaen" w:cs="Sylfaen"/>
          <w:sz w:val="24"/>
          <w:szCs w:val="24"/>
          <w:lang w:val="ka-GE"/>
        </w:rPr>
        <w:t xml:space="preserve">  </w:t>
      </w:r>
      <w:proofErr w:type="spellStart"/>
      <w:r>
        <w:rPr>
          <w:rFonts w:ascii="Sylfaen" w:hAnsi="Sylfaen" w:cs="Sylfaen"/>
          <w:sz w:val="24"/>
          <w:szCs w:val="24"/>
        </w:rPr>
        <w:t>ონლაინსერვისების</w:t>
      </w:r>
      <w:proofErr w:type="spellEnd"/>
      <w:r>
        <w:rPr>
          <w:rFonts w:ascii="Sylfaen" w:hAnsi="Sylfaen" w:cs="Sylfaen"/>
          <w:sz w:val="24"/>
          <w:szCs w:val="24"/>
          <w:lang w:val="ka-GE"/>
        </w:rPr>
        <w:t xml:space="preserve">  </w:t>
      </w:r>
      <w:proofErr w:type="spellStart"/>
      <w:r>
        <w:rPr>
          <w:rFonts w:ascii="Sylfaen" w:hAnsi="Sylfaen" w:cs="Sylfaen"/>
          <w:sz w:val="24"/>
          <w:szCs w:val="24"/>
        </w:rPr>
        <w:t>გამოყენებაში</w:t>
      </w:r>
      <w:proofErr w:type="spellEnd"/>
      <w:r>
        <w:rPr>
          <w:sz w:val="24"/>
          <w:szCs w:val="24"/>
        </w:rPr>
        <w:t>.</w:t>
      </w:r>
    </w:p>
    <w:p w:rsidR="00AA27F5" w:rsidRPr="000C76B3" w:rsidRDefault="00AA27F5" w:rsidP="00AA27F5">
      <w:pPr>
        <w:pStyle w:val="ListParagraph"/>
        <w:numPr>
          <w:ilvl w:val="0"/>
          <w:numId w:val="47"/>
        </w:numPr>
        <w:spacing w:after="160" w:line="254" w:lineRule="auto"/>
        <w:jc w:val="both"/>
        <w:rPr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პოეზიის  დედოფალი</w:t>
      </w:r>
      <w:r>
        <w:rPr>
          <w:sz w:val="24"/>
          <w:szCs w:val="24"/>
          <w:lang w:val="ka-GE"/>
        </w:rPr>
        <w:t xml:space="preserve">  -</w:t>
      </w:r>
      <w:proofErr w:type="spellStart"/>
      <w:r>
        <w:rPr>
          <w:rFonts w:ascii="Sylfaen" w:hAnsi="Sylfaen" w:cs="Sylfaen"/>
          <w:sz w:val="24"/>
          <w:szCs w:val="24"/>
          <w:lang w:val="ka-GE"/>
        </w:rPr>
        <w:t>ანაკალანდაძე</w:t>
      </w:r>
      <w:proofErr w:type="spellEnd"/>
      <w:r>
        <w:rPr>
          <w:sz w:val="24"/>
          <w:szCs w:val="24"/>
          <w:lang w:val="ka-GE"/>
        </w:rPr>
        <w:t>.</w:t>
      </w:r>
    </w:p>
    <w:p w:rsidR="00AA27F5" w:rsidRDefault="00AA27F5" w:rsidP="00AA27F5">
      <w:pPr>
        <w:pStyle w:val="ListParagraph"/>
        <w:jc w:val="both"/>
        <w:rPr>
          <w:sz w:val="24"/>
          <w:szCs w:val="24"/>
          <w:lang w:val="ka-GE"/>
        </w:rPr>
      </w:pPr>
    </w:p>
    <w:p w:rsidR="00AA27F5" w:rsidRDefault="00AA27F5" w:rsidP="00AA27F5">
      <w:pPr>
        <w:pStyle w:val="ListParagraph"/>
        <w:jc w:val="both"/>
        <w:rPr>
          <w:sz w:val="24"/>
          <w:szCs w:val="24"/>
          <w:lang w:val="ka-GE"/>
        </w:rPr>
      </w:pPr>
    </w:p>
    <w:p w:rsidR="00AA27F5" w:rsidRDefault="00AA27F5" w:rsidP="00AA27F5">
      <w:pPr>
        <w:jc w:val="both"/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 xml:space="preserve">                                        </w:t>
      </w:r>
    </w:p>
    <w:p w:rsidR="00AA27F5" w:rsidRDefault="00AA27F5" w:rsidP="00AA27F5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 xml:space="preserve">  საბავშვო  ბიბლიოთეკა:</w:t>
      </w:r>
    </w:p>
    <w:p w:rsidR="00AA27F5" w:rsidRDefault="00AA27F5" w:rsidP="00AA27F5">
      <w:pPr>
        <w:rPr>
          <w:rFonts w:ascii="Sylfaen" w:hAnsi="Sylfaen"/>
          <w:sz w:val="24"/>
          <w:szCs w:val="24"/>
          <w:lang w:val="ka-GE"/>
        </w:rPr>
      </w:pPr>
    </w:p>
    <w:p w:rsidR="00AA27F5" w:rsidRDefault="00AA27F5" w:rsidP="00AA27F5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იანვარი</w:t>
      </w:r>
    </w:p>
    <w:p w:rsidR="00AA27F5" w:rsidRDefault="00AA27F5" w:rsidP="00AA27F5">
      <w:pPr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 xml:space="preserve">  1)     საახალწლო</w:t>
      </w:r>
      <w:r>
        <w:rPr>
          <w:rFonts w:ascii="Sylfaen" w:hAnsi="Sylfaen"/>
          <w:lang w:val="ka-GE"/>
        </w:rPr>
        <w:t xml:space="preserve"> ღონისძიება</w:t>
      </w:r>
    </w:p>
    <w:p w:rsidR="00AA27F5" w:rsidRDefault="00AA27F5" w:rsidP="00AA27F5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,,</w:t>
      </w:r>
      <w:proofErr w:type="spellStart"/>
      <w:r>
        <w:rPr>
          <w:rFonts w:ascii="Sylfaen" w:hAnsi="Sylfaen"/>
        </w:rPr>
        <w:t>ჩვენს</w:t>
      </w:r>
      <w:proofErr w:type="spellEnd"/>
      <w:r>
        <w:rPr>
          <w:rFonts w:ascii="Sylfaen" w:hAnsi="Sylfaen"/>
          <w:lang w:val="ka-GE"/>
        </w:rPr>
        <w:t xml:space="preserve"> </w:t>
      </w:r>
      <w:proofErr w:type="spellStart"/>
      <w:r>
        <w:rPr>
          <w:rFonts w:ascii="Sylfaen" w:hAnsi="Sylfaen"/>
        </w:rPr>
        <w:t>სამშობლოს</w:t>
      </w:r>
      <w:proofErr w:type="spellEnd"/>
      <w:r>
        <w:rPr>
          <w:rFonts w:ascii="Sylfaen" w:hAnsi="Sylfaen"/>
          <w:lang w:val="ka-GE"/>
        </w:rPr>
        <w:t xml:space="preserve"> </w:t>
      </w:r>
      <w:proofErr w:type="spellStart"/>
      <w:r>
        <w:rPr>
          <w:rFonts w:ascii="Sylfaen" w:hAnsi="Sylfaen"/>
        </w:rPr>
        <w:t>ვუსურვებთ</w:t>
      </w:r>
      <w:proofErr w:type="spellEnd"/>
      <w:r>
        <w:rPr>
          <w:rFonts w:ascii="Sylfaen" w:hAnsi="Sylfaen"/>
          <w:lang w:val="ka-GE"/>
        </w:rPr>
        <w:t xml:space="preserve">  </w:t>
      </w:r>
      <w:proofErr w:type="spellStart"/>
      <w:r>
        <w:rPr>
          <w:rFonts w:ascii="Sylfaen" w:hAnsi="Sylfaen"/>
        </w:rPr>
        <w:t>მშვიდობას</w:t>
      </w:r>
      <w:proofErr w:type="spellEnd"/>
      <w:r>
        <w:rPr>
          <w:rFonts w:ascii="Sylfaen" w:hAnsi="Sylfaen"/>
          <w:lang w:val="ka-GE"/>
        </w:rPr>
        <w:t xml:space="preserve"> </w:t>
      </w:r>
      <w:proofErr w:type="spellStart"/>
      <w:r>
        <w:rPr>
          <w:rFonts w:ascii="Sylfaen" w:hAnsi="Sylfaen"/>
        </w:rPr>
        <w:t>და</w:t>
      </w:r>
      <w:proofErr w:type="spellEnd"/>
      <w:r>
        <w:rPr>
          <w:rFonts w:ascii="Sylfaen" w:hAnsi="Sylfaen"/>
          <w:lang w:val="ka-GE"/>
        </w:rPr>
        <w:t xml:space="preserve"> </w:t>
      </w:r>
      <w:proofErr w:type="spellStart"/>
      <w:r>
        <w:rPr>
          <w:rFonts w:ascii="Sylfaen" w:hAnsi="Sylfaen"/>
        </w:rPr>
        <w:t>აღდგომას</w:t>
      </w:r>
      <w:proofErr w:type="spellEnd"/>
      <w:r>
        <w:rPr>
          <w:rFonts w:ascii="Sylfaen" w:hAnsi="Sylfaen"/>
        </w:rPr>
        <w:t xml:space="preserve">, </w:t>
      </w:r>
    </w:p>
    <w:p w:rsidR="00AA27F5" w:rsidRDefault="00AA27F5" w:rsidP="00AA27F5">
      <w:pPr>
        <w:rPr>
          <w:rFonts w:ascii="Sylfaen" w:hAnsi="Sylfaen"/>
          <w:lang w:val="ka-GE"/>
        </w:rPr>
      </w:pPr>
      <w:proofErr w:type="spellStart"/>
      <w:proofErr w:type="gramStart"/>
      <w:r>
        <w:rPr>
          <w:rFonts w:ascii="Sylfaen" w:hAnsi="Sylfaen"/>
        </w:rPr>
        <w:t>მოგილოცავთ</w:t>
      </w:r>
      <w:proofErr w:type="spellEnd"/>
      <w:r>
        <w:rPr>
          <w:rFonts w:ascii="Sylfaen" w:hAnsi="Sylfaen"/>
          <w:lang w:val="ka-GE"/>
        </w:rPr>
        <w:t xml:space="preserve">  </w:t>
      </w:r>
      <w:proofErr w:type="spellStart"/>
      <w:r>
        <w:rPr>
          <w:rFonts w:ascii="Sylfaen" w:hAnsi="Sylfaen"/>
        </w:rPr>
        <w:t>სუყველას</w:t>
      </w:r>
      <w:proofErr w:type="spellEnd"/>
      <w:proofErr w:type="gramEnd"/>
      <w:r>
        <w:rPr>
          <w:rFonts w:ascii="Sylfaen" w:hAnsi="Sylfaen"/>
          <w:lang w:val="ka-GE"/>
        </w:rPr>
        <w:t xml:space="preserve"> </w:t>
      </w:r>
      <w:proofErr w:type="spellStart"/>
      <w:r>
        <w:rPr>
          <w:rFonts w:ascii="Sylfaen" w:hAnsi="Sylfaen"/>
        </w:rPr>
        <w:t>ახალი</w:t>
      </w:r>
      <w:proofErr w:type="spellEnd"/>
      <w:r>
        <w:rPr>
          <w:rFonts w:ascii="Sylfaen" w:hAnsi="Sylfaen"/>
          <w:lang w:val="ka-GE"/>
        </w:rPr>
        <w:t xml:space="preserve"> </w:t>
      </w:r>
      <w:proofErr w:type="spellStart"/>
      <w:r>
        <w:rPr>
          <w:rFonts w:ascii="Sylfaen" w:hAnsi="Sylfaen"/>
        </w:rPr>
        <w:t>წლის</w:t>
      </w:r>
      <w:proofErr w:type="spellEnd"/>
      <w:r>
        <w:rPr>
          <w:rFonts w:ascii="Sylfaen" w:hAnsi="Sylfaen"/>
          <w:lang w:val="ka-GE"/>
        </w:rPr>
        <w:t xml:space="preserve"> </w:t>
      </w:r>
      <w:proofErr w:type="spellStart"/>
      <w:r>
        <w:rPr>
          <w:rFonts w:ascii="Sylfaen" w:hAnsi="Sylfaen"/>
        </w:rPr>
        <w:t>დადგომას</w:t>
      </w:r>
      <w:proofErr w:type="spellEnd"/>
      <w:r>
        <w:rPr>
          <w:rFonts w:ascii="Sylfaen" w:hAnsi="Sylfaen"/>
          <w:lang w:val="ka-GE"/>
        </w:rPr>
        <w:t>“.</w:t>
      </w:r>
    </w:p>
    <w:p w:rsidR="00AA27F5" w:rsidRDefault="00AA27F5" w:rsidP="00AA27F5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2)     ლევან გოთუა – ხსოვნის დღე.</w:t>
      </w:r>
    </w:p>
    <w:p w:rsidR="00AA27F5" w:rsidRDefault="00AA27F5" w:rsidP="00AA27F5">
      <w:pPr>
        <w:rPr>
          <w:rFonts w:ascii="Sylfaen" w:hAnsi="Sylfaen"/>
          <w:lang w:val="ka-GE"/>
        </w:rPr>
      </w:pPr>
    </w:p>
    <w:p w:rsidR="00AA27F5" w:rsidRDefault="00AA27F5" w:rsidP="00AA27F5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 xml:space="preserve">    თებერვალი</w:t>
      </w:r>
    </w:p>
    <w:p w:rsidR="00AA27F5" w:rsidRDefault="00AA27F5" w:rsidP="00AA27F5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3)  წიგნის საჯარო კითხვის მსოფლიო დღე. ,,ჩვენ ვკითხულობთ რევაზ ინანიშვილს“</w:t>
      </w:r>
    </w:p>
    <w:p w:rsidR="00AA27F5" w:rsidRDefault="00AA27F5" w:rsidP="00AA27F5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4)  ისტორიანი – დავით აღმაშენებელი</w:t>
      </w:r>
    </w:p>
    <w:p w:rsidR="00AA27F5" w:rsidRDefault="00AA27F5" w:rsidP="00AA27F5">
      <w:pPr>
        <w:rPr>
          <w:rFonts w:ascii="Sylfaen" w:hAnsi="Sylfaen"/>
          <w:lang w:val="ka-GE"/>
        </w:rPr>
      </w:pPr>
    </w:p>
    <w:p w:rsidR="00AA27F5" w:rsidRDefault="00AA27F5" w:rsidP="00AA27F5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 xml:space="preserve">  მარტი</w:t>
      </w:r>
    </w:p>
    <w:p w:rsidR="00AA27F5" w:rsidRDefault="00AA27F5" w:rsidP="00AA27F5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გაზაფხული, დედის დღე და 8 მარტი – ,,ქალი მებრძოლი, ქალი დედა, ქალი ლეგენდა’’–   პანდემიასთან დაკავშირებით ვერ მოხერხდა დაგეგმილი ღონისძიებების  სრულყოფილი განხორციელება. მიუხედავად ამისა, საყოველთაო რეგულაციების გათვალისწინებით დავდიოდით სამსახურში და პარალელურად ვახერხებდით ონლაინ  ჩართვებს მკითხველთან</w:t>
      </w:r>
      <w:r>
        <w:rPr>
          <w:rFonts w:ascii="Sylfaen" w:hAnsi="Sylfaen"/>
          <w:sz w:val="24"/>
          <w:szCs w:val="24"/>
        </w:rPr>
        <w:t>.</w:t>
      </w:r>
    </w:p>
    <w:p w:rsidR="00AA27F5" w:rsidRPr="0012237A" w:rsidRDefault="00AA27F5" w:rsidP="00AA27F5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ასევე  იქნა ონლაინ ღონისძიება ჩატარებული  ,,საქართველო ღვთისმშობლის წილხვედრი“.</w:t>
      </w:r>
    </w:p>
    <w:p w:rsidR="00AA27F5" w:rsidRDefault="00AA27F5" w:rsidP="00AA27F5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ახალ სასწავლო წელთან დაკავშირებით მცირე მკითხველების ჯგუფთან  გავაკეთეთ მილოცვა.</w:t>
      </w:r>
    </w:p>
    <w:p w:rsidR="00AA27F5" w:rsidRDefault="00AA27F5" w:rsidP="00AA27F5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ჩატარდა  ღონისძიება ახალგაზრდა  ლექსო მეტრეველის  პროზაული კრებულის პრეზენტაცია, </w:t>
      </w:r>
      <w:proofErr w:type="spellStart"/>
      <w:r>
        <w:rPr>
          <w:rFonts w:ascii="Sylfaen" w:hAnsi="Sylfaen"/>
          <w:sz w:val="24"/>
          <w:szCs w:val="24"/>
          <w:lang w:val="ka-GE"/>
        </w:rPr>
        <w:t>დაჯილდოვება</w:t>
      </w:r>
      <w:proofErr w:type="spellEnd"/>
      <w:r>
        <w:rPr>
          <w:rFonts w:ascii="Sylfaen" w:hAnsi="Sylfaen"/>
          <w:sz w:val="24"/>
          <w:szCs w:val="24"/>
          <w:lang w:val="ka-GE"/>
        </w:rPr>
        <w:t xml:space="preserve">. </w:t>
      </w:r>
    </w:p>
    <w:p w:rsidR="00AA27F5" w:rsidRDefault="00AA27F5" w:rsidP="00AA27F5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საახალწლოდ  მოვრთეთ და გავაფორმეთ ბიბლიოთეკა  </w:t>
      </w:r>
      <w:proofErr w:type="spellStart"/>
      <w:r>
        <w:rPr>
          <w:rFonts w:ascii="Sylfaen" w:hAnsi="Sylfaen"/>
          <w:sz w:val="24"/>
          <w:szCs w:val="24"/>
        </w:rPr>
        <w:t>და</w:t>
      </w:r>
      <w:proofErr w:type="spellEnd"/>
      <w:r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მივულოცეთ</w:t>
      </w:r>
      <w:proofErr w:type="spellEnd"/>
      <w:r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ბავშვებს</w:t>
      </w:r>
      <w:proofErr w:type="spellEnd"/>
      <w:r>
        <w:rPr>
          <w:rFonts w:ascii="Sylfaen" w:hAnsi="Sylfaen"/>
          <w:sz w:val="24"/>
          <w:szCs w:val="24"/>
        </w:rPr>
        <w:t xml:space="preserve"> 2021 </w:t>
      </w:r>
      <w:proofErr w:type="spellStart"/>
      <w:r>
        <w:rPr>
          <w:rFonts w:ascii="Sylfaen" w:hAnsi="Sylfaen"/>
          <w:sz w:val="24"/>
          <w:szCs w:val="24"/>
        </w:rPr>
        <w:t>წელი</w:t>
      </w:r>
      <w:proofErr w:type="spellEnd"/>
      <w:r>
        <w:rPr>
          <w:rFonts w:ascii="Sylfaen" w:hAnsi="Sylfaen"/>
          <w:sz w:val="24"/>
          <w:szCs w:val="24"/>
          <w:lang w:val="ka-GE"/>
        </w:rPr>
        <w:t>.</w:t>
      </w:r>
    </w:p>
    <w:p w:rsidR="00AA27F5" w:rsidRDefault="00AA27F5" w:rsidP="00AA27F5">
      <w:pPr>
        <w:rPr>
          <w:rFonts w:ascii="Sylfaen" w:hAnsi="Sylfaen"/>
          <w:sz w:val="24"/>
          <w:szCs w:val="24"/>
          <w:lang w:val="ka-GE"/>
        </w:rPr>
      </w:pPr>
    </w:p>
    <w:p w:rsidR="00AA27F5" w:rsidRDefault="00AA27F5" w:rsidP="00AA27F5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მკითხველი</w:t>
      </w:r>
      <w:r>
        <w:rPr>
          <w:rFonts w:ascii="Sylfaen" w:hAnsi="Sylfaen"/>
          <w:lang w:val="ka-GE"/>
        </w:rPr>
        <w:t xml:space="preserve"> : 205 </w:t>
      </w:r>
    </w:p>
    <w:p w:rsidR="00AA27F5" w:rsidRDefault="00AA27F5" w:rsidP="00AA27F5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გაიცა ლიტერატურა და პერიოდული გამოცემები : 2010</w:t>
      </w:r>
    </w:p>
    <w:p w:rsidR="00AA27F5" w:rsidRDefault="00AA27F5" w:rsidP="00AA27F5">
      <w:pPr>
        <w:rPr>
          <w:rFonts w:ascii="Sylfaen" w:hAnsi="Sylfaen"/>
          <w:lang w:val="ka-GE"/>
        </w:rPr>
      </w:pPr>
    </w:p>
    <w:p w:rsidR="00AA27F5" w:rsidRDefault="00AA27F5" w:rsidP="00AA27F5">
      <w:pPr>
        <w:rPr>
          <w:rFonts w:ascii="Sylfaen" w:hAnsi="Sylfaen"/>
          <w:lang w:val="ka-GE"/>
        </w:rPr>
      </w:pPr>
    </w:p>
    <w:p w:rsidR="00AA27F5" w:rsidRDefault="00AA27F5" w:rsidP="00AA27F5">
      <w:pPr>
        <w:rPr>
          <w:sz w:val="24"/>
          <w:szCs w:val="24"/>
          <w:lang w:val="ka-GE"/>
        </w:rPr>
      </w:pPr>
    </w:p>
    <w:p w:rsidR="00AA27F5" w:rsidRPr="00AA27F5" w:rsidRDefault="00AA27F5" w:rsidP="00AA27F5">
      <w:pPr>
        <w:rPr>
          <w:rFonts w:ascii="Sylfaen" w:hAnsi="Sylfaen"/>
          <w:lang w:val="ka-GE"/>
        </w:rPr>
      </w:pPr>
    </w:p>
    <w:p w:rsidR="00AA27F5" w:rsidRPr="00AA27F5" w:rsidRDefault="00AA27F5" w:rsidP="00AA27F5">
      <w:pPr>
        <w:rPr>
          <w:rFonts w:ascii="Sylfaen" w:hAnsi="Sylfaen" w:cs="Sylfaen"/>
          <w:sz w:val="28"/>
          <w:szCs w:val="28"/>
          <w:lang w:val="ka-GE"/>
        </w:rPr>
      </w:pPr>
    </w:p>
    <w:p w:rsidR="00AA27F5" w:rsidRPr="00AA27F5" w:rsidRDefault="00AA27F5" w:rsidP="00AA27F5">
      <w:pPr>
        <w:rPr>
          <w:rFonts w:ascii="Sylfaen" w:hAnsi="Sylfaen" w:cs="Sylfaen"/>
          <w:sz w:val="28"/>
          <w:szCs w:val="28"/>
          <w:lang w:val="ka-GE"/>
        </w:rPr>
      </w:pPr>
    </w:p>
    <w:p w:rsidR="00AA27F5" w:rsidRPr="00AA27F5" w:rsidRDefault="00AA27F5" w:rsidP="00AA27F5">
      <w:pPr>
        <w:rPr>
          <w:rFonts w:ascii="Sylfaen" w:hAnsi="Sylfaen" w:cs="Sylfaen"/>
          <w:sz w:val="28"/>
          <w:szCs w:val="28"/>
          <w:lang w:val="ka-GE"/>
        </w:rPr>
      </w:pPr>
    </w:p>
    <w:p w:rsidR="00AA27F5" w:rsidRDefault="00AA27F5" w:rsidP="00AA27F5">
      <w:pPr>
        <w:rPr>
          <w:rFonts w:ascii="Sylfaen" w:hAnsi="Sylfaen" w:cs="Sylfaen"/>
          <w:sz w:val="28"/>
          <w:szCs w:val="28"/>
          <w:lang w:val="ka-GE"/>
        </w:rPr>
      </w:pPr>
    </w:p>
    <w:p w:rsidR="00AA27F5" w:rsidRPr="00FA513B" w:rsidRDefault="00AA27F5" w:rsidP="00AA27F5">
      <w:pPr>
        <w:rPr>
          <w:rFonts w:ascii="Sylfaen" w:hAnsi="Sylfaen"/>
          <w:b/>
          <w:sz w:val="28"/>
          <w:szCs w:val="28"/>
          <w:lang w:val="ka-GE"/>
        </w:rPr>
      </w:pPr>
      <w:r w:rsidRPr="00AA27F5">
        <w:rPr>
          <w:rFonts w:ascii="Sylfaen" w:hAnsi="Sylfaen" w:cs="Sylfaen"/>
          <w:b/>
          <w:sz w:val="28"/>
          <w:szCs w:val="28"/>
          <w:lang w:val="ka-GE"/>
        </w:rPr>
        <w:t>კულტურული</w:t>
      </w:r>
      <w:r w:rsidRPr="00FA513B">
        <w:rPr>
          <w:rFonts w:ascii="Sylfaen" w:hAnsi="Sylfaen" w:cs="Sylfaen"/>
          <w:b/>
          <w:sz w:val="28"/>
          <w:szCs w:val="28"/>
          <w:lang w:val="ka-GE"/>
        </w:rPr>
        <w:t xml:space="preserve"> </w:t>
      </w:r>
      <w:r w:rsidRPr="00AA27F5">
        <w:rPr>
          <w:rFonts w:ascii="Sylfaen" w:hAnsi="Sylfaen" w:cs="Sylfaen"/>
          <w:b/>
          <w:sz w:val="28"/>
          <w:szCs w:val="28"/>
          <w:lang w:val="ka-GE"/>
        </w:rPr>
        <w:t>მემკვიდრეობის</w:t>
      </w:r>
      <w:r w:rsidRPr="00FA513B">
        <w:rPr>
          <w:rFonts w:ascii="Sylfaen" w:hAnsi="Sylfaen" w:cs="Sylfaen"/>
          <w:b/>
          <w:sz w:val="28"/>
          <w:szCs w:val="28"/>
          <w:lang w:val="ka-GE"/>
        </w:rPr>
        <w:t xml:space="preserve"> </w:t>
      </w:r>
      <w:r w:rsidRPr="00AA27F5">
        <w:rPr>
          <w:rFonts w:ascii="Sylfaen" w:hAnsi="Sylfaen" w:cs="Sylfaen"/>
          <w:b/>
          <w:sz w:val="28"/>
          <w:szCs w:val="28"/>
          <w:lang w:val="ka-GE"/>
        </w:rPr>
        <w:t>დაცვის</w:t>
      </w:r>
      <w:r w:rsidRPr="00FA513B">
        <w:rPr>
          <w:rFonts w:ascii="Sylfaen" w:hAnsi="Sylfaen" w:cs="Sylfaen"/>
          <w:b/>
          <w:sz w:val="28"/>
          <w:szCs w:val="28"/>
          <w:lang w:val="ka-GE"/>
        </w:rPr>
        <w:t xml:space="preserve"> </w:t>
      </w:r>
      <w:r w:rsidRPr="00AA27F5">
        <w:rPr>
          <w:rFonts w:ascii="Sylfaen" w:hAnsi="Sylfaen" w:cs="Sylfaen"/>
          <w:b/>
          <w:sz w:val="28"/>
          <w:szCs w:val="28"/>
          <w:lang w:val="ka-GE"/>
        </w:rPr>
        <w:t>სამსახური</w:t>
      </w:r>
      <w:r w:rsidRPr="00FA513B">
        <w:rPr>
          <w:rFonts w:ascii="Sylfaen" w:hAnsi="Sylfaen" w:cs="Sylfaen"/>
          <w:b/>
          <w:sz w:val="28"/>
          <w:szCs w:val="28"/>
          <w:lang w:val="ka-GE"/>
        </w:rPr>
        <w:t>:</w:t>
      </w:r>
    </w:p>
    <w:p w:rsidR="00AA27F5" w:rsidRDefault="00AA27F5" w:rsidP="00AA27F5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 w:cs="Sylfaen"/>
          <w:sz w:val="28"/>
          <w:szCs w:val="28"/>
          <w:lang w:val="ka-GE"/>
        </w:rPr>
        <w:t xml:space="preserve">კულტურული  მემკვიდრეობის </w:t>
      </w:r>
      <w:r>
        <w:rPr>
          <w:rFonts w:ascii="Sylfaen" w:hAnsi="Sylfaen"/>
          <w:sz w:val="28"/>
          <w:szCs w:val="28"/>
          <w:lang w:val="ka-GE"/>
        </w:rPr>
        <w:t xml:space="preserve">დაცვის </w:t>
      </w:r>
      <w:r>
        <w:rPr>
          <w:rFonts w:ascii="Sylfaen" w:hAnsi="Sylfaen" w:cs="Sylfaen"/>
          <w:sz w:val="28"/>
          <w:szCs w:val="28"/>
          <w:lang w:val="ka-GE"/>
        </w:rPr>
        <w:t xml:space="preserve">სამსახურში მომზადდა და                       შესაბამის სამსახურებს წარედგინა: </w:t>
      </w:r>
      <w:r>
        <w:rPr>
          <w:rFonts w:ascii="AcadMtavr" w:hAnsi="AcadMtavr"/>
          <w:sz w:val="28"/>
          <w:szCs w:val="28"/>
          <w:lang w:val="ka-GE"/>
        </w:rPr>
        <w:t>20</w:t>
      </w:r>
      <w:r>
        <w:rPr>
          <w:rFonts w:ascii="Sylfaen" w:hAnsi="Sylfaen"/>
          <w:sz w:val="28"/>
          <w:szCs w:val="28"/>
          <w:lang w:val="ka-GE"/>
        </w:rPr>
        <w:t xml:space="preserve">20 </w:t>
      </w:r>
      <w:r>
        <w:rPr>
          <w:rFonts w:ascii="Sylfaen" w:hAnsi="Sylfaen" w:cs="Sylfaen"/>
          <w:sz w:val="28"/>
          <w:szCs w:val="28"/>
          <w:lang w:val="ka-GE"/>
        </w:rPr>
        <w:t>წლის სამუშაო გეგმა, ბიუჯეტი</w:t>
      </w:r>
      <w:r>
        <w:rPr>
          <w:rFonts w:ascii="Sylfaen" w:hAnsi="Sylfaen"/>
          <w:sz w:val="28"/>
          <w:szCs w:val="28"/>
          <w:lang w:val="ka-GE"/>
        </w:rPr>
        <w:t xml:space="preserve"> ძეგლებზე  გასვლის გრაფიკი. </w:t>
      </w:r>
      <w:r>
        <w:rPr>
          <w:rFonts w:ascii="Sylfaen" w:hAnsi="Sylfaen" w:cs="Sylfaen"/>
          <w:sz w:val="28"/>
          <w:szCs w:val="28"/>
          <w:lang w:val="ka-GE"/>
        </w:rPr>
        <w:t xml:space="preserve">დაიგეგმა მუნიციპალიტეტის ტერიტორიაზე არსებული კულტურული მემკვიდრეობის სტატუსის მქონე ძეგლებზე მონიტორინგის </w:t>
      </w:r>
      <w:proofErr w:type="spellStart"/>
      <w:r>
        <w:rPr>
          <w:rFonts w:ascii="Sylfaen" w:hAnsi="Sylfaen" w:cs="Sylfaen"/>
          <w:sz w:val="28"/>
          <w:szCs w:val="28"/>
          <w:lang w:val="ka-GE"/>
        </w:rPr>
        <w:t>განხორციელება</w:t>
      </w:r>
      <w:r>
        <w:rPr>
          <w:rFonts w:ascii="AcadMtavr" w:hAnsi="AcadMtavr"/>
          <w:sz w:val="28"/>
          <w:szCs w:val="28"/>
          <w:lang w:val="ka-GE"/>
        </w:rPr>
        <w:t>.</w:t>
      </w:r>
      <w:r>
        <w:rPr>
          <w:rFonts w:ascii="Sylfaen" w:hAnsi="Sylfaen" w:cs="Sylfaen"/>
          <w:sz w:val="28"/>
          <w:szCs w:val="28"/>
          <w:lang w:val="ka-GE"/>
        </w:rPr>
        <w:t>მუნიციპალიტეტში</w:t>
      </w:r>
      <w:proofErr w:type="spellEnd"/>
      <w:r>
        <w:rPr>
          <w:rFonts w:ascii="Sylfaen" w:hAnsi="Sylfaen" w:cs="Sylfaen"/>
          <w:sz w:val="28"/>
          <w:szCs w:val="28"/>
          <w:lang w:val="ka-GE"/>
        </w:rPr>
        <w:t xml:space="preserve"> </w:t>
      </w:r>
      <w:r>
        <w:rPr>
          <w:rFonts w:ascii="Sylfaen" w:hAnsi="Sylfaen"/>
          <w:sz w:val="28"/>
          <w:szCs w:val="28"/>
          <w:lang w:val="ka-GE"/>
        </w:rPr>
        <w:t xml:space="preserve">არსებული </w:t>
      </w:r>
      <w:r>
        <w:rPr>
          <w:rFonts w:ascii="Sylfaen" w:hAnsi="Sylfaen" w:cs="Sylfaen"/>
          <w:sz w:val="28"/>
          <w:szCs w:val="28"/>
          <w:lang w:val="ka-GE"/>
        </w:rPr>
        <w:t xml:space="preserve">კულტურული მემკვიდრეობის ერთიანი საინფორმაციო </w:t>
      </w:r>
      <w:proofErr w:type="spellStart"/>
      <w:r>
        <w:rPr>
          <w:rFonts w:ascii="Sylfaen" w:hAnsi="Sylfaen" w:cs="Sylfaen"/>
          <w:sz w:val="28"/>
          <w:szCs w:val="28"/>
          <w:lang w:val="ka-GE"/>
        </w:rPr>
        <w:t>ბაზისშევსება</w:t>
      </w:r>
      <w:proofErr w:type="spellEnd"/>
      <w:r>
        <w:rPr>
          <w:rFonts w:ascii="AcadMtavr" w:hAnsi="AcadMtavr"/>
          <w:sz w:val="28"/>
          <w:szCs w:val="28"/>
          <w:lang w:val="ka-GE"/>
        </w:rPr>
        <w:t>-</w:t>
      </w:r>
      <w:r>
        <w:rPr>
          <w:rFonts w:ascii="Sylfaen" w:hAnsi="Sylfaen" w:cs="Sylfaen"/>
          <w:sz w:val="28"/>
          <w:szCs w:val="28"/>
          <w:lang w:val="ka-GE"/>
        </w:rPr>
        <w:t>განახლების მიზნით განხორციელდა ძეგლთა სააღრიცხვო დოკუმენტაციის მოწესრიგება</w:t>
      </w:r>
      <w:r>
        <w:rPr>
          <w:rFonts w:ascii="AcadMtavr" w:hAnsi="AcadMtavr"/>
          <w:sz w:val="28"/>
          <w:szCs w:val="28"/>
          <w:lang w:val="ka-GE"/>
        </w:rPr>
        <w:t xml:space="preserve">. </w:t>
      </w:r>
      <w:r>
        <w:rPr>
          <w:rFonts w:ascii="Sylfaen" w:hAnsi="Sylfaen"/>
          <w:sz w:val="28"/>
          <w:szCs w:val="28"/>
          <w:lang w:val="ka-GE"/>
        </w:rPr>
        <w:t xml:space="preserve">მომზადდა </w:t>
      </w:r>
      <w:r>
        <w:rPr>
          <w:rFonts w:ascii="Sylfaen" w:hAnsi="Sylfaen" w:cs="Sylfaen"/>
          <w:sz w:val="28"/>
          <w:szCs w:val="28"/>
          <w:lang w:val="ka-GE"/>
        </w:rPr>
        <w:t xml:space="preserve">ისტორიულ კულტურულ ძეგლებზე სათანადო ტექსტები, მოწესრიგდა საარქივო </w:t>
      </w:r>
      <w:proofErr w:type="spellStart"/>
      <w:r>
        <w:rPr>
          <w:rFonts w:ascii="Sylfaen" w:hAnsi="Sylfaen" w:cs="Sylfaen"/>
          <w:sz w:val="28"/>
          <w:szCs w:val="28"/>
          <w:lang w:val="ka-GE"/>
        </w:rPr>
        <w:t>მასალა,განხორციელდა</w:t>
      </w:r>
      <w:proofErr w:type="spellEnd"/>
      <w:r>
        <w:rPr>
          <w:rFonts w:ascii="Sylfaen" w:hAnsi="Sylfaen" w:cs="Sylfaen"/>
          <w:sz w:val="28"/>
          <w:szCs w:val="28"/>
          <w:lang w:val="ka-GE"/>
        </w:rPr>
        <w:t xml:space="preserve"> </w:t>
      </w:r>
      <w:proofErr w:type="spellStart"/>
      <w:r>
        <w:rPr>
          <w:rFonts w:ascii="Sylfaen" w:hAnsi="Sylfaen"/>
          <w:sz w:val="28"/>
          <w:szCs w:val="28"/>
          <w:lang w:val="ka-GE"/>
        </w:rPr>
        <w:t>ა</w:t>
      </w:r>
      <w:r>
        <w:rPr>
          <w:rFonts w:ascii="AcadMtavr" w:hAnsi="AcadMtavr"/>
          <w:sz w:val="28"/>
          <w:szCs w:val="28"/>
          <w:lang w:val="ka-GE"/>
        </w:rPr>
        <w:t>rsebuli</w:t>
      </w:r>
      <w:proofErr w:type="spellEnd"/>
      <w:r>
        <w:rPr>
          <w:rFonts w:ascii="Sylfaen" w:hAnsi="Sylfaen"/>
          <w:sz w:val="28"/>
          <w:szCs w:val="28"/>
          <w:lang w:val="ka-GE"/>
        </w:rPr>
        <w:t xml:space="preserve"> </w:t>
      </w:r>
      <w:proofErr w:type="spellStart"/>
      <w:r>
        <w:rPr>
          <w:rFonts w:ascii="AcadMtavr" w:hAnsi="AcadMtavr"/>
          <w:sz w:val="28"/>
          <w:szCs w:val="28"/>
          <w:lang w:val="ka-GE"/>
        </w:rPr>
        <w:t>sainformacio</w:t>
      </w:r>
      <w:proofErr w:type="spellEnd"/>
      <w:r>
        <w:rPr>
          <w:rFonts w:ascii="Sylfaen" w:hAnsi="Sylfaen"/>
          <w:sz w:val="28"/>
          <w:szCs w:val="28"/>
          <w:lang w:val="ka-GE"/>
        </w:rPr>
        <w:t xml:space="preserve"> </w:t>
      </w:r>
      <w:proofErr w:type="spellStart"/>
      <w:r>
        <w:rPr>
          <w:rFonts w:ascii="AcadMtavr" w:hAnsi="AcadMtavr"/>
          <w:sz w:val="28"/>
          <w:szCs w:val="28"/>
          <w:lang w:val="ka-GE"/>
        </w:rPr>
        <w:t>ba</w:t>
      </w:r>
      <w:r>
        <w:rPr>
          <w:rFonts w:ascii="Sylfaen" w:hAnsi="Sylfaen"/>
          <w:sz w:val="28"/>
          <w:szCs w:val="28"/>
          <w:lang w:val="ka-GE"/>
        </w:rPr>
        <w:t>ზის</w:t>
      </w:r>
      <w:proofErr w:type="spellEnd"/>
      <w:r>
        <w:rPr>
          <w:rFonts w:ascii="Sylfaen" w:hAnsi="Sylfaen"/>
          <w:sz w:val="28"/>
          <w:szCs w:val="28"/>
          <w:lang w:val="ka-GE"/>
        </w:rPr>
        <w:t xml:space="preserve"> </w:t>
      </w:r>
      <w:proofErr w:type="spellStart"/>
      <w:r>
        <w:rPr>
          <w:rFonts w:ascii="AcadMtavr" w:hAnsi="AcadMtavr"/>
          <w:sz w:val="28"/>
          <w:szCs w:val="28"/>
          <w:lang w:val="ka-GE"/>
        </w:rPr>
        <w:t>sistematiurad</w:t>
      </w:r>
      <w:proofErr w:type="spellEnd"/>
      <w:r>
        <w:rPr>
          <w:rFonts w:ascii="Sylfaen" w:hAnsi="Sylfaen"/>
          <w:sz w:val="28"/>
          <w:szCs w:val="28"/>
          <w:lang w:val="ka-GE"/>
        </w:rPr>
        <w:t xml:space="preserve"> </w:t>
      </w:r>
      <w:proofErr w:type="spellStart"/>
      <w:r>
        <w:rPr>
          <w:rFonts w:ascii="AcadMtavr" w:hAnsi="AcadMtavr"/>
          <w:sz w:val="28"/>
          <w:szCs w:val="28"/>
          <w:lang w:val="ka-GE"/>
        </w:rPr>
        <w:t>Sevseba-ganaxleba</w:t>
      </w:r>
      <w:proofErr w:type="spellEnd"/>
      <w:r>
        <w:rPr>
          <w:rFonts w:ascii="AcadMtavr" w:hAnsi="AcadMtavr"/>
          <w:sz w:val="28"/>
          <w:szCs w:val="28"/>
          <w:lang w:val="ka-GE"/>
        </w:rPr>
        <w:t>.</w:t>
      </w:r>
    </w:p>
    <w:p w:rsidR="00AA27F5" w:rsidRDefault="00AA27F5" w:rsidP="00AA27F5">
      <w:pPr>
        <w:jc w:val="both"/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 xml:space="preserve">          ამბროლაურის მუნიციპალიტეტის ტერიტორიაზე არსებული კულტურული მემკვიდრეობის ნიმუშების ფიქსაცია–აღრიცხვის, კომპლექსური შესწავლისა და მათი მოვლა–პატრონობის მიზნით   წლის განმავლობაში  მოეწყო გასვლები სხვადასხვა სოფლებში: წესი, </w:t>
      </w:r>
      <w:proofErr w:type="spellStart"/>
      <w:r>
        <w:rPr>
          <w:rFonts w:ascii="Sylfaen" w:hAnsi="Sylfaen"/>
          <w:sz w:val="28"/>
          <w:szCs w:val="28"/>
          <w:lang w:val="ka-GE"/>
        </w:rPr>
        <w:t>ბაჯი</w:t>
      </w:r>
      <w:proofErr w:type="spellEnd"/>
      <w:r>
        <w:rPr>
          <w:rFonts w:ascii="Sylfaen" w:hAnsi="Sylfaen"/>
          <w:sz w:val="28"/>
          <w:szCs w:val="28"/>
          <w:lang w:val="ka-GE"/>
        </w:rPr>
        <w:t xml:space="preserve">,  სხვავა, ზემო </w:t>
      </w:r>
      <w:proofErr w:type="spellStart"/>
      <w:r>
        <w:rPr>
          <w:rFonts w:ascii="Sylfaen" w:hAnsi="Sylfaen"/>
          <w:sz w:val="28"/>
          <w:szCs w:val="28"/>
          <w:lang w:val="ka-GE"/>
        </w:rPr>
        <w:t>კრიხი</w:t>
      </w:r>
      <w:proofErr w:type="spellEnd"/>
      <w:r>
        <w:rPr>
          <w:rFonts w:ascii="Sylfaen" w:hAnsi="Sylfaen"/>
          <w:sz w:val="28"/>
          <w:szCs w:val="28"/>
          <w:lang w:val="ka-GE"/>
        </w:rPr>
        <w:t xml:space="preserve">, ჭყვიში, </w:t>
      </w:r>
      <w:proofErr w:type="spellStart"/>
      <w:r>
        <w:rPr>
          <w:rFonts w:ascii="Sylfaen" w:hAnsi="Sylfaen"/>
          <w:sz w:val="28"/>
          <w:szCs w:val="28"/>
          <w:lang w:val="ka-GE"/>
        </w:rPr>
        <w:t>თლუღი</w:t>
      </w:r>
      <w:proofErr w:type="spellEnd"/>
      <w:r>
        <w:rPr>
          <w:rFonts w:ascii="Sylfaen" w:hAnsi="Sylfaen"/>
          <w:sz w:val="28"/>
          <w:szCs w:val="28"/>
          <w:lang w:val="ka-GE"/>
        </w:rPr>
        <w:t xml:space="preserve">, </w:t>
      </w:r>
      <w:proofErr w:type="spellStart"/>
      <w:r>
        <w:rPr>
          <w:rFonts w:ascii="Sylfaen" w:hAnsi="Sylfaen"/>
          <w:sz w:val="28"/>
          <w:szCs w:val="28"/>
          <w:lang w:val="ka-GE"/>
        </w:rPr>
        <w:t>სხარტალი,ხიმში,ხოტევი</w:t>
      </w:r>
      <w:proofErr w:type="spellEnd"/>
      <w:r>
        <w:rPr>
          <w:rFonts w:ascii="Sylfaen" w:hAnsi="Sylfaen"/>
          <w:sz w:val="28"/>
          <w:szCs w:val="28"/>
          <w:lang w:val="ka-GE"/>
        </w:rPr>
        <w:t>,  შაორის ტერიტორია.</w:t>
      </w:r>
    </w:p>
    <w:p w:rsidR="00AA27F5" w:rsidRDefault="00AA27F5" w:rsidP="00AA27F5">
      <w:pPr>
        <w:jc w:val="both"/>
        <w:rPr>
          <w:rFonts w:ascii="Sylfaen" w:hAnsi="Sylfaen" w:cs="Sylfaen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ა/წლის 26 ივნისს კულტურული მემკვიდრეობის დაცვის სამსახურის თანამშრომლების მიერ და  მოწვეულ სტუმართან, არქეოლოგ რეზო პაპუაშვილთან ერთად განხორციელდა  გასვლები შემდეგ სოფლებში :</w:t>
      </w:r>
      <w:proofErr w:type="spellStart"/>
      <w:r>
        <w:rPr>
          <w:rFonts w:ascii="Sylfaen" w:hAnsi="Sylfaen"/>
          <w:sz w:val="28"/>
          <w:szCs w:val="28"/>
          <w:lang w:val="ka-GE"/>
        </w:rPr>
        <w:t>სხარტალი</w:t>
      </w:r>
      <w:proofErr w:type="spellEnd"/>
      <w:r>
        <w:rPr>
          <w:rFonts w:ascii="Sylfaen" w:hAnsi="Sylfaen"/>
          <w:sz w:val="28"/>
          <w:szCs w:val="28"/>
          <w:lang w:val="ka-GE"/>
        </w:rPr>
        <w:t xml:space="preserve"> -შაორის მიმდებარე ტერიტორიები,  </w:t>
      </w:r>
      <w:proofErr w:type="spellStart"/>
      <w:r>
        <w:rPr>
          <w:rFonts w:ascii="Sylfaen" w:hAnsi="Sylfaen"/>
          <w:sz w:val="28"/>
          <w:szCs w:val="28"/>
          <w:lang w:val="ka-GE"/>
        </w:rPr>
        <w:t>თლუღი</w:t>
      </w:r>
      <w:proofErr w:type="spellEnd"/>
      <w:r>
        <w:rPr>
          <w:rFonts w:ascii="Sylfaen" w:hAnsi="Sylfaen"/>
          <w:sz w:val="28"/>
          <w:szCs w:val="28"/>
          <w:lang w:val="ka-GE"/>
        </w:rPr>
        <w:t xml:space="preserve"> - სალხინო .</w:t>
      </w:r>
    </w:p>
    <w:p w:rsidR="00AA27F5" w:rsidRDefault="00AA27F5" w:rsidP="00AA27F5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 w:cs="Sylfaen"/>
          <w:sz w:val="28"/>
          <w:szCs w:val="28"/>
          <w:lang w:val="ka-GE"/>
        </w:rPr>
        <w:t xml:space="preserve">მომზადდა, </w:t>
      </w:r>
      <w:proofErr w:type="spellStart"/>
      <w:r>
        <w:rPr>
          <w:rFonts w:ascii="Sylfaen" w:hAnsi="Sylfaen" w:cs="Sylfaen"/>
          <w:sz w:val="28"/>
          <w:szCs w:val="28"/>
          <w:lang w:val="ka-GE"/>
        </w:rPr>
        <w:t>გამუშავდა</w:t>
      </w:r>
      <w:proofErr w:type="spellEnd"/>
      <w:r>
        <w:rPr>
          <w:rFonts w:ascii="Sylfaen" w:hAnsi="Sylfaen" w:cs="Sylfaen"/>
          <w:sz w:val="28"/>
          <w:szCs w:val="28"/>
          <w:lang w:val="ka-GE"/>
        </w:rPr>
        <w:t xml:space="preserve"> - სათანადო </w:t>
      </w:r>
      <w:proofErr w:type="spellStart"/>
      <w:r>
        <w:rPr>
          <w:rFonts w:ascii="Sylfaen" w:hAnsi="Sylfaen" w:cs="Sylfaen"/>
          <w:sz w:val="28"/>
          <w:szCs w:val="28"/>
          <w:lang w:val="ka-GE"/>
        </w:rPr>
        <w:t>ტექსტებით,ფოტო</w:t>
      </w:r>
      <w:proofErr w:type="spellEnd"/>
      <w:r>
        <w:rPr>
          <w:rFonts w:ascii="Sylfaen" w:hAnsi="Sylfaen" w:cs="Sylfaen"/>
          <w:sz w:val="28"/>
          <w:szCs w:val="28"/>
          <w:lang w:val="ka-GE"/>
        </w:rPr>
        <w:t xml:space="preserve">-ვიდეო მასალა და დაიდო სოციალურ ქსელში: </w:t>
      </w:r>
      <w:r>
        <w:rPr>
          <w:rFonts w:ascii="Sylfaen" w:hAnsi="Sylfaen"/>
          <w:sz w:val="28"/>
          <w:szCs w:val="28"/>
          <w:lang w:val="ka-GE"/>
        </w:rPr>
        <w:t xml:space="preserve">სოფელი </w:t>
      </w:r>
      <w:proofErr w:type="spellStart"/>
      <w:r>
        <w:rPr>
          <w:rFonts w:ascii="Sylfaen" w:hAnsi="Sylfaen"/>
          <w:sz w:val="28"/>
          <w:szCs w:val="28"/>
          <w:lang w:val="ka-GE"/>
        </w:rPr>
        <w:t>სხარტალი</w:t>
      </w:r>
      <w:proofErr w:type="spellEnd"/>
      <w:r>
        <w:rPr>
          <w:rFonts w:ascii="Sylfaen" w:hAnsi="Sylfaen"/>
          <w:sz w:val="28"/>
          <w:szCs w:val="28"/>
          <w:lang w:val="ka-GE"/>
        </w:rPr>
        <w:t xml:space="preserve"> სამეფო</w:t>
      </w:r>
      <w:r>
        <w:rPr>
          <w:sz w:val="28"/>
          <w:szCs w:val="28"/>
          <w:lang w:val="ka-GE"/>
        </w:rPr>
        <w:t xml:space="preserve">( </w:t>
      </w:r>
      <w:proofErr w:type="spellStart"/>
      <w:r>
        <w:rPr>
          <w:rFonts w:ascii="Sylfaen" w:hAnsi="Sylfaen"/>
          <w:sz w:val="28"/>
          <w:szCs w:val="28"/>
          <w:lang w:val="ka-GE"/>
        </w:rPr>
        <w:t>სოლომონმეფის</w:t>
      </w:r>
      <w:proofErr w:type="spellEnd"/>
      <w:r>
        <w:rPr>
          <w:sz w:val="28"/>
          <w:szCs w:val="28"/>
          <w:lang w:val="ka-GE"/>
        </w:rPr>
        <w:t xml:space="preserve">) </w:t>
      </w:r>
      <w:r>
        <w:rPr>
          <w:rFonts w:ascii="Sylfaen" w:hAnsi="Sylfaen"/>
          <w:sz w:val="28"/>
          <w:szCs w:val="28"/>
          <w:lang w:val="ka-GE"/>
        </w:rPr>
        <w:t>რეზიდენცია</w:t>
      </w:r>
      <w:r>
        <w:rPr>
          <w:sz w:val="28"/>
          <w:szCs w:val="28"/>
          <w:lang w:val="ka-GE"/>
        </w:rPr>
        <w:t>,(</w:t>
      </w:r>
      <w:r>
        <w:rPr>
          <w:rFonts w:ascii="Sylfaen" w:hAnsi="Sylfaen"/>
          <w:sz w:val="28"/>
          <w:szCs w:val="28"/>
          <w:lang w:val="ka-GE"/>
        </w:rPr>
        <w:t>მარანი</w:t>
      </w:r>
      <w:r>
        <w:rPr>
          <w:sz w:val="28"/>
          <w:szCs w:val="28"/>
          <w:lang w:val="ka-GE"/>
        </w:rPr>
        <w:t>),</w:t>
      </w:r>
      <w:r>
        <w:rPr>
          <w:rFonts w:ascii="Sylfaen" w:hAnsi="Sylfaen"/>
          <w:sz w:val="28"/>
          <w:szCs w:val="28"/>
          <w:lang w:val="ka-GE"/>
        </w:rPr>
        <w:t xml:space="preserve"> სამარხები </w:t>
      </w:r>
      <w:proofErr w:type="spellStart"/>
      <w:r>
        <w:rPr>
          <w:rFonts w:ascii="Sylfaen" w:hAnsi="Sylfaen"/>
          <w:sz w:val="28"/>
          <w:szCs w:val="28"/>
          <w:lang w:val="ka-GE"/>
        </w:rPr>
        <w:t>სმოძიება</w:t>
      </w:r>
      <w:proofErr w:type="spellEnd"/>
      <w:r>
        <w:rPr>
          <w:sz w:val="28"/>
          <w:szCs w:val="28"/>
          <w:lang w:val="ka-GE"/>
        </w:rPr>
        <w:t>-</w:t>
      </w:r>
      <w:r>
        <w:rPr>
          <w:rFonts w:ascii="Sylfaen" w:hAnsi="Sylfaen"/>
          <w:sz w:val="28"/>
          <w:szCs w:val="28"/>
          <w:lang w:val="ka-GE"/>
        </w:rPr>
        <w:t>დაფიქსირება</w:t>
      </w:r>
      <w:r>
        <w:rPr>
          <w:sz w:val="28"/>
          <w:szCs w:val="28"/>
          <w:lang w:val="ka-GE"/>
        </w:rPr>
        <w:t xml:space="preserve">. </w:t>
      </w:r>
      <w:r>
        <w:rPr>
          <w:rFonts w:ascii="Sylfaen" w:hAnsi="Sylfaen"/>
          <w:sz w:val="28"/>
          <w:szCs w:val="28"/>
          <w:lang w:val="ka-GE"/>
        </w:rPr>
        <w:t xml:space="preserve">სოფელი </w:t>
      </w:r>
      <w:proofErr w:type="spellStart"/>
      <w:r>
        <w:rPr>
          <w:rFonts w:ascii="Sylfaen" w:hAnsi="Sylfaen"/>
          <w:sz w:val="28"/>
          <w:szCs w:val="28"/>
          <w:lang w:val="ka-GE"/>
        </w:rPr>
        <w:t>თლუღი</w:t>
      </w:r>
      <w:proofErr w:type="spellEnd"/>
      <w:r>
        <w:rPr>
          <w:rFonts w:ascii="Sylfaen" w:hAnsi="Sylfaen"/>
          <w:sz w:val="28"/>
          <w:szCs w:val="28"/>
          <w:lang w:val="ka-GE"/>
        </w:rPr>
        <w:t xml:space="preserve"> ახლანდელი შაორის ტერიტორია</w:t>
      </w:r>
      <w:r>
        <w:rPr>
          <w:sz w:val="28"/>
          <w:szCs w:val="28"/>
          <w:lang w:val="ka-GE"/>
        </w:rPr>
        <w:t xml:space="preserve"> (</w:t>
      </w:r>
      <w:r>
        <w:rPr>
          <w:rFonts w:ascii="Sylfaen" w:hAnsi="Sylfaen"/>
          <w:sz w:val="28"/>
          <w:szCs w:val="28"/>
          <w:lang w:val="ka-GE"/>
        </w:rPr>
        <w:t>სალხინო</w:t>
      </w:r>
      <w:r>
        <w:rPr>
          <w:sz w:val="28"/>
          <w:szCs w:val="28"/>
          <w:lang w:val="ka-GE"/>
        </w:rPr>
        <w:t>)</w:t>
      </w:r>
      <w:r>
        <w:rPr>
          <w:rFonts w:ascii="Sylfaen" w:hAnsi="Sylfaen"/>
          <w:sz w:val="28"/>
          <w:szCs w:val="28"/>
          <w:lang w:val="ka-GE"/>
        </w:rPr>
        <w:t xml:space="preserve"> </w:t>
      </w:r>
      <w:proofErr w:type="spellStart"/>
      <w:r>
        <w:rPr>
          <w:rFonts w:ascii="Sylfaen" w:hAnsi="Sylfaen"/>
          <w:sz w:val="28"/>
          <w:szCs w:val="28"/>
          <w:lang w:val="ka-GE"/>
        </w:rPr>
        <w:t>სამეფორეზიდენცია</w:t>
      </w:r>
      <w:proofErr w:type="spellEnd"/>
      <w:r>
        <w:rPr>
          <w:rFonts w:ascii="Sylfaen" w:hAnsi="Sylfaen"/>
          <w:sz w:val="28"/>
          <w:szCs w:val="28"/>
          <w:lang w:val="ka-GE"/>
        </w:rPr>
        <w:t xml:space="preserve"> მოძიება</w:t>
      </w:r>
      <w:r>
        <w:rPr>
          <w:sz w:val="28"/>
          <w:szCs w:val="28"/>
          <w:lang w:val="ka-GE"/>
        </w:rPr>
        <w:t>-</w:t>
      </w:r>
      <w:r>
        <w:rPr>
          <w:rFonts w:ascii="Sylfaen" w:hAnsi="Sylfaen"/>
          <w:sz w:val="28"/>
          <w:szCs w:val="28"/>
          <w:lang w:val="ka-GE"/>
        </w:rPr>
        <w:t>დაფიქსირება</w:t>
      </w:r>
      <w:r>
        <w:rPr>
          <w:sz w:val="28"/>
          <w:szCs w:val="28"/>
          <w:lang w:val="ka-GE"/>
        </w:rPr>
        <w:t>.</w:t>
      </w:r>
    </w:p>
    <w:p w:rsidR="00AA27F5" w:rsidRDefault="00AA27F5" w:rsidP="00AA27F5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 w:cs="Sylfaen"/>
          <w:sz w:val="28"/>
          <w:szCs w:val="28"/>
          <w:lang w:val="ka-GE"/>
        </w:rPr>
        <w:t>სანამ ჯერ კიდევ არსებული კვალი არ დაკარგულა</w:t>
      </w:r>
      <w:r>
        <w:rPr>
          <w:rFonts w:ascii="Sylfaen" w:hAnsi="Sylfaen"/>
          <w:sz w:val="28"/>
          <w:szCs w:val="28"/>
          <w:lang w:val="ka-GE"/>
        </w:rPr>
        <w:t xml:space="preserve">,   </w:t>
      </w:r>
      <w:r>
        <w:rPr>
          <w:rFonts w:ascii="Sylfaen" w:hAnsi="Sylfaen" w:cs="Sylfaen"/>
          <w:sz w:val="28"/>
          <w:szCs w:val="28"/>
          <w:lang w:val="ka-GE"/>
        </w:rPr>
        <w:t xml:space="preserve">აუცილებელია </w:t>
      </w:r>
      <w:proofErr w:type="spellStart"/>
      <w:r>
        <w:rPr>
          <w:rFonts w:ascii="Sylfaen" w:hAnsi="Sylfaen" w:cs="Sylfaen"/>
          <w:sz w:val="28"/>
          <w:szCs w:val="28"/>
          <w:lang w:val="ka-GE"/>
        </w:rPr>
        <w:t>სოფ</w:t>
      </w:r>
      <w:proofErr w:type="spellEnd"/>
      <w:r>
        <w:rPr>
          <w:rFonts w:ascii="Sylfaen" w:hAnsi="Sylfaen"/>
          <w:sz w:val="28"/>
          <w:szCs w:val="28"/>
          <w:lang w:val="ka-GE"/>
        </w:rPr>
        <w:t xml:space="preserve">. </w:t>
      </w:r>
      <w:proofErr w:type="spellStart"/>
      <w:r>
        <w:rPr>
          <w:rFonts w:ascii="Sylfaen" w:hAnsi="Sylfaen" w:cs="Sylfaen"/>
          <w:sz w:val="28"/>
          <w:szCs w:val="28"/>
          <w:lang w:val="ka-GE"/>
        </w:rPr>
        <w:t>სხარტალში</w:t>
      </w:r>
      <w:proofErr w:type="spellEnd"/>
      <w:r>
        <w:rPr>
          <w:rFonts w:ascii="Sylfaen" w:hAnsi="Sylfaen" w:cs="Sylfaen"/>
          <w:sz w:val="28"/>
          <w:szCs w:val="28"/>
          <w:lang w:val="ka-GE"/>
        </w:rPr>
        <w:t xml:space="preserve"> სოლომონ მეფის საზაფხულო სამეფო რეზიდენციის ადგილმდებარეობის მოკვლევა</w:t>
      </w:r>
      <w:r>
        <w:rPr>
          <w:rFonts w:ascii="Sylfaen" w:hAnsi="Sylfaen"/>
          <w:sz w:val="28"/>
          <w:szCs w:val="28"/>
          <w:lang w:val="ka-GE"/>
        </w:rPr>
        <w:t xml:space="preserve"> -</w:t>
      </w:r>
      <w:r>
        <w:rPr>
          <w:rFonts w:ascii="Sylfaen" w:hAnsi="Sylfaen" w:cs="Sylfaen"/>
          <w:sz w:val="28"/>
          <w:szCs w:val="28"/>
          <w:lang w:val="ka-GE"/>
        </w:rPr>
        <w:t>დაფიქსირება</w:t>
      </w:r>
      <w:r>
        <w:rPr>
          <w:rFonts w:ascii="Sylfaen" w:hAnsi="Sylfaen"/>
          <w:sz w:val="28"/>
          <w:szCs w:val="28"/>
          <w:lang w:val="ka-GE"/>
        </w:rPr>
        <w:t xml:space="preserve">,  </w:t>
      </w:r>
      <w:r>
        <w:rPr>
          <w:rFonts w:ascii="Sylfaen" w:hAnsi="Sylfaen" w:cs="Sylfaen"/>
          <w:sz w:val="28"/>
          <w:szCs w:val="28"/>
          <w:lang w:val="ka-GE"/>
        </w:rPr>
        <w:t>ჩვენს მიერ მოძიებული იქნა არსებული წყაროები ამ მიმართულებით და გამოიკითხა ადგილობრივი მოსახლეობა</w:t>
      </w:r>
      <w:r>
        <w:rPr>
          <w:rFonts w:ascii="Sylfaen" w:hAnsi="Sylfaen"/>
          <w:sz w:val="28"/>
          <w:szCs w:val="28"/>
          <w:lang w:val="ka-GE"/>
        </w:rPr>
        <w:t xml:space="preserve">. </w:t>
      </w:r>
      <w:r>
        <w:rPr>
          <w:rFonts w:ascii="Sylfaen" w:hAnsi="Sylfaen" w:cs="Sylfaen"/>
          <w:sz w:val="28"/>
          <w:szCs w:val="28"/>
          <w:lang w:val="ka-GE"/>
        </w:rPr>
        <w:t>დაზუსტდა სასახლის  ადგილმდებარეობის ადგილი შემდგომი კვლევისთვის</w:t>
      </w:r>
      <w:r>
        <w:rPr>
          <w:rFonts w:ascii="Sylfaen" w:hAnsi="Sylfaen"/>
          <w:sz w:val="28"/>
          <w:szCs w:val="28"/>
          <w:lang w:val="ka-GE"/>
        </w:rPr>
        <w:t>.</w:t>
      </w:r>
    </w:p>
    <w:p w:rsidR="00AA27F5" w:rsidRDefault="00AA27F5" w:rsidP="00AA27F5">
      <w:pPr>
        <w:jc w:val="both"/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 w:cs="Sylfaen"/>
          <w:sz w:val="28"/>
          <w:szCs w:val="28"/>
          <w:lang w:val="ka-GE"/>
        </w:rPr>
        <w:t>მიმდინარეობს სალხინოს</w:t>
      </w:r>
      <w:r>
        <w:rPr>
          <w:rFonts w:ascii="Sylfaen" w:hAnsi="Sylfaen"/>
          <w:sz w:val="28"/>
          <w:szCs w:val="28"/>
          <w:lang w:val="ka-GE"/>
        </w:rPr>
        <w:t>-</w:t>
      </w:r>
      <w:proofErr w:type="spellStart"/>
      <w:r>
        <w:rPr>
          <w:rFonts w:ascii="Sylfaen" w:hAnsi="Sylfaen" w:cs="Sylfaen"/>
          <w:sz w:val="28"/>
          <w:szCs w:val="28"/>
          <w:lang w:val="ka-GE"/>
        </w:rPr>
        <w:t>ნასაჯვარევის</w:t>
      </w:r>
      <w:proofErr w:type="spellEnd"/>
      <w:r>
        <w:rPr>
          <w:rFonts w:ascii="Sylfaen" w:hAnsi="Sylfaen" w:cs="Sylfaen"/>
          <w:sz w:val="28"/>
          <w:szCs w:val="28"/>
          <w:lang w:val="ka-GE"/>
        </w:rPr>
        <w:t xml:space="preserve"> ზუსტი ადგილის დადგენა</w:t>
      </w:r>
      <w:r>
        <w:rPr>
          <w:rFonts w:ascii="Sylfaen" w:hAnsi="Sylfaen"/>
          <w:sz w:val="28"/>
          <w:szCs w:val="28"/>
          <w:lang w:val="ka-GE"/>
        </w:rPr>
        <w:t xml:space="preserve">, </w:t>
      </w:r>
      <w:r>
        <w:rPr>
          <w:rFonts w:ascii="Sylfaen" w:hAnsi="Sylfaen" w:cs="Sylfaen"/>
          <w:sz w:val="28"/>
          <w:szCs w:val="28"/>
          <w:lang w:val="ka-GE"/>
        </w:rPr>
        <w:t>სადაც ვახუშტის მიერ მოხსენიებულია სასახლე და კარის ეკლესია</w:t>
      </w:r>
      <w:r>
        <w:rPr>
          <w:rFonts w:ascii="Sylfaen" w:hAnsi="Sylfaen"/>
          <w:sz w:val="28"/>
          <w:szCs w:val="28"/>
          <w:lang w:val="ka-GE"/>
        </w:rPr>
        <w:t xml:space="preserve">, </w:t>
      </w:r>
      <w:r>
        <w:rPr>
          <w:rFonts w:ascii="Sylfaen" w:hAnsi="Sylfaen" w:cs="Sylfaen"/>
          <w:sz w:val="28"/>
          <w:szCs w:val="28"/>
          <w:lang w:val="ka-GE"/>
        </w:rPr>
        <w:t xml:space="preserve">რომელიც </w:t>
      </w:r>
      <w:r>
        <w:rPr>
          <w:rFonts w:ascii="Sylfaen" w:hAnsi="Sylfaen" w:cs="Sylfaen"/>
          <w:sz w:val="28"/>
          <w:szCs w:val="28"/>
          <w:lang w:val="ka-GE"/>
        </w:rPr>
        <w:lastRenderedPageBreak/>
        <w:t>დაუნგრევიათ</w:t>
      </w:r>
      <w:r>
        <w:rPr>
          <w:rFonts w:ascii="Sylfaen" w:hAnsi="Sylfaen"/>
          <w:sz w:val="28"/>
          <w:szCs w:val="28"/>
          <w:lang w:val="ka-GE"/>
        </w:rPr>
        <w:t xml:space="preserve"> 1925-1926 </w:t>
      </w:r>
      <w:r>
        <w:rPr>
          <w:rFonts w:ascii="Sylfaen" w:hAnsi="Sylfaen" w:cs="Sylfaen"/>
          <w:sz w:val="28"/>
          <w:szCs w:val="28"/>
          <w:lang w:val="ka-GE"/>
        </w:rPr>
        <w:t>წლებში</w:t>
      </w:r>
      <w:r>
        <w:rPr>
          <w:rFonts w:ascii="Sylfaen" w:hAnsi="Sylfaen"/>
          <w:sz w:val="28"/>
          <w:szCs w:val="28"/>
          <w:lang w:val="ka-GE"/>
        </w:rPr>
        <w:t xml:space="preserve">. </w:t>
      </w:r>
      <w:r>
        <w:rPr>
          <w:rFonts w:ascii="Sylfaen" w:hAnsi="Sylfaen" w:cs="Sylfaen"/>
          <w:sz w:val="28"/>
          <w:szCs w:val="28"/>
          <w:lang w:val="ka-GE"/>
        </w:rPr>
        <w:t>უნიკალური ჩუქურთმიანი ქვები დღეს ინახება ამბროლაურის მუზეუმში და ნიკორწმინდის საკათედრო ტაძარში</w:t>
      </w:r>
      <w:r>
        <w:rPr>
          <w:rFonts w:ascii="Sylfaen" w:hAnsi="Sylfaen"/>
          <w:sz w:val="28"/>
          <w:szCs w:val="28"/>
          <w:lang w:val="ka-GE"/>
        </w:rPr>
        <w:t xml:space="preserve">. </w:t>
      </w:r>
      <w:r>
        <w:rPr>
          <w:rFonts w:ascii="Sylfaen" w:hAnsi="Sylfaen" w:cs="Sylfaen"/>
          <w:sz w:val="28"/>
          <w:szCs w:val="28"/>
          <w:lang w:val="ka-GE"/>
        </w:rPr>
        <w:t xml:space="preserve">ერთი სვეტი </w:t>
      </w:r>
      <w:proofErr w:type="spellStart"/>
      <w:r>
        <w:rPr>
          <w:rFonts w:ascii="Sylfaen" w:hAnsi="Sylfaen" w:cs="Sylfaen"/>
          <w:sz w:val="28"/>
          <w:szCs w:val="28"/>
          <w:lang w:val="ka-GE"/>
        </w:rPr>
        <w:t>იმპ</w:t>
      </w:r>
      <w:proofErr w:type="spellEnd"/>
      <w:r>
        <w:rPr>
          <w:rFonts w:ascii="Sylfaen" w:hAnsi="Sylfaen" w:cs="Sylfaen"/>
          <w:sz w:val="28"/>
          <w:szCs w:val="28"/>
          <w:lang w:val="ka-GE"/>
        </w:rPr>
        <w:t xml:space="preserve"> </w:t>
      </w:r>
      <w:proofErr w:type="spellStart"/>
      <w:r>
        <w:rPr>
          <w:rFonts w:ascii="Sylfaen" w:hAnsi="Sylfaen" w:cs="Sylfaen"/>
          <w:sz w:val="28"/>
          <w:szCs w:val="28"/>
          <w:lang w:val="ka-GE"/>
        </w:rPr>
        <w:t>ერიოდში</w:t>
      </w:r>
      <w:proofErr w:type="spellEnd"/>
      <w:r>
        <w:rPr>
          <w:rFonts w:ascii="Sylfaen" w:hAnsi="Sylfaen" w:cs="Sylfaen"/>
          <w:sz w:val="28"/>
          <w:szCs w:val="28"/>
          <w:lang w:val="ka-GE"/>
        </w:rPr>
        <w:t xml:space="preserve"> წაუღია ვინმე ხელოსანს</w:t>
      </w:r>
      <w:r>
        <w:rPr>
          <w:rFonts w:ascii="Sylfaen" w:hAnsi="Sylfaen"/>
          <w:sz w:val="28"/>
          <w:szCs w:val="28"/>
          <w:lang w:val="ka-GE"/>
        </w:rPr>
        <w:t xml:space="preserve">, </w:t>
      </w:r>
      <w:r>
        <w:rPr>
          <w:rFonts w:ascii="Sylfaen" w:hAnsi="Sylfaen" w:cs="Sylfaen"/>
          <w:sz w:val="28"/>
          <w:szCs w:val="28"/>
          <w:lang w:val="ka-GE"/>
        </w:rPr>
        <w:t>საინტერესოა მისი მიკვლევა</w:t>
      </w:r>
      <w:r>
        <w:rPr>
          <w:rFonts w:ascii="Sylfaen" w:hAnsi="Sylfaen"/>
          <w:sz w:val="28"/>
          <w:szCs w:val="28"/>
          <w:lang w:val="ka-GE"/>
        </w:rPr>
        <w:t xml:space="preserve">. </w:t>
      </w:r>
    </w:p>
    <w:p w:rsidR="00AA27F5" w:rsidRDefault="00AA27F5" w:rsidP="00AA27F5">
      <w:pPr>
        <w:jc w:val="both"/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შაორის ტერიტორიაზე არსებული ეკლესიის ნანგრევი შესწავლის მიზნით დაფიქსირდა და მასალები გადაეგზავნა ძეგლთა დაცვის სააგენტოს.</w:t>
      </w:r>
    </w:p>
    <w:p w:rsidR="00AA27F5" w:rsidRDefault="00AA27F5" w:rsidP="00AA27F5">
      <w:pPr>
        <w:jc w:val="both"/>
        <w:rPr>
          <w:rFonts w:ascii="Sylfaen" w:hAnsi="Sylfaen" w:cs="Sylfaen"/>
          <w:sz w:val="28"/>
          <w:szCs w:val="28"/>
          <w:lang w:val="ka-GE"/>
        </w:rPr>
      </w:pPr>
      <w:r>
        <w:rPr>
          <w:rFonts w:ascii="Sylfaen" w:hAnsi="Sylfaen" w:cs="Sylfaen"/>
          <w:sz w:val="28"/>
          <w:szCs w:val="28"/>
          <w:lang w:val="ka-GE"/>
        </w:rPr>
        <w:t xml:space="preserve">ჩვენს </w:t>
      </w:r>
      <w:proofErr w:type="spellStart"/>
      <w:r>
        <w:rPr>
          <w:rFonts w:ascii="Sylfaen" w:hAnsi="Sylfaen" w:cs="Sylfaen"/>
          <w:sz w:val="28"/>
          <w:szCs w:val="28"/>
          <w:lang w:val="ka-GE"/>
        </w:rPr>
        <w:t>მიერ</w:t>
      </w:r>
      <w:r>
        <w:rPr>
          <w:rFonts w:ascii="Sylfaen" w:hAnsi="Sylfaen"/>
          <w:sz w:val="28"/>
          <w:szCs w:val="28"/>
          <w:lang w:val="ka-GE"/>
        </w:rPr>
        <w:t>პ</w:t>
      </w:r>
      <w:proofErr w:type="spellEnd"/>
      <w:r>
        <w:rPr>
          <w:rFonts w:ascii="Sylfaen" w:hAnsi="Sylfaen"/>
          <w:sz w:val="28"/>
          <w:szCs w:val="28"/>
          <w:lang w:val="ka-GE"/>
        </w:rPr>
        <w:t xml:space="preserve"> </w:t>
      </w:r>
      <w:proofErr w:type="spellStart"/>
      <w:r>
        <w:rPr>
          <w:rFonts w:ascii="Sylfaen" w:hAnsi="Sylfaen"/>
          <w:sz w:val="28"/>
          <w:szCs w:val="28"/>
          <w:lang w:val="ka-GE"/>
        </w:rPr>
        <w:t>როფესიონალ</w:t>
      </w:r>
      <w:proofErr w:type="spellEnd"/>
      <w:r>
        <w:rPr>
          <w:rFonts w:ascii="Sylfaen" w:hAnsi="Sylfaen"/>
          <w:sz w:val="28"/>
          <w:szCs w:val="28"/>
          <w:lang w:val="ka-GE"/>
        </w:rPr>
        <w:t xml:space="preserve"> არქეოლოგ რევაზ პაპუაშვილთან ერთად </w:t>
      </w:r>
      <w:r>
        <w:rPr>
          <w:rFonts w:ascii="Sylfaen" w:hAnsi="Sylfaen" w:cs="Sylfaen"/>
          <w:sz w:val="28"/>
          <w:szCs w:val="28"/>
          <w:lang w:val="ka-GE"/>
        </w:rPr>
        <w:t>განხორციელდა არქეოლოგიურად საინტერესო ობიექტების დაფიქსირება. შაორის მიმდებარე ტერიტორიებზე</w:t>
      </w:r>
      <w:r>
        <w:rPr>
          <w:rFonts w:ascii="Sylfaen" w:hAnsi="Sylfaen"/>
          <w:sz w:val="28"/>
          <w:szCs w:val="28"/>
          <w:lang w:val="ka-GE"/>
        </w:rPr>
        <w:t>,</w:t>
      </w:r>
      <w:r>
        <w:rPr>
          <w:rFonts w:ascii="Sylfaen" w:hAnsi="Sylfaen" w:cs="Sylfaen"/>
          <w:sz w:val="28"/>
          <w:szCs w:val="28"/>
          <w:lang w:val="ka-GE"/>
        </w:rPr>
        <w:t xml:space="preserve">  </w:t>
      </w:r>
      <w:proofErr w:type="spellStart"/>
      <w:r>
        <w:rPr>
          <w:rFonts w:ascii="Sylfaen" w:hAnsi="Sylfaen" w:cs="Sylfaen"/>
          <w:sz w:val="28"/>
          <w:szCs w:val="28"/>
          <w:lang w:val="ka-GE"/>
        </w:rPr>
        <w:t>სოფ</w:t>
      </w:r>
      <w:proofErr w:type="spellEnd"/>
      <w:r>
        <w:rPr>
          <w:rFonts w:ascii="Sylfaen" w:hAnsi="Sylfaen" w:cs="Sylfaen"/>
          <w:sz w:val="28"/>
          <w:szCs w:val="28"/>
          <w:lang w:val="ka-GE"/>
        </w:rPr>
        <w:t xml:space="preserve">. ბოსტანაში, არქეოლოგიურად საინტერესო ტერიტორიაზე  ,, ღორის </w:t>
      </w:r>
      <w:proofErr w:type="spellStart"/>
      <w:r>
        <w:rPr>
          <w:rFonts w:ascii="Sylfaen" w:hAnsi="Sylfaen" w:cs="Sylfaen"/>
          <w:sz w:val="28"/>
          <w:szCs w:val="28"/>
          <w:lang w:val="ka-GE"/>
        </w:rPr>
        <w:t>თავა</w:t>
      </w:r>
      <w:proofErr w:type="spellEnd"/>
      <w:r>
        <w:rPr>
          <w:rFonts w:ascii="Sylfaen" w:hAnsi="Sylfaen" w:cs="Sylfaen"/>
          <w:sz w:val="28"/>
          <w:szCs w:val="28"/>
          <w:lang w:val="ka-GE"/>
        </w:rPr>
        <w:t xml:space="preserve">“, დაიგეგმა შემდგომი ღონისძიებები. </w:t>
      </w:r>
    </w:p>
    <w:p w:rsidR="00AA27F5" w:rsidRDefault="00AA27F5" w:rsidP="00AA27F5">
      <w:pPr>
        <w:jc w:val="both"/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 w:cs="Sylfaen"/>
          <w:sz w:val="28"/>
          <w:szCs w:val="28"/>
          <w:lang w:val="ka-GE"/>
        </w:rPr>
        <w:t xml:space="preserve">სოფელების </w:t>
      </w:r>
      <w:proofErr w:type="spellStart"/>
      <w:r>
        <w:rPr>
          <w:rFonts w:ascii="Sylfaen" w:hAnsi="Sylfaen" w:cs="Sylfaen"/>
          <w:sz w:val="28"/>
          <w:szCs w:val="28"/>
          <w:lang w:val="ka-GE"/>
        </w:rPr>
        <w:t>თლუღის,წკადისის</w:t>
      </w:r>
      <w:proofErr w:type="spellEnd"/>
      <w:r>
        <w:rPr>
          <w:rFonts w:ascii="Sylfaen" w:hAnsi="Sylfaen" w:cs="Sylfaen"/>
          <w:sz w:val="28"/>
          <w:szCs w:val="28"/>
          <w:lang w:val="ka-GE"/>
        </w:rPr>
        <w:t xml:space="preserve">, ქვ. </w:t>
      </w:r>
      <w:proofErr w:type="spellStart"/>
      <w:r>
        <w:rPr>
          <w:rFonts w:ascii="Sylfaen" w:hAnsi="Sylfaen" w:cs="Sylfaen"/>
          <w:sz w:val="28"/>
          <w:szCs w:val="28"/>
          <w:lang w:val="ka-GE"/>
        </w:rPr>
        <w:t>კრიხის</w:t>
      </w:r>
      <w:proofErr w:type="spellEnd"/>
      <w:r>
        <w:rPr>
          <w:rFonts w:ascii="Sylfaen" w:hAnsi="Sylfaen" w:cs="Sylfaen"/>
          <w:sz w:val="28"/>
          <w:szCs w:val="28"/>
          <w:lang w:val="ka-GE"/>
        </w:rPr>
        <w:t xml:space="preserve"> ტერიტორიაზე დავაფიქსირეთ ჩვენი</w:t>
      </w:r>
      <w:r>
        <w:rPr>
          <w:rFonts w:ascii="Sylfaen" w:hAnsi="Sylfaen"/>
          <w:sz w:val="28"/>
          <w:szCs w:val="28"/>
          <w:lang w:val="ka-GE"/>
        </w:rPr>
        <w:t xml:space="preserve">, </w:t>
      </w:r>
      <w:r>
        <w:rPr>
          <w:rFonts w:ascii="Sylfaen" w:hAnsi="Sylfaen" w:cs="Sylfaen"/>
          <w:sz w:val="28"/>
          <w:szCs w:val="28"/>
          <w:lang w:val="ka-GE"/>
        </w:rPr>
        <w:t>ეთნოგრაფიული ყოფის უნიკალური ნიმუშები</w:t>
      </w:r>
      <w:r>
        <w:rPr>
          <w:rFonts w:ascii="Sylfaen" w:hAnsi="Sylfaen"/>
          <w:sz w:val="28"/>
          <w:szCs w:val="28"/>
          <w:lang w:val="ka-GE"/>
        </w:rPr>
        <w:t xml:space="preserve">: </w:t>
      </w:r>
      <w:proofErr w:type="spellStart"/>
      <w:r>
        <w:rPr>
          <w:rFonts w:ascii="Sylfaen" w:hAnsi="Sylfaen" w:cs="Sylfaen"/>
          <w:sz w:val="28"/>
          <w:szCs w:val="28"/>
          <w:lang w:val="ka-GE"/>
        </w:rPr>
        <w:t>ჭიშკარიხის</w:t>
      </w:r>
      <w:proofErr w:type="spellEnd"/>
      <w:r>
        <w:rPr>
          <w:rFonts w:ascii="Sylfaen" w:hAnsi="Sylfaen" w:cs="Sylfaen"/>
          <w:sz w:val="28"/>
          <w:szCs w:val="28"/>
          <w:lang w:val="ka-GE"/>
        </w:rPr>
        <w:t xml:space="preserve"> და ქვის კომბინაციით</w:t>
      </w:r>
      <w:r>
        <w:rPr>
          <w:rFonts w:ascii="Sylfaen" w:hAnsi="Sylfaen"/>
          <w:sz w:val="28"/>
          <w:szCs w:val="28"/>
          <w:lang w:val="ka-GE"/>
        </w:rPr>
        <w:t xml:space="preserve">, </w:t>
      </w:r>
      <w:r>
        <w:rPr>
          <w:rFonts w:ascii="Sylfaen" w:hAnsi="Sylfaen" w:cs="Sylfaen"/>
          <w:sz w:val="28"/>
          <w:szCs w:val="28"/>
          <w:lang w:val="ka-GE"/>
        </w:rPr>
        <w:t>საცხოვრებელი სახლი და დამხმარე ნაგებობანი</w:t>
      </w:r>
      <w:r>
        <w:rPr>
          <w:rFonts w:ascii="Sylfaen" w:hAnsi="Sylfaen"/>
          <w:sz w:val="28"/>
          <w:szCs w:val="28"/>
          <w:lang w:val="ka-GE"/>
        </w:rPr>
        <w:t xml:space="preserve">: </w:t>
      </w:r>
      <w:r>
        <w:rPr>
          <w:rFonts w:ascii="Sylfaen" w:hAnsi="Sylfaen" w:cs="Sylfaen"/>
          <w:sz w:val="28"/>
          <w:szCs w:val="28"/>
          <w:lang w:val="ka-GE"/>
        </w:rPr>
        <w:t>ხის ნალია</w:t>
      </w:r>
      <w:r>
        <w:rPr>
          <w:rFonts w:ascii="Sylfaen" w:hAnsi="Sylfaen"/>
          <w:sz w:val="28"/>
          <w:szCs w:val="28"/>
          <w:lang w:val="ka-GE"/>
        </w:rPr>
        <w:t xml:space="preserve">- </w:t>
      </w:r>
      <w:r>
        <w:rPr>
          <w:rFonts w:ascii="Sylfaen" w:hAnsi="Sylfaen" w:cs="Sylfaen"/>
          <w:sz w:val="28"/>
          <w:szCs w:val="28"/>
          <w:lang w:val="ka-GE"/>
        </w:rPr>
        <w:t>სასიმინდე</w:t>
      </w:r>
      <w:r>
        <w:rPr>
          <w:rFonts w:ascii="Sylfaen" w:hAnsi="Sylfaen"/>
          <w:sz w:val="28"/>
          <w:szCs w:val="28"/>
          <w:lang w:val="ka-GE"/>
        </w:rPr>
        <w:t xml:space="preserve">, </w:t>
      </w:r>
      <w:r>
        <w:rPr>
          <w:rFonts w:ascii="Sylfaen" w:hAnsi="Sylfaen" w:cs="Sylfaen"/>
          <w:sz w:val="28"/>
          <w:szCs w:val="28"/>
          <w:lang w:val="ka-GE"/>
        </w:rPr>
        <w:t>ბეღელი</w:t>
      </w:r>
      <w:r>
        <w:rPr>
          <w:rFonts w:ascii="Sylfaen" w:hAnsi="Sylfaen"/>
          <w:sz w:val="28"/>
          <w:szCs w:val="28"/>
          <w:lang w:val="ka-GE"/>
        </w:rPr>
        <w:t xml:space="preserve">, </w:t>
      </w:r>
      <w:r>
        <w:rPr>
          <w:rFonts w:ascii="Sylfaen" w:hAnsi="Sylfaen" w:cs="Sylfaen"/>
          <w:sz w:val="28"/>
          <w:szCs w:val="28"/>
          <w:lang w:val="ka-GE"/>
        </w:rPr>
        <w:t>სამზარეულო</w:t>
      </w:r>
      <w:r>
        <w:rPr>
          <w:rFonts w:ascii="Sylfaen" w:hAnsi="Sylfaen"/>
          <w:sz w:val="28"/>
          <w:szCs w:val="28"/>
          <w:lang w:val="ka-GE"/>
        </w:rPr>
        <w:t xml:space="preserve">. </w:t>
      </w:r>
    </w:p>
    <w:p w:rsidR="00AA27F5" w:rsidRDefault="00AA27F5" w:rsidP="00AA27F5">
      <w:pPr>
        <w:jc w:val="both"/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დასრულდა  სოფელ მეორე ტოლაში ,, სამების“ ეკლესიის აღდგენა.</w:t>
      </w:r>
    </w:p>
    <w:p w:rsidR="00AA27F5" w:rsidRDefault="00AA27F5" w:rsidP="00AA27F5">
      <w:pPr>
        <w:jc w:val="both"/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გრძელდება  ბიოგრაფიული მასალების მოძიება ჩვენს მხარეში დაბადებული და გაზრდილი სასულიერო პირების,; წმინდანები ექვთიმე კერესელიძე , მამა გიორგი ბეთანელი(ერის კაცობაში გიორგი მხეიძე, სოფელი სხვავა).ამ მიმართულებით სამსახურმა დახმარება გაუწია ამბროლაურში არსებულ ფოლკლორის ცენტრის სამსახურს.</w:t>
      </w:r>
    </w:p>
    <w:p w:rsidR="00AA27F5" w:rsidRDefault="00AA27F5" w:rsidP="00AA27F5">
      <w:pPr>
        <w:jc w:val="both"/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 xml:space="preserve">მიუხედავად არსებული სიტუაციისა, სამსახური ონლაინ რეჟიმში აქტიურად </w:t>
      </w:r>
      <w:proofErr w:type="spellStart"/>
      <w:r>
        <w:rPr>
          <w:rFonts w:ascii="Sylfaen" w:hAnsi="Sylfaen"/>
          <w:sz w:val="28"/>
          <w:szCs w:val="28"/>
          <w:lang w:val="ka-GE"/>
        </w:rPr>
        <w:t>მუშაობს,არსებული</w:t>
      </w:r>
      <w:proofErr w:type="spellEnd"/>
      <w:r>
        <w:rPr>
          <w:rFonts w:ascii="Sylfaen" w:hAnsi="Sylfaen"/>
          <w:sz w:val="28"/>
          <w:szCs w:val="28"/>
          <w:lang w:val="ka-GE"/>
        </w:rPr>
        <w:t xml:space="preserve"> </w:t>
      </w:r>
      <w:proofErr w:type="spellStart"/>
      <w:r>
        <w:rPr>
          <w:rFonts w:ascii="Sylfaen" w:hAnsi="Sylfaen"/>
          <w:sz w:val="28"/>
          <w:szCs w:val="28"/>
          <w:lang w:val="ka-GE"/>
        </w:rPr>
        <w:t>ფეისბუქგვერდი</w:t>
      </w:r>
      <w:proofErr w:type="spellEnd"/>
      <w:r>
        <w:rPr>
          <w:rFonts w:ascii="Sylfaen" w:hAnsi="Sylfaen"/>
          <w:sz w:val="28"/>
          <w:szCs w:val="28"/>
          <w:lang w:val="ka-GE"/>
        </w:rPr>
        <w:t xml:space="preserve"> - ,რაჭა და რაჭის პეიზაჟები’ , ,,ამბროლაურის კულტურული მემკვიდრეობის დაცვის   სამსახური“ საშუალებით,  რომელიც არის ყოველდღიურად განახლებადი  სხვადასხვა სახის ინფორმაციით.</w:t>
      </w:r>
    </w:p>
    <w:p w:rsidR="00AA27F5" w:rsidRDefault="00AA27F5" w:rsidP="00AA27F5">
      <w:pPr>
        <w:jc w:val="both"/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 w:cs="Sylfaen"/>
          <w:sz w:val="28"/>
          <w:szCs w:val="28"/>
          <w:lang w:val="ka-GE"/>
        </w:rPr>
        <w:t>მუნიციპალიტეტის</w:t>
      </w:r>
      <w:r>
        <w:rPr>
          <w:rFonts w:ascii="AcadMtavr" w:hAnsi="AcadMtavr"/>
          <w:sz w:val="28"/>
          <w:szCs w:val="28"/>
          <w:lang w:val="ka-GE"/>
        </w:rPr>
        <w:t xml:space="preserve"> </w:t>
      </w:r>
      <w:proofErr w:type="spellStart"/>
      <w:r>
        <w:rPr>
          <w:rFonts w:ascii="AcadMtavr" w:hAnsi="AcadMtavr"/>
          <w:sz w:val="28"/>
          <w:szCs w:val="28"/>
          <w:lang w:val="ka-GE"/>
        </w:rPr>
        <w:t>istoriul-geografiul</w:t>
      </w:r>
      <w:proofErr w:type="spellEnd"/>
      <w:r>
        <w:rPr>
          <w:rFonts w:ascii="AcadMtavr" w:hAnsi="AcadMtavr"/>
          <w:sz w:val="28"/>
          <w:szCs w:val="28"/>
          <w:lang w:val="ka-GE"/>
        </w:rPr>
        <w:t xml:space="preserve"> </w:t>
      </w:r>
      <w:proofErr w:type="spellStart"/>
      <w:r>
        <w:rPr>
          <w:rFonts w:ascii="AcadMtavr" w:hAnsi="AcadMtavr"/>
          <w:sz w:val="28"/>
          <w:szCs w:val="28"/>
          <w:lang w:val="ka-GE"/>
        </w:rPr>
        <w:t>arealSi</w:t>
      </w:r>
      <w:proofErr w:type="spellEnd"/>
      <w:r>
        <w:rPr>
          <w:rFonts w:ascii="AcadMtavr" w:hAnsi="AcadMtavr"/>
          <w:sz w:val="28"/>
          <w:szCs w:val="28"/>
          <w:lang w:val="ka-GE"/>
        </w:rPr>
        <w:t xml:space="preserve"> </w:t>
      </w:r>
      <w:proofErr w:type="spellStart"/>
      <w:r>
        <w:rPr>
          <w:rFonts w:ascii="AcadMtavr" w:hAnsi="AcadMtavr"/>
          <w:sz w:val="28"/>
          <w:szCs w:val="28"/>
          <w:lang w:val="ka-GE"/>
        </w:rPr>
        <w:t>moqceul</w:t>
      </w:r>
      <w:proofErr w:type="spellEnd"/>
      <w:r>
        <w:rPr>
          <w:rFonts w:ascii="AcadMtavr" w:hAnsi="AcadMtavr"/>
          <w:sz w:val="28"/>
          <w:szCs w:val="28"/>
          <w:lang w:val="ka-GE"/>
        </w:rPr>
        <w:t xml:space="preserve"> </w:t>
      </w:r>
      <w:proofErr w:type="spellStart"/>
      <w:r>
        <w:rPr>
          <w:rFonts w:ascii="AcadMtavr" w:hAnsi="AcadMtavr"/>
          <w:sz w:val="28"/>
          <w:szCs w:val="28"/>
          <w:lang w:val="ka-GE"/>
        </w:rPr>
        <w:t>ist</w:t>
      </w:r>
      <w:proofErr w:type="spellEnd"/>
      <w:r>
        <w:rPr>
          <w:rFonts w:ascii="AcadMtavr" w:hAnsi="AcadMtavr"/>
          <w:sz w:val="28"/>
          <w:szCs w:val="28"/>
          <w:lang w:val="ka-GE"/>
        </w:rPr>
        <w:t xml:space="preserve">. </w:t>
      </w:r>
      <w:proofErr w:type="spellStart"/>
      <w:r>
        <w:rPr>
          <w:rFonts w:ascii="AcadMtavr" w:hAnsi="AcadMtavr"/>
          <w:sz w:val="28"/>
          <w:szCs w:val="28"/>
          <w:lang w:val="ka-GE"/>
        </w:rPr>
        <w:t>Zeglebze</w:t>
      </w:r>
      <w:proofErr w:type="spellEnd"/>
      <w:r>
        <w:rPr>
          <w:rFonts w:ascii="AcadMtavr" w:hAnsi="AcadMtavr"/>
          <w:sz w:val="28"/>
          <w:szCs w:val="28"/>
          <w:lang w:val="ka-GE"/>
        </w:rPr>
        <w:t xml:space="preserve">  </w:t>
      </w:r>
      <w:proofErr w:type="spellStart"/>
      <w:r>
        <w:rPr>
          <w:rFonts w:ascii="Sylfaen" w:hAnsi="Sylfaen" w:cs="Sylfaen"/>
          <w:sz w:val="28"/>
          <w:szCs w:val="28"/>
          <w:lang w:val="ka-GE"/>
        </w:rPr>
        <w:t>ფოტოდავიდეოთეკის</w:t>
      </w:r>
      <w:proofErr w:type="spellEnd"/>
      <w:r>
        <w:rPr>
          <w:rFonts w:ascii="AcadMtavr" w:hAnsi="AcadMtavr"/>
          <w:sz w:val="28"/>
          <w:szCs w:val="28"/>
          <w:lang w:val="ka-GE"/>
        </w:rPr>
        <w:t xml:space="preserve">  </w:t>
      </w:r>
      <w:proofErr w:type="spellStart"/>
      <w:r>
        <w:rPr>
          <w:rFonts w:ascii="AcadMtavr" w:hAnsi="AcadMtavr"/>
          <w:sz w:val="28"/>
          <w:szCs w:val="28"/>
          <w:lang w:val="ka-GE"/>
        </w:rPr>
        <w:t>Sevseba-</w:t>
      </w:r>
      <w:r>
        <w:rPr>
          <w:rFonts w:ascii="Sylfaen" w:hAnsi="Sylfaen" w:cs="Sylfaen"/>
          <w:sz w:val="28"/>
          <w:szCs w:val="28"/>
          <w:lang w:val="ka-GE"/>
        </w:rPr>
        <w:t>განახლება</w:t>
      </w:r>
      <w:r>
        <w:rPr>
          <w:rFonts w:ascii="Sylfaen" w:hAnsi="Sylfaen"/>
          <w:sz w:val="28"/>
          <w:szCs w:val="28"/>
          <w:lang w:val="ka-GE"/>
        </w:rPr>
        <w:t>ის</w:t>
      </w:r>
      <w:proofErr w:type="spellEnd"/>
      <w:r>
        <w:rPr>
          <w:rFonts w:ascii="Sylfaen" w:hAnsi="Sylfaen"/>
          <w:sz w:val="28"/>
          <w:szCs w:val="28"/>
          <w:lang w:val="ka-GE"/>
        </w:rPr>
        <w:t xml:space="preserve"> მიზნით შეიქმნა ალბომები - ელ, ვერსია, ინტერნეტის საშუალებით სოციალურ სივრცეში გავრცელდა ფოტომასალები, ვიდეომასალები -ვიდეოკლიპები.</w:t>
      </w:r>
    </w:p>
    <w:p w:rsidR="00AA27F5" w:rsidRDefault="00AA27F5" w:rsidP="00AA27F5">
      <w:pPr>
        <w:rPr>
          <w:rFonts w:ascii="Sylfaen" w:hAnsi="Sylfaen"/>
          <w:sz w:val="28"/>
          <w:szCs w:val="28"/>
          <w:lang w:val="ka-GE"/>
        </w:rPr>
      </w:pPr>
    </w:p>
    <w:p w:rsidR="00AA27F5" w:rsidRDefault="00AA27F5" w:rsidP="00AA27F5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 xml:space="preserve">განხორციელდა გასვლები სხვადასხვა მიმართულებით: სოფელი </w:t>
      </w:r>
      <w:proofErr w:type="spellStart"/>
      <w:r>
        <w:rPr>
          <w:rFonts w:ascii="Sylfaen" w:hAnsi="Sylfaen"/>
          <w:sz w:val="28"/>
          <w:szCs w:val="28"/>
          <w:lang w:val="ka-GE"/>
        </w:rPr>
        <w:t>ქედისუბანი</w:t>
      </w:r>
      <w:proofErr w:type="spellEnd"/>
      <w:r>
        <w:rPr>
          <w:rFonts w:ascii="Sylfaen" w:hAnsi="Sylfaen"/>
          <w:sz w:val="28"/>
          <w:szCs w:val="28"/>
          <w:lang w:val="ka-GE"/>
        </w:rPr>
        <w:t xml:space="preserve"> –  მოვინახულეთ წულუკიძის ციხე,  წმ. გიორგის სახელობის ეკლესია,  ახლად აღდგენილი მთავარანგელოზის </w:t>
      </w:r>
      <w:proofErr w:type="spellStart"/>
      <w:r>
        <w:rPr>
          <w:rFonts w:ascii="Sylfaen" w:hAnsi="Sylfaen"/>
          <w:sz w:val="28"/>
          <w:szCs w:val="28"/>
          <w:lang w:val="ka-GE"/>
        </w:rPr>
        <w:t>ეკლესია.სამსახურის</w:t>
      </w:r>
      <w:proofErr w:type="spellEnd"/>
      <w:r>
        <w:rPr>
          <w:rFonts w:ascii="Sylfaen" w:hAnsi="Sylfaen"/>
          <w:sz w:val="28"/>
          <w:szCs w:val="28"/>
          <w:lang w:val="ka-GE"/>
        </w:rPr>
        <w:t xml:space="preserve"> მიერ დათვალიერებული იქნა </w:t>
      </w:r>
      <w:proofErr w:type="spellStart"/>
      <w:r>
        <w:rPr>
          <w:rFonts w:ascii="Sylfaen" w:hAnsi="Sylfaen"/>
          <w:sz w:val="28"/>
          <w:szCs w:val="28"/>
          <w:lang w:val="ka-GE"/>
        </w:rPr>
        <w:t>ხიმშის</w:t>
      </w:r>
      <w:proofErr w:type="spellEnd"/>
      <w:r>
        <w:rPr>
          <w:rFonts w:ascii="Sylfaen" w:hAnsi="Sylfaen"/>
          <w:sz w:val="28"/>
          <w:szCs w:val="28"/>
          <w:lang w:val="ka-GE"/>
        </w:rPr>
        <w:t xml:space="preserve"> წმ. მარინეს(მთაში) ეკლესია, რომელიც თითქმის განადგურებულია, საჭიროებს სპეციალისტების </w:t>
      </w:r>
      <w:proofErr w:type="spellStart"/>
      <w:r>
        <w:rPr>
          <w:rFonts w:ascii="Sylfaen" w:hAnsi="Sylfaen"/>
          <w:sz w:val="28"/>
          <w:szCs w:val="28"/>
          <w:lang w:val="ka-GE"/>
        </w:rPr>
        <w:t>მოწვევას.მეცნიერული</w:t>
      </w:r>
      <w:proofErr w:type="spellEnd"/>
      <w:r>
        <w:rPr>
          <w:rFonts w:ascii="Sylfaen" w:hAnsi="Sylfaen"/>
          <w:sz w:val="28"/>
          <w:szCs w:val="28"/>
          <w:lang w:val="ka-GE"/>
        </w:rPr>
        <w:t xml:space="preserve"> კვლევის </w:t>
      </w:r>
      <w:proofErr w:type="spellStart"/>
      <w:r>
        <w:rPr>
          <w:rFonts w:ascii="Sylfaen" w:hAnsi="Sylfaen"/>
          <w:sz w:val="28"/>
          <w:szCs w:val="28"/>
          <w:lang w:val="ka-GE"/>
        </w:rPr>
        <w:t>მიზნით,მეცნიერებთან</w:t>
      </w:r>
      <w:proofErr w:type="spellEnd"/>
      <w:r>
        <w:rPr>
          <w:rFonts w:ascii="Sylfaen" w:hAnsi="Sylfaen"/>
          <w:sz w:val="28"/>
          <w:szCs w:val="28"/>
          <w:lang w:val="ka-GE"/>
        </w:rPr>
        <w:t xml:space="preserve"> </w:t>
      </w:r>
      <w:proofErr w:type="spellStart"/>
      <w:r>
        <w:rPr>
          <w:rFonts w:ascii="Sylfaen" w:hAnsi="Sylfaen"/>
          <w:sz w:val="28"/>
          <w:szCs w:val="28"/>
          <w:lang w:val="ka-GE"/>
        </w:rPr>
        <w:t>ერთადსოფლის</w:t>
      </w:r>
      <w:proofErr w:type="spellEnd"/>
      <w:r>
        <w:rPr>
          <w:rFonts w:ascii="Sylfaen" w:hAnsi="Sylfaen"/>
          <w:sz w:val="28"/>
          <w:szCs w:val="28"/>
          <w:lang w:val="ka-GE"/>
        </w:rPr>
        <w:t xml:space="preserve"> სასაფლაოზე არსებული საინტერესო საფლავის ქვების ფოტოს გადაღების მიზნით   </w:t>
      </w:r>
      <w:proofErr w:type="spellStart"/>
      <w:r>
        <w:rPr>
          <w:rFonts w:ascii="Sylfaen" w:hAnsi="Sylfaen"/>
          <w:sz w:val="28"/>
          <w:szCs w:val="28"/>
          <w:lang w:val="ka-GE"/>
        </w:rPr>
        <w:t>მონახულებული</w:t>
      </w:r>
      <w:proofErr w:type="spellEnd"/>
      <w:r>
        <w:rPr>
          <w:rFonts w:ascii="Sylfaen" w:hAnsi="Sylfaen"/>
          <w:sz w:val="28"/>
          <w:szCs w:val="28"/>
          <w:lang w:val="ka-GE"/>
        </w:rPr>
        <w:t xml:space="preserve"> </w:t>
      </w:r>
      <w:proofErr w:type="spellStart"/>
      <w:r>
        <w:rPr>
          <w:rFonts w:ascii="Sylfaen" w:hAnsi="Sylfaen"/>
          <w:sz w:val="28"/>
          <w:szCs w:val="28"/>
          <w:lang w:val="ka-GE"/>
        </w:rPr>
        <w:t>იქნა,ზემო</w:t>
      </w:r>
      <w:proofErr w:type="spellEnd"/>
      <w:r>
        <w:rPr>
          <w:rFonts w:ascii="Sylfaen" w:hAnsi="Sylfaen"/>
          <w:sz w:val="28"/>
          <w:szCs w:val="28"/>
          <w:lang w:val="ka-GE"/>
        </w:rPr>
        <w:t xml:space="preserve"> </w:t>
      </w:r>
      <w:proofErr w:type="spellStart"/>
      <w:r>
        <w:rPr>
          <w:rFonts w:ascii="Sylfaen" w:hAnsi="Sylfaen"/>
          <w:sz w:val="28"/>
          <w:szCs w:val="28"/>
          <w:lang w:val="ka-GE"/>
        </w:rPr>
        <w:t>კრიხის</w:t>
      </w:r>
      <w:proofErr w:type="spellEnd"/>
      <w:r>
        <w:rPr>
          <w:rFonts w:ascii="Sylfaen" w:hAnsi="Sylfaen"/>
          <w:sz w:val="28"/>
          <w:szCs w:val="28"/>
          <w:lang w:val="ka-GE"/>
        </w:rPr>
        <w:t xml:space="preserve"> მთავარანგელოზთა ტაძარი,   სოფლის ტერიტორიაზე არსებული უძველესი </w:t>
      </w:r>
      <w:proofErr w:type="spellStart"/>
      <w:r>
        <w:rPr>
          <w:rFonts w:ascii="Sylfaen" w:hAnsi="Sylfaen"/>
          <w:sz w:val="28"/>
          <w:szCs w:val="28"/>
          <w:lang w:val="ka-GE"/>
        </w:rPr>
        <w:t>სასაფლაოკი</w:t>
      </w:r>
      <w:proofErr w:type="spellEnd"/>
      <w:r>
        <w:rPr>
          <w:rFonts w:ascii="Sylfaen" w:hAnsi="Sylfaen"/>
          <w:sz w:val="28"/>
          <w:szCs w:val="28"/>
          <w:lang w:val="ka-GE"/>
        </w:rPr>
        <w:t xml:space="preserve"> დათვალიერებული იქნა  არქეოლოგიის (სადაც ჩნდება </w:t>
      </w:r>
      <w:r>
        <w:rPr>
          <w:rFonts w:ascii="Sylfaen" w:hAnsi="Sylfaen"/>
          <w:sz w:val="28"/>
          <w:szCs w:val="28"/>
          <w:lang w:val="ka-GE"/>
        </w:rPr>
        <w:lastRenderedPageBreak/>
        <w:t>არტეფაქტები)მიზნით. მუნიციპალიტეტში არსებულ სასაფლაოებზე, უნიკალური საფლავის ქვების ფოტომასალა მომზადდა.</w:t>
      </w:r>
    </w:p>
    <w:p w:rsidR="00AA27F5" w:rsidRPr="00AA27F5" w:rsidRDefault="00AA27F5" w:rsidP="00AA27F5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სიტუაციის უკეთ შესწავლის მიზნით  ამ მიმართულებებით სამუშაოები ისევ გაგრძელდება .</w:t>
      </w:r>
    </w:p>
    <w:p w:rsidR="00AA27F5" w:rsidRDefault="00AA27F5" w:rsidP="00AA27F5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                                                                                 </w:t>
      </w:r>
      <w:r>
        <w:rPr>
          <w:rFonts w:ascii="Sylfaen" w:hAnsi="Sylfaen" w:cs="Sylfaen"/>
          <w:lang w:val="ka-GE"/>
        </w:rPr>
        <w:t xml:space="preserve">                            </w:t>
      </w:r>
      <w:r>
        <w:rPr>
          <w:rFonts w:ascii="Sylfaen" w:hAnsi="Sylfaen" w:cs="Sylfaen"/>
          <w:lang w:val="ka-GE"/>
        </w:rPr>
        <w:t xml:space="preserve">                               </w:t>
      </w:r>
      <w:bookmarkStart w:id="0" w:name="_GoBack"/>
      <w:bookmarkEnd w:id="0"/>
    </w:p>
    <w:p w:rsidR="00AA27F5" w:rsidRDefault="00AA27F5" w:rsidP="00AA27F5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                                                                                                                                                    დანართი 1</w:t>
      </w:r>
    </w:p>
    <w:p w:rsidR="00AA27F5" w:rsidRDefault="00AA27F5" w:rsidP="00AA27F5">
      <w:pPr>
        <w:rPr>
          <w:rFonts w:ascii="Sylfaen" w:hAnsi="Sylfaen" w:cs="Sylfaen"/>
        </w:rPr>
      </w:pPr>
    </w:p>
    <w:p w:rsidR="00AA27F5" w:rsidRDefault="00AA27F5" w:rsidP="00AA27F5">
      <w:r>
        <w:rPr>
          <w:rFonts w:ascii="Sylfaen" w:hAnsi="Sylfaen" w:cs="Sylfaen"/>
          <w:lang w:val="ka-GE"/>
        </w:rPr>
        <w:t>მოგახსენებთ რომ</w:t>
      </w:r>
      <w:r>
        <w:rPr>
          <w:lang w:val="ka-GE"/>
        </w:rPr>
        <w:t>,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ამბროლაურის კულტურის ცენტრის</w:t>
      </w:r>
      <w:r>
        <w:rPr>
          <w:lang w:val="ka-GE"/>
        </w:rPr>
        <w:t xml:space="preserve">  20</w:t>
      </w:r>
      <w:r>
        <w:t xml:space="preserve">20  </w:t>
      </w:r>
      <w:r>
        <w:rPr>
          <w:rFonts w:ascii="Sylfaen" w:hAnsi="Sylfaen" w:cs="Sylfaen"/>
          <w:lang w:val="ka-GE"/>
        </w:rPr>
        <w:t xml:space="preserve">წლის   </w:t>
      </w:r>
      <w:r>
        <w:rPr>
          <w:rFonts w:ascii="Sylfaen" w:hAnsi="Sylfaen"/>
          <w:lang w:val="ka-GE"/>
        </w:rPr>
        <w:t xml:space="preserve">ბიუჯეტი  გეგმით შეადგენს    </w:t>
      </w:r>
      <w:r>
        <w:rPr>
          <w:rFonts w:ascii="Sylfaen" w:hAnsi="Sylfaen"/>
        </w:rPr>
        <w:t xml:space="preserve">526500  </w:t>
      </w:r>
      <w:proofErr w:type="spellStart"/>
      <w:r>
        <w:rPr>
          <w:rFonts w:ascii="Sylfaen" w:hAnsi="Sylfaen"/>
        </w:rPr>
        <w:t>ლარ</w:t>
      </w:r>
      <w:proofErr w:type="spellEnd"/>
      <w:r>
        <w:rPr>
          <w:rFonts w:ascii="Sylfaen" w:hAnsi="Sylfaen"/>
          <w:lang w:val="ka-GE"/>
        </w:rPr>
        <w:t xml:space="preserve">ს. </w:t>
      </w:r>
      <w:r>
        <w:rPr>
          <w:rFonts w:ascii="Sylfaen" w:hAnsi="Sylfaen" w:cs="Sylfaen"/>
          <w:lang w:val="ka-GE"/>
        </w:rPr>
        <w:t xml:space="preserve">ფაქტიურად  გაიხარჯა </w:t>
      </w:r>
      <w:r>
        <w:rPr>
          <w:rFonts w:ascii="Sylfaen" w:hAnsi="Sylfaen"/>
          <w:lang w:val="ka-GE"/>
        </w:rPr>
        <w:t xml:space="preserve">500381 </w:t>
      </w:r>
      <w:r>
        <w:rPr>
          <w:rFonts w:ascii="Sylfaen" w:hAnsi="Sylfaen" w:cs="Sylfaen"/>
          <w:lang w:val="ka-GE"/>
        </w:rPr>
        <w:t>ლარი</w:t>
      </w:r>
      <w:r>
        <w:rPr>
          <w:lang w:val="ka-GE"/>
        </w:rPr>
        <w:t xml:space="preserve">.  </w:t>
      </w:r>
    </w:p>
    <w:p w:rsidR="00AA27F5" w:rsidRDefault="00AA27F5" w:rsidP="00AA27F5">
      <w:pPr>
        <w:rPr>
          <w:rFonts w:ascii="Sylfaen" w:hAnsi="Sylfaen"/>
          <w:lang w:val="ka-GE"/>
        </w:rPr>
      </w:pPr>
    </w:p>
    <w:p w:rsidR="00AA27F5" w:rsidRDefault="00AA27F5" w:rsidP="00AA27F5">
      <w:pPr>
        <w:ind w:left="360"/>
        <w:rPr>
          <w:rFonts w:ascii="Sylfaen" w:hAnsi="Sylfaen"/>
        </w:rPr>
      </w:pPr>
    </w:p>
    <w:tbl>
      <w:tblPr>
        <w:tblpPr w:leftFromText="180" w:rightFromText="180" w:bottomFromText="200" w:vertAnchor="text" w:tblpX="-1112" w:tblpY="1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4"/>
        <w:gridCol w:w="4564"/>
        <w:gridCol w:w="990"/>
        <w:gridCol w:w="32"/>
        <w:gridCol w:w="1526"/>
        <w:gridCol w:w="8"/>
        <w:gridCol w:w="1557"/>
        <w:gridCol w:w="222"/>
      </w:tblGrid>
      <w:tr w:rsidR="00AA27F5" w:rsidTr="001D4E3A">
        <w:trPr>
          <w:gridAfter w:val="1"/>
          <w:wAfter w:w="516" w:type="dxa"/>
          <w:trHeight w:val="102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F5" w:rsidRDefault="00AA27F5" w:rsidP="001D4E3A">
            <w:pPr>
              <w:ind w:left="15"/>
              <w:rPr>
                <w:rFonts w:ascii="Sylfaen" w:hAnsi="Sylfaen"/>
                <w:lang w:val="ka-GE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7F5" w:rsidRDefault="00AA27F5" w:rsidP="001D4E3A">
            <w:pPr>
              <w:ind w:left="15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დასახელება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7F5" w:rsidRDefault="00AA27F5" w:rsidP="001D4E3A">
            <w:pPr>
              <w:ind w:left="15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გეგმით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7F5" w:rsidRDefault="00AA27F5" w:rsidP="001D4E3A">
            <w:pPr>
              <w:ind w:left="15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გახარჯულია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7F5" w:rsidRDefault="00AA27F5" w:rsidP="001D4E3A">
            <w:pPr>
              <w:ind w:left="15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ნაშთი</w:t>
            </w:r>
          </w:p>
        </w:tc>
      </w:tr>
      <w:tr w:rsidR="00AA27F5" w:rsidTr="001D4E3A">
        <w:trPr>
          <w:gridAfter w:val="1"/>
          <w:wAfter w:w="516" w:type="dxa"/>
          <w:trHeight w:val="43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7F5" w:rsidRDefault="00AA27F5" w:rsidP="001D4E3A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2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7F5" w:rsidRDefault="00AA27F5" w:rsidP="001D4E3A">
            <w:pPr>
              <w:jc w:val="center"/>
              <w:rPr>
                <w:rFonts w:ascii="Cambria" w:hAnsi="Cambria" w:cs="Calibri"/>
                <w:b/>
                <w:bCs/>
                <w:i/>
                <w:color w:val="000000"/>
              </w:rPr>
            </w:pPr>
            <w:proofErr w:type="spellStart"/>
            <w:r>
              <w:rPr>
                <w:rFonts w:ascii="Sylfaen" w:hAnsi="Sylfaen" w:cs="Sylfaen"/>
                <w:b/>
                <w:bCs/>
                <w:i/>
                <w:color w:val="000000"/>
              </w:rPr>
              <w:t>ხარჯები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27F5" w:rsidRDefault="00AA27F5" w:rsidP="001D4E3A">
            <w:pPr>
              <w:jc w:val="center"/>
              <w:rPr>
                <w:rFonts w:ascii="Sylfaen" w:hAnsi="Sylfaen" w:cs="Calibri"/>
                <w:b/>
                <w:bCs/>
                <w:i/>
                <w:color w:val="000000"/>
                <w:lang w:val="ka-GE"/>
              </w:rPr>
            </w:pPr>
            <w:r>
              <w:rPr>
                <w:rFonts w:ascii="Sylfaen" w:hAnsi="Sylfaen" w:cs="Calibri"/>
                <w:b/>
                <w:bCs/>
                <w:i/>
                <w:color w:val="000000"/>
                <w:lang w:val="ka-GE"/>
              </w:rPr>
              <w:t>526500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27F5" w:rsidRDefault="00AA27F5" w:rsidP="001D4E3A">
            <w:pPr>
              <w:jc w:val="center"/>
              <w:rPr>
                <w:rFonts w:ascii="Sylfaen" w:hAnsi="Sylfaen" w:cs="Calibri"/>
                <w:b/>
                <w:bCs/>
                <w:i/>
                <w:color w:val="000000"/>
                <w:lang w:val="ka-GE"/>
              </w:rPr>
            </w:pPr>
            <w:r>
              <w:rPr>
                <w:rFonts w:ascii="Sylfaen" w:hAnsi="Sylfaen" w:cs="Calibri"/>
                <w:b/>
                <w:bCs/>
                <w:i/>
                <w:color w:val="000000"/>
                <w:lang w:val="ka-GE"/>
              </w:rPr>
              <w:t>500381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27F5" w:rsidRDefault="00AA27F5" w:rsidP="001D4E3A">
            <w:pPr>
              <w:jc w:val="center"/>
              <w:rPr>
                <w:rFonts w:ascii="Sylfaen" w:hAnsi="Sylfaen" w:cs="Calibri"/>
                <w:b/>
                <w:bCs/>
                <w:i/>
                <w:color w:val="000000"/>
                <w:lang w:val="ka-GE"/>
              </w:rPr>
            </w:pPr>
            <w:r>
              <w:rPr>
                <w:rFonts w:ascii="Sylfaen" w:hAnsi="Sylfaen" w:cs="Calibri"/>
                <w:b/>
                <w:bCs/>
                <w:i/>
                <w:color w:val="000000"/>
                <w:lang w:val="ka-GE"/>
              </w:rPr>
              <w:t>26119</w:t>
            </w:r>
          </w:p>
        </w:tc>
      </w:tr>
      <w:tr w:rsidR="00AA27F5" w:rsidTr="001D4E3A">
        <w:trPr>
          <w:gridAfter w:val="1"/>
          <w:wAfter w:w="516" w:type="dxa"/>
          <w:trHeight w:val="43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7F5" w:rsidRDefault="00AA27F5" w:rsidP="001D4E3A">
            <w:pPr>
              <w:jc w:val="both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2.1</w:t>
            </w:r>
          </w:p>
        </w:tc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7F5" w:rsidRDefault="00AA27F5" w:rsidP="001D4E3A">
            <w:pPr>
              <w:jc w:val="both"/>
              <w:rPr>
                <w:rFonts w:ascii="Cambria" w:hAnsi="Cambria" w:cs="Calibri"/>
                <w:b/>
                <w:bCs/>
                <w:color w:val="000000"/>
              </w:rPr>
            </w:pPr>
            <w:proofErr w:type="spellStart"/>
            <w:r>
              <w:rPr>
                <w:rFonts w:ascii="Sylfaen" w:hAnsi="Sylfaen" w:cs="Sylfaen"/>
                <w:b/>
                <w:bCs/>
                <w:color w:val="000000"/>
              </w:rPr>
              <w:t>შრომისანაზღაურება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27F5" w:rsidRDefault="00AA27F5" w:rsidP="001D4E3A">
            <w:pPr>
              <w:jc w:val="center"/>
              <w:rPr>
                <w:rFonts w:ascii="Sylfaen" w:hAnsi="Sylfaen" w:cs="Calibri"/>
                <w:b/>
                <w:bCs/>
                <w:color w:val="000000"/>
                <w:lang w:val="ka-GE"/>
              </w:rPr>
            </w:pPr>
            <w:r>
              <w:rPr>
                <w:rFonts w:ascii="Sylfaen" w:hAnsi="Sylfaen" w:cs="Calibri"/>
                <w:b/>
                <w:bCs/>
                <w:i/>
                <w:color w:val="000000"/>
                <w:lang w:val="ka-GE"/>
              </w:rPr>
              <w:t>454440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27F5" w:rsidRDefault="00AA27F5" w:rsidP="001D4E3A">
            <w:pPr>
              <w:jc w:val="center"/>
              <w:rPr>
                <w:rFonts w:ascii="Sylfaen" w:hAnsi="Sylfaen" w:cs="Calibri"/>
                <w:b/>
                <w:bCs/>
                <w:color w:val="000000"/>
                <w:lang w:val="ka-GE"/>
              </w:rPr>
            </w:pPr>
            <w:r>
              <w:rPr>
                <w:rFonts w:ascii="Sylfaen" w:hAnsi="Sylfaen" w:cs="Calibri"/>
                <w:b/>
                <w:bCs/>
                <w:color w:val="000000"/>
                <w:lang w:val="ka-GE"/>
              </w:rPr>
              <w:t>446597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27F5" w:rsidRDefault="00AA27F5" w:rsidP="001D4E3A">
            <w:pPr>
              <w:jc w:val="center"/>
              <w:rPr>
                <w:rFonts w:ascii="Sylfaen" w:hAnsi="Sylfaen" w:cs="Calibri"/>
                <w:b/>
                <w:bCs/>
                <w:color w:val="000000"/>
                <w:lang w:val="ka-GE"/>
              </w:rPr>
            </w:pPr>
            <w:r>
              <w:rPr>
                <w:rFonts w:ascii="Sylfaen" w:hAnsi="Sylfaen" w:cs="Calibri"/>
                <w:b/>
                <w:bCs/>
                <w:color w:val="000000"/>
                <w:lang w:val="ka-GE"/>
              </w:rPr>
              <w:t>7843</w:t>
            </w:r>
          </w:p>
        </w:tc>
      </w:tr>
      <w:tr w:rsidR="00AA27F5" w:rsidTr="001D4E3A">
        <w:trPr>
          <w:gridAfter w:val="1"/>
          <w:wAfter w:w="516" w:type="dxa"/>
          <w:trHeight w:val="43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7F5" w:rsidRDefault="00AA27F5" w:rsidP="001D4E3A"/>
        </w:tc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F5" w:rsidRDefault="00AA27F5" w:rsidP="001D4E3A">
            <w:pPr>
              <w:jc w:val="both"/>
              <w:rPr>
                <w:rFonts w:ascii="Cambria" w:hAnsi="Cambria" w:cs="Calibri"/>
                <w:b/>
                <w:bCs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27F5" w:rsidRDefault="00AA27F5" w:rsidP="001D4E3A"/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27F5" w:rsidRDefault="00AA27F5" w:rsidP="001D4E3A"/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27F5" w:rsidRDefault="00AA27F5" w:rsidP="001D4E3A"/>
        </w:tc>
      </w:tr>
      <w:tr w:rsidR="00AA27F5" w:rsidTr="001D4E3A">
        <w:trPr>
          <w:gridAfter w:val="1"/>
          <w:wAfter w:w="516" w:type="dxa"/>
          <w:trHeight w:val="43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7F5" w:rsidRDefault="00AA27F5" w:rsidP="001D4E3A">
            <w:pPr>
              <w:jc w:val="both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221</w:t>
            </w:r>
          </w:p>
        </w:tc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7F5" w:rsidRDefault="00AA27F5" w:rsidP="001D4E3A">
            <w:pPr>
              <w:jc w:val="both"/>
              <w:rPr>
                <w:rFonts w:ascii="Sylfaen" w:hAnsi="Sylfaen" w:cs="Calibri"/>
                <w:b/>
                <w:bCs/>
                <w:color w:val="000000"/>
                <w:lang w:val="ka-GE"/>
              </w:rPr>
            </w:pPr>
            <w:r>
              <w:rPr>
                <w:rFonts w:ascii="Sylfaen" w:hAnsi="Sylfaen" w:cs="Calibri"/>
                <w:b/>
                <w:bCs/>
                <w:color w:val="000000"/>
                <w:lang w:val="ka-GE"/>
              </w:rPr>
              <w:t>შტატგარეშე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27F5" w:rsidRDefault="00AA27F5" w:rsidP="001D4E3A">
            <w:pPr>
              <w:jc w:val="center"/>
              <w:rPr>
                <w:rFonts w:ascii="Sylfaen" w:hAnsi="Sylfaen" w:cs="Calibri"/>
                <w:b/>
                <w:bCs/>
                <w:color w:val="000000"/>
                <w:lang w:val="ka-GE"/>
              </w:rPr>
            </w:pPr>
            <w:r>
              <w:rPr>
                <w:rFonts w:ascii="Sylfaen" w:hAnsi="Sylfaen" w:cs="Calibri"/>
                <w:b/>
                <w:bCs/>
                <w:color w:val="000000"/>
                <w:lang w:val="ka-GE"/>
              </w:rPr>
              <w:t>6530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27F5" w:rsidRDefault="00AA27F5" w:rsidP="001D4E3A">
            <w:pPr>
              <w:jc w:val="center"/>
              <w:rPr>
                <w:rFonts w:ascii="Sylfaen" w:hAnsi="Sylfaen" w:cs="Calibri"/>
                <w:b/>
                <w:bCs/>
                <w:color w:val="000000"/>
                <w:lang w:val="ka-GE"/>
              </w:rPr>
            </w:pPr>
            <w:r>
              <w:rPr>
                <w:rFonts w:ascii="Sylfaen" w:hAnsi="Sylfaen" w:cs="Calibri"/>
                <w:b/>
                <w:bCs/>
                <w:color w:val="000000"/>
                <w:lang w:val="ka-GE"/>
              </w:rPr>
              <w:t>2220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27F5" w:rsidRDefault="00AA27F5" w:rsidP="001D4E3A">
            <w:pPr>
              <w:jc w:val="center"/>
              <w:rPr>
                <w:rFonts w:ascii="Sylfaen" w:hAnsi="Sylfaen" w:cs="Calibri"/>
                <w:b/>
                <w:bCs/>
                <w:color w:val="000000"/>
                <w:lang w:val="ka-GE"/>
              </w:rPr>
            </w:pPr>
            <w:r>
              <w:rPr>
                <w:rFonts w:ascii="Sylfaen" w:hAnsi="Sylfaen" w:cs="Calibri"/>
                <w:b/>
                <w:bCs/>
                <w:color w:val="000000"/>
                <w:lang w:val="ka-GE"/>
              </w:rPr>
              <w:t>4310</w:t>
            </w:r>
          </w:p>
        </w:tc>
      </w:tr>
      <w:tr w:rsidR="00AA27F5" w:rsidTr="001D4E3A">
        <w:trPr>
          <w:gridAfter w:val="1"/>
          <w:wAfter w:w="516" w:type="dxa"/>
          <w:trHeight w:val="43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7F5" w:rsidRDefault="00AA27F5" w:rsidP="001D4E3A">
            <w:pPr>
              <w:jc w:val="both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2.2.2</w:t>
            </w:r>
          </w:p>
        </w:tc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7F5" w:rsidRDefault="00AA27F5" w:rsidP="001D4E3A">
            <w:pPr>
              <w:jc w:val="both"/>
              <w:rPr>
                <w:rFonts w:ascii="Cambria" w:hAnsi="Cambria" w:cs="Calibri"/>
                <w:b/>
                <w:bCs/>
                <w:color w:val="000000"/>
              </w:rPr>
            </w:pPr>
            <w:proofErr w:type="spellStart"/>
            <w:r>
              <w:rPr>
                <w:rFonts w:ascii="Sylfaen" w:hAnsi="Sylfaen" w:cs="Sylfaen"/>
                <w:b/>
                <w:bCs/>
                <w:color w:val="000000"/>
              </w:rPr>
              <w:t>მივლინება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27F5" w:rsidRDefault="00AA27F5" w:rsidP="001D4E3A">
            <w:pPr>
              <w:jc w:val="center"/>
              <w:rPr>
                <w:rFonts w:ascii="Sylfaen" w:hAnsi="Sylfaen" w:cs="Calibri"/>
                <w:b/>
                <w:bCs/>
                <w:color w:val="000000"/>
                <w:lang w:val="ka-GE"/>
              </w:rPr>
            </w:pPr>
            <w:r>
              <w:rPr>
                <w:rFonts w:ascii="Sylfaen" w:hAnsi="Sylfaen" w:cs="Calibri"/>
                <w:b/>
                <w:bCs/>
                <w:color w:val="000000"/>
                <w:lang w:val="ka-GE"/>
              </w:rPr>
              <w:t>5070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27F5" w:rsidRDefault="00AA27F5" w:rsidP="001D4E3A">
            <w:pPr>
              <w:jc w:val="center"/>
              <w:rPr>
                <w:rFonts w:ascii="Sylfaen" w:hAnsi="Sylfaen" w:cs="Calibri"/>
                <w:b/>
                <w:bCs/>
                <w:color w:val="000000"/>
                <w:lang w:val="ka-GE"/>
              </w:rPr>
            </w:pPr>
            <w:r>
              <w:rPr>
                <w:rFonts w:ascii="Sylfaen" w:hAnsi="Sylfaen" w:cs="Calibri"/>
                <w:b/>
                <w:bCs/>
                <w:color w:val="000000"/>
                <w:lang w:val="ka-GE"/>
              </w:rPr>
              <w:t>4955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27F5" w:rsidRDefault="00AA27F5" w:rsidP="001D4E3A">
            <w:pPr>
              <w:jc w:val="center"/>
              <w:rPr>
                <w:rFonts w:ascii="Sylfaen" w:hAnsi="Sylfaen" w:cs="Calibri"/>
                <w:b/>
                <w:bCs/>
                <w:color w:val="000000"/>
                <w:lang w:val="ka-GE"/>
              </w:rPr>
            </w:pPr>
            <w:r>
              <w:rPr>
                <w:rFonts w:ascii="Sylfaen" w:hAnsi="Sylfaen" w:cs="Calibri"/>
                <w:b/>
                <w:bCs/>
                <w:color w:val="000000"/>
                <w:lang w:val="ka-GE"/>
              </w:rPr>
              <w:t>115.</w:t>
            </w:r>
          </w:p>
        </w:tc>
      </w:tr>
      <w:tr w:rsidR="00AA27F5" w:rsidTr="001D4E3A">
        <w:trPr>
          <w:gridAfter w:val="1"/>
          <w:wAfter w:w="516" w:type="dxa"/>
          <w:trHeight w:val="43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7F5" w:rsidRDefault="00AA27F5" w:rsidP="001D4E3A">
            <w:pPr>
              <w:jc w:val="both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2.2.2.1</w:t>
            </w:r>
          </w:p>
        </w:tc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7F5" w:rsidRDefault="00AA27F5" w:rsidP="001D4E3A">
            <w:pPr>
              <w:jc w:val="both"/>
              <w:rPr>
                <w:rFonts w:ascii="Sylfaen" w:hAnsi="Sylfaen" w:cs="Sylfaen"/>
                <w:b/>
                <w:bCs/>
                <w:color w:val="000000"/>
                <w:lang w:val="ka-GE"/>
              </w:rPr>
            </w:pPr>
            <w:r>
              <w:rPr>
                <w:rFonts w:ascii="Sylfaen" w:hAnsi="Sylfaen" w:cs="Sylfaen"/>
                <w:b/>
                <w:bCs/>
                <w:color w:val="000000"/>
                <w:lang w:val="ka-GE"/>
              </w:rPr>
              <w:t>მივლინება ქვეყნის შიგნით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27F5" w:rsidRDefault="00AA27F5" w:rsidP="001D4E3A"/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27F5" w:rsidRDefault="00AA27F5" w:rsidP="001D4E3A"/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27F5" w:rsidRDefault="00AA27F5" w:rsidP="001D4E3A"/>
        </w:tc>
      </w:tr>
      <w:tr w:rsidR="00AA27F5" w:rsidTr="001D4E3A">
        <w:trPr>
          <w:gridAfter w:val="1"/>
          <w:wAfter w:w="516" w:type="dxa"/>
          <w:trHeight w:val="43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7F5" w:rsidRDefault="00AA27F5" w:rsidP="001D4E3A">
            <w:pPr>
              <w:jc w:val="both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2.2.2.2</w:t>
            </w:r>
          </w:p>
        </w:tc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7F5" w:rsidRDefault="00AA27F5" w:rsidP="001D4E3A">
            <w:pPr>
              <w:jc w:val="both"/>
              <w:rPr>
                <w:rFonts w:ascii="Sylfaen" w:hAnsi="Sylfaen" w:cs="Sylfaen"/>
                <w:b/>
                <w:bCs/>
                <w:color w:val="000000"/>
                <w:lang w:val="ka-GE"/>
              </w:rPr>
            </w:pPr>
            <w:r>
              <w:rPr>
                <w:rFonts w:ascii="Sylfaen" w:hAnsi="Sylfaen" w:cs="Sylfaen"/>
                <w:b/>
                <w:bCs/>
                <w:color w:val="000000"/>
                <w:lang w:val="ka-GE"/>
              </w:rPr>
              <w:t>მივლინება ქვეყნის გარეთ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27F5" w:rsidRDefault="00AA27F5" w:rsidP="001D4E3A"/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27F5" w:rsidRDefault="00AA27F5" w:rsidP="001D4E3A"/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27F5" w:rsidRDefault="00AA27F5" w:rsidP="001D4E3A"/>
        </w:tc>
      </w:tr>
      <w:tr w:rsidR="00AA27F5" w:rsidTr="001D4E3A">
        <w:trPr>
          <w:gridAfter w:val="1"/>
          <w:wAfter w:w="516" w:type="dxa"/>
          <w:trHeight w:val="56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7F5" w:rsidRDefault="00AA27F5" w:rsidP="001D4E3A"/>
        </w:tc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F5" w:rsidRDefault="00AA27F5" w:rsidP="001D4E3A">
            <w:pPr>
              <w:jc w:val="both"/>
              <w:rPr>
                <w:rFonts w:ascii="Cambria" w:hAnsi="Cambria" w:cs="Calibri"/>
                <w:b/>
                <w:bCs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27F5" w:rsidRDefault="00AA27F5" w:rsidP="001D4E3A"/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27F5" w:rsidRDefault="00AA27F5" w:rsidP="001D4E3A"/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27F5" w:rsidRDefault="00AA27F5" w:rsidP="001D4E3A"/>
        </w:tc>
      </w:tr>
      <w:tr w:rsidR="00AA27F5" w:rsidTr="001D4E3A">
        <w:trPr>
          <w:gridAfter w:val="1"/>
          <w:wAfter w:w="516" w:type="dxa"/>
          <w:trHeight w:val="1727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F5" w:rsidRDefault="00AA27F5" w:rsidP="001D4E3A">
            <w:pPr>
              <w:jc w:val="both"/>
              <w:rPr>
                <w:rFonts w:ascii="Sylfaen" w:hAnsi="Sylfaen" w:cs="Sylfaen"/>
                <w:color w:val="000000"/>
              </w:rPr>
            </w:pPr>
          </w:p>
          <w:p w:rsidR="00AA27F5" w:rsidRDefault="00AA27F5" w:rsidP="001D4E3A">
            <w:pPr>
              <w:jc w:val="both"/>
              <w:rPr>
                <w:rFonts w:ascii="Sylfaen" w:hAnsi="Sylfaen" w:cs="Sylfaen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2.2.3.1</w:t>
            </w:r>
          </w:p>
          <w:p w:rsidR="00AA27F5" w:rsidRDefault="00AA27F5" w:rsidP="001D4E3A">
            <w:pPr>
              <w:jc w:val="both"/>
              <w:rPr>
                <w:rFonts w:ascii="Sylfaen" w:hAnsi="Sylfaen" w:cs="Sylfaen"/>
                <w:color w:val="000000"/>
              </w:rPr>
            </w:pPr>
          </w:p>
          <w:p w:rsidR="00AA27F5" w:rsidRDefault="00AA27F5" w:rsidP="001D4E3A">
            <w:pPr>
              <w:jc w:val="both"/>
              <w:rPr>
                <w:rFonts w:ascii="Sylfaen" w:hAnsi="Sylfaen" w:cs="Sylfaen"/>
                <w:color w:val="000000"/>
              </w:rPr>
            </w:pPr>
          </w:p>
          <w:p w:rsidR="00AA27F5" w:rsidRDefault="00AA27F5" w:rsidP="001D4E3A">
            <w:pPr>
              <w:jc w:val="both"/>
              <w:rPr>
                <w:rFonts w:ascii="Sylfaen" w:hAnsi="Sylfaen" w:cs="Sylfaen"/>
                <w:color w:val="000000"/>
              </w:rPr>
            </w:pPr>
          </w:p>
          <w:p w:rsidR="00AA27F5" w:rsidRDefault="00AA27F5" w:rsidP="001D4E3A">
            <w:pPr>
              <w:jc w:val="both"/>
              <w:rPr>
                <w:rFonts w:ascii="Sylfaen" w:hAnsi="Sylfaen" w:cs="Sylfaen"/>
                <w:color w:val="000000"/>
              </w:rPr>
            </w:pPr>
          </w:p>
        </w:tc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F5" w:rsidRDefault="00AA27F5" w:rsidP="001D4E3A">
            <w:pPr>
              <w:jc w:val="both"/>
              <w:rPr>
                <w:rFonts w:ascii="Cambria" w:hAnsi="Cambria" w:cs="Cambria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საკანცელარიო</w:t>
            </w:r>
            <w:proofErr w:type="spellEnd"/>
            <w:r>
              <w:rPr>
                <w:rFonts w:ascii="Cambria" w:hAnsi="Cambria" w:cs="Cambria"/>
                <w:color w:val="000000"/>
              </w:rPr>
              <w:t xml:space="preserve">, </w:t>
            </w:r>
            <w:proofErr w:type="spellStart"/>
            <w:r>
              <w:rPr>
                <w:rFonts w:ascii="Sylfaen" w:hAnsi="Sylfaen" w:cs="Sylfaen"/>
                <w:color w:val="000000"/>
              </w:rPr>
              <w:t>საწერ</w:t>
            </w:r>
            <w:proofErr w:type="spellEnd"/>
            <w:r>
              <w:rPr>
                <w:rFonts w:ascii="Cambria" w:hAnsi="Cambria" w:cs="Cambria"/>
                <w:color w:val="000000"/>
              </w:rPr>
              <w:t>-</w:t>
            </w:r>
          </w:p>
          <w:p w:rsidR="00AA27F5" w:rsidRDefault="00AA27F5" w:rsidP="001D4E3A">
            <w:pPr>
              <w:jc w:val="both"/>
              <w:rPr>
                <w:rFonts w:ascii="Cambria" w:hAnsi="Cambria" w:cs="Cambria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სახაზავიქაღალდის</w:t>
            </w:r>
            <w:proofErr w:type="spellEnd"/>
            <w:r>
              <w:rPr>
                <w:rFonts w:ascii="Cambria" w:hAnsi="Cambria" w:cs="Cambria"/>
                <w:color w:val="000000"/>
              </w:rPr>
              <w:t xml:space="preserve">, </w:t>
            </w:r>
          </w:p>
          <w:p w:rsidR="00AA27F5" w:rsidRDefault="00AA27F5" w:rsidP="001D4E3A">
            <w:pPr>
              <w:jc w:val="both"/>
              <w:rPr>
                <w:rFonts w:ascii="Cambria" w:hAnsi="Cambria" w:cs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საბუღალტრობლანკების</w:t>
            </w:r>
            <w:proofErr w:type="spellEnd"/>
            <w:r>
              <w:rPr>
                <w:rFonts w:ascii="Cambria" w:hAnsi="Cambria" w:cs="Cambria"/>
                <w:color w:val="000000"/>
              </w:rPr>
              <w:t>,</w:t>
            </w:r>
          </w:p>
          <w:p w:rsidR="00AA27F5" w:rsidRDefault="00AA27F5" w:rsidP="001D4E3A">
            <w:pPr>
              <w:jc w:val="both"/>
              <w:rPr>
                <w:rFonts w:ascii="Sylfaen" w:hAnsi="Sylfaen" w:cs="Cambria"/>
                <w:color w:val="000000"/>
                <w:lang w:val="ka-GE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ბიულეტენების</w:t>
            </w:r>
            <w:proofErr w:type="spellEnd"/>
            <w:r>
              <w:rPr>
                <w:rFonts w:ascii="Cambria" w:hAnsi="Cambria" w:cs="Cambria"/>
                <w:color w:val="000000"/>
              </w:rPr>
              <w:t>,</w:t>
            </w:r>
            <w:r>
              <w:rPr>
                <w:rFonts w:ascii="Sylfaen" w:hAnsi="Sylfaen" w:cs="Cambria"/>
                <w:color w:val="000000"/>
                <w:lang w:val="ka-GE"/>
              </w:rPr>
              <w:t>საკანცელარიო წიგნების და ანალოგიური მასალების შეძენა</w:t>
            </w:r>
          </w:p>
          <w:p w:rsidR="00AA27F5" w:rsidRDefault="00AA27F5" w:rsidP="001D4E3A">
            <w:pPr>
              <w:jc w:val="both"/>
              <w:rPr>
                <w:rFonts w:ascii="Cambria" w:hAnsi="Cambria" w:cs="Cambria"/>
                <w:color w:val="000000"/>
              </w:rPr>
            </w:pPr>
          </w:p>
          <w:p w:rsidR="00AA27F5" w:rsidRDefault="00AA27F5" w:rsidP="001D4E3A">
            <w:pPr>
              <w:jc w:val="both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27F5" w:rsidRDefault="00AA27F5" w:rsidP="001D4E3A">
            <w:pPr>
              <w:jc w:val="center"/>
              <w:rPr>
                <w:rFonts w:ascii="Sylfaen" w:hAnsi="Sylfaen" w:cs="Calibri"/>
                <w:b/>
                <w:bCs/>
                <w:color w:val="000000"/>
                <w:lang w:val="ka-GE"/>
              </w:rPr>
            </w:pPr>
            <w:r>
              <w:rPr>
                <w:rFonts w:ascii="Sylfaen" w:hAnsi="Sylfaen" w:cs="Calibri"/>
                <w:b/>
                <w:bCs/>
                <w:color w:val="000000"/>
                <w:lang w:val="ka-GE"/>
              </w:rPr>
              <w:t>1900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27F5" w:rsidRDefault="00AA27F5" w:rsidP="001D4E3A">
            <w:pPr>
              <w:jc w:val="center"/>
              <w:rPr>
                <w:rFonts w:ascii="Sylfaen" w:hAnsi="Sylfaen" w:cs="Calibri"/>
                <w:b/>
                <w:bCs/>
                <w:color w:val="000000"/>
                <w:lang w:val="ka-GE"/>
              </w:rPr>
            </w:pPr>
            <w:r>
              <w:rPr>
                <w:rFonts w:ascii="Sylfaen" w:hAnsi="Sylfaen" w:cs="Calibri"/>
                <w:b/>
                <w:bCs/>
                <w:color w:val="000000"/>
                <w:lang w:val="ka-GE"/>
              </w:rPr>
              <w:t>1900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27F5" w:rsidRDefault="00AA27F5" w:rsidP="001D4E3A">
            <w:pPr>
              <w:jc w:val="center"/>
              <w:rPr>
                <w:rFonts w:ascii="Sylfaen" w:hAnsi="Sylfaen" w:cs="Calibri"/>
                <w:b/>
                <w:bCs/>
                <w:color w:val="000000"/>
                <w:lang w:val="ka-GE"/>
              </w:rPr>
            </w:pPr>
            <w:r>
              <w:rPr>
                <w:rFonts w:ascii="Sylfaen" w:hAnsi="Sylfaen" w:cs="Calibri"/>
                <w:b/>
                <w:bCs/>
                <w:color w:val="000000"/>
                <w:lang w:val="ka-GE"/>
              </w:rPr>
              <w:t>0</w:t>
            </w:r>
          </w:p>
        </w:tc>
      </w:tr>
      <w:tr w:rsidR="00AA27F5" w:rsidTr="001D4E3A">
        <w:trPr>
          <w:gridAfter w:val="1"/>
          <w:wAfter w:w="516" w:type="dxa"/>
          <w:trHeight w:val="257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F5" w:rsidRDefault="00AA27F5" w:rsidP="001D4E3A">
            <w:pPr>
              <w:jc w:val="both"/>
              <w:rPr>
                <w:rFonts w:ascii="Sylfaen" w:hAnsi="Sylfaen" w:cs="Sylfaen"/>
                <w:color w:val="000000"/>
              </w:rPr>
            </w:pPr>
          </w:p>
          <w:p w:rsidR="00AA27F5" w:rsidRDefault="00AA27F5" w:rsidP="001D4E3A">
            <w:pPr>
              <w:jc w:val="both"/>
              <w:rPr>
                <w:rFonts w:ascii="Sylfaen" w:hAnsi="Sylfaen" w:cs="Sylfaen"/>
                <w:color w:val="000000"/>
              </w:rPr>
            </w:pPr>
          </w:p>
          <w:p w:rsidR="00AA27F5" w:rsidRDefault="00AA27F5" w:rsidP="001D4E3A">
            <w:pPr>
              <w:jc w:val="both"/>
              <w:rPr>
                <w:rFonts w:ascii="Sylfaen" w:hAnsi="Sylfaen" w:cs="Sylfaen"/>
                <w:color w:val="000000"/>
              </w:rPr>
            </w:pPr>
          </w:p>
          <w:p w:rsidR="00AA27F5" w:rsidRDefault="00AA27F5" w:rsidP="001D4E3A">
            <w:pPr>
              <w:jc w:val="both"/>
              <w:rPr>
                <w:rFonts w:ascii="Sylfaen" w:hAnsi="Sylfaen" w:cs="Sylfaen"/>
                <w:color w:val="000000"/>
              </w:rPr>
            </w:pPr>
          </w:p>
          <w:p w:rsidR="00AA27F5" w:rsidRDefault="00AA27F5" w:rsidP="001D4E3A">
            <w:pPr>
              <w:jc w:val="both"/>
              <w:rPr>
                <w:rFonts w:ascii="Sylfaen" w:hAnsi="Sylfaen" w:cs="Sylfaen"/>
                <w:color w:val="000000"/>
              </w:rPr>
            </w:pPr>
          </w:p>
          <w:p w:rsidR="00AA27F5" w:rsidRDefault="00AA27F5" w:rsidP="001D4E3A">
            <w:pPr>
              <w:jc w:val="both"/>
              <w:rPr>
                <w:rFonts w:ascii="Sylfaen" w:hAnsi="Sylfaen" w:cs="Sylfaen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2.2.3.1</w:t>
            </w:r>
          </w:p>
        </w:tc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7F5" w:rsidRDefault="00AA27F5" w:rsidP="001D4E3A">
            <w:pPr>
              <w:jc w:val="both"/>
              <w:rPr>
                <w:rFonts w:ascii="Cambria" w:hAnsi="Cambria" w:cs="Cambria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ნორმატიულიაქტების</w:t>
            </w:r>
            <w:proofErr w:type="spellEnd"/>
            <w:r>
              <w:rPr>
                <w:rFonts w:ascii="Cambria" w:hAnsi="Cambria" w:cs="Cambria"/>
                <w:color w:val="000000"/>
              </w:rPr>
              <w:t xml:space="preserve">, </w:t>
            </w:r>
          </w:p>
          <w:p w:rsidR="00AA27F5" w:rsidRDefault="00AA27F5" w:rsidP="001D4E3A">
            <w:pPr>
              <w:jc w:val="both"/>
              <w:rPr>
                <w:rFonts w:ascii="Cambria" w:hAnsi="Cambria" w:cs="Cambria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საცნობაროდასპეციალური</w:t>
            </w:r>
            <w:proofErr w:type="spellEnd"/>
          </w:p>
          <w:p w:rsidR="00AA27F5" w:rsidRDefault="00AA27F5" w:rsidP="001D4E3A">
            <w:pPr>
              <w:jc w:val="both"/>
              <w:rPr>
                <w:rFonts w:ascii="Cambria" w:hAnsi="Cambria" w:cs="Cambria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ლიტერატურის</w:t>
            </w:r>
            <w:r>
              <w:rPr>
                <w:rFonts w:ascii="Cambria" w:hAnsi="Cambria" w:cs="Cambria"/>
                <w:color w:val="000000"/>
              </w:rPr>
              <w:t>,</w:t>
            </w:r>
            <w:r>
              <w:rPr>
                <w:rFonts w:ascii="Sylfaen" w:hAnsi="Sylfaen" w:cs="Sylfaen"/>
                <w:color w:val="000000"/>
              </w:rPr>
              <w:t>ჟურნალ</w:t>
            </w:r>
            <w:proofErr w:type="spellEnd"/>
            <w:r>
              <w:rPr>
                <w:rFonts w:ascii="Cambria" w:hAnsi="Cambria" w:cs="Cambria"/>
                <w:color w:val="000000"/>
              </w:rPr>
              <w:t>-</w:t>
            </w:r>
          </w:p>
          <w:p w:rsidR="00AA27F5" w:rsidRDefault="00AA27F5" w:rsidP="001D4E3A">
            <w:pPr>
              <w:jc w:val="both"/>
              <w:rPr>
                <w:rFonts w:ascii="Cambria" w:hAnsi="Cambria" w:cs="Cambria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გაზეთებისშეძენადაყველსახისსაგამომცემლო</w:t>
            </w:r>
            <w:proofErr w:type="spellEnd"/>
            <w:r>
              <w:rPr>
                <w:rFonts w:ascii="Cambria" w:hAnsi="Cambria" w:cs="Cambria"/>
                <w:color w:val="000000"/>
              </w:rPr>
              <w:t>-</w:t>
            </w:r>
          </w:p>
          <w:p w:rsidR="00AA27F5" w:rsidRDefault="00AA27F5" w:rsidP="001D4E3A">
            <w:pPr>
              <w:jc w:val="both"/>
              <w:rPr>
                <w:rFonts w:ascii="Cambria" w:hAnsi="Cambria" w:cs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სასტამბო</w:t>
            </w:r>
            <w:proofErr w:type="spellEnd"/>
            <w:r>
              <w:rPr>
                <w:rFonts w:ascii="Cambria" w:hAnsi="Cambria" w:cs="Cambria"/>
                <w:color w:val="000000"/>
              </w:rPr>
              <w:t xml:space="preserve"> (</w:t>
            </w:r>
            <w:proofErr w:type="spellStart"/>
            <w:r>
              <w:rPr>
                <w:rFonts w:ascii="Sylfaen" w:hAnsi="Sylfaen" w:cs="Sylfaen"/>
                <w:color w:val="000000"/>
              </w:rPr>
              <w:t>არაძირითადი</w:t>
            </w:r>
            <w:proofErr w:type="spellEnd"/>
          </w:p>
          <w:p w:rsidR="00AA27F5" w:rsidRDefault="00AA27F5" w:rsidP="001D4E3A">
            <w:pPr>
              <w:jc w:val="both"/>
              <w:rPr>
                <w:rFonts w:ascii="Cambria" w:hAnsi="Cambria" w:cs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საქმიანობის</w:t>
            </w:r>
            <w:proofErr w:type="spellEnd"/>
            <w:r>
              <w:rPr>
                <w:rFonts w:ascii="Cambria" w:hAnsi="Cambria" w:cs="Cambria"/>
                <w:color w:val="000000"/>
              </w:rPr>
              <w:t xml:space="preserve">) </w:t>
            </w:r>
            <w:proofErr w:type="spellStart"/>
            <w:r>
              <w:rPr>
                <w:rFonts w:ascii="Sylfaen" w:hAnsi="Sylfaen" w:cs="Sylfaen"/>
                <w:color w:val="000000"/>
              </w:rPr>
              <w:t>ხარჯი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27F5" w:rsidRDefault="00AA27F5" w:rsidP="001D4E3A">
            <w:pPr>
              <w:jc w:val="center"/>
              <w:rPr>
                <w:rFonts w:ascii="Sylfaen" w:hAnsi="Sylfaen" w:cs="Calibri"/>
                <w:b/>
                <w:bCs/>
                <w:color w:val="000000"/>
                <w:lang w:val="ka-GE"/>
              </w:rPr>
            </w:pPr>
            <w:r>
              <w:rPr>
                <w:rFonts w:ascii="Sylfaen" w:hAnsi="Sylfaen" w:cs="Calibri"/>
                <w:b/>
                <w:bCs/>
                <w:color w:val="000000"/>
                <w:lang w:val="ka-GE"/>
              </w:rPr>
              <w:t>1100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27F5" w:rsidRDefault="00AA27F5" w:rsidP="001D4E3A">
            <w:pPr>
              <w:jc w:val="center"/>
              <w:rPr>
                <w:rFonts w:ascii="Sylfaen" w:hAnsi="Sylfaen" w:cs="Calibri"/>
                <w:b/>
                <w:bCs/>
                <w:color w:val="000000"/>
                <w:lang w:val="ka-GE"/>
              </w:rPr>
            </w:pPr>
            <w:r>
              <w:rPr>
                <w:rFonts w:ascii="Sylfaen" w:hAnsi="Sylfaen" w:cs="Calibri"/>
                <w:b/>
                <w:bCs/>
                <w:color w:val="000000"/>
                <w:lang w:val="ka-GE"/>
              </w:rPr>
              <w:t>1029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27F5" w:rsidRDefault="00AA27F5" w:rsidP="001D4E3A">
            <w:pPr>
              <w:jc w:val="center"/>
              <w:rPr>
                <w:rFonts w:ascii="Sylfaen" w:hAnsi="Sylfaen" w:cs="Calibri"/>
                <w:b/>
                <w:bCs/>
                <w:color w:val="000000"/>
                <w:lang w:val="ka-GE"/>
              </w:rPr>
            </w:pPr>
            <w:r>
              <w:rPr>
                <w:rFonts w:ascii="Sylfaen" w:hAnsi="Sylfaen" w:cs="Calibri"/>
                <w:b/>
                <w:bCs/>
                <w:color w:val="000000"/>
                <w:lang w:val="ka-GE"/>
              </w:rPr>
              <w:t>71</w:t>
            </w:r>
          </w:p>
        </w:tc>
      </w:tr>
      <w:tr w:rsidR="00AA27F5" w:rsidTr="001D4E3A">
        <w:trPr>
          <w:gridAfter w:val="1"/>
          <w:wAfter w:w="516" w:type="dxa"/>
          <w:trHeight w:val="73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F5" w:rsidRDefault="00AA27F5" w:rsidP="001D4E3A">
            <w:pPr>
              <w:jc w:val="both"/>
              <w:rPr>
                <w:rFonts w:ascii="Sylfaen" w:hAnsi="Sylfaen" w:cs="Sylfaen"/>
                <w:color w:val="000000"/>
              </w:rPr>
            </w:pPr>
          </w:p>
          <w:p w:rsidR="00AA27F5" w:rsidRDefault="00AA27F5" w:rsidP="001D4E3A">
            <w:pPr>
              <w:jc w:val="both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2.2.3.4</w:t>
            </w:r>
          </w:p>
        </w:tc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7F5" w:rsidRDefault="00AA27F5" w:rsidP="001D4E3A">
            <w:pPr>
              <w:jc w:val="both"/>
              <w:rPr>
                <w:rFonts w:ascii="Cambria" w:hAnsi="Cambria" w:cs="Calibri"/>
                <w:color w:val="000000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 xml:space="preserve">მცირე საოფისე ტექნიკის </w:t>
            </w:r>
            <w:proofErr w:type="spellStart"/>
            <w:r>
              <w:rPr>
                <w:rFonts w:ascii="Sylfaen" w:hAnsi="Sylfaen" w:cs="Sylfaen"/>
                <w:color w:val="000000"/>
                <w:lang w:val="ka-GE"/>
              </w:rPr>
              <w:t>შეშენა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27F5" w:rsidRDefault="00AA27F5" w:rsidP="001D4E3A">
            <w:pPr>
              <w:jc w:val="center"/>
              <w:rPr>
                <w:rFonts w:ascii="Sylfaen" w:hAnsi="Sylfaen" w:cs="Calibri"/>
                <w:b/>
                <w:bCs/>
                <w:color w:val="000000"/>
                <w:lang w:val="ka-GE"/>
              </w:rPr>
            </w:pPr>
            <w:r>
              <w:rPr>
                <w:rFonts w:ascii="Sylfaen" w:hAnsi="Sylfaen" w:cs="Calibri"/>
                <w:b/>
                <w:bCs/>
                <w:color w:val="000000"/>
                <w:lang w:val="ka-GE"/>
              </w:rPr>
              <w:t>4360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27F5" w:rsidRDefault="00AA27F5" w:rsidP="001D4E3A">
            <w:pPr>
              <w:jc w:val="center"/>
              <w:rPr>
                <w:rFonts w:ascii="Sylfaen" w:hAnsi="Sylfaen" w:cs="Calibri"/>
                <w:b/>
                <w:bCs/>
                <w:color w:val="000000"/>
                <w:lang w:val="ka-GE"/>
              </w:rPr>
            </w:pPr>
            <w:r>
              <w:rPr>
                <w:rFonts w:ascii="Sylfaen" w:hAnsi="Sylfaen" w:cs="Calibri"/>
                <w:b/>
                <w:bCs/>
                <w:color w:val="000000"/>
                <w:lang w:val="ka-GE"/>
              </w:rPr>
              <w:t>1942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27F5" w:rsidRDefault="00AA27F5" w:rsidP="001D4E3A">
            <w:pPr>
              <w:jc w:val="center"/>
              <w:rPr>
                <w:rFonts w:ascii="Sylfaen" w:hAnsi="Sylfaen" w:cs="Calibri"/>
                <w:b/>
                <w:bCs/>
                <w:color w:val="000000"/>
                <w:lang w:val="ka-GE"/>
              </w:rPr>
            </w:pPr>
            <w:r>
              <w:rPr>
                <w:rFonts w:ascii="Sylfaen" w:hAnsi="Sylfaen" w:cs="Calibri"/>
                <w:b/>
                <w:bCs/>
                <w:color w:val="000000"/>
                <w:lang w:val="ka-GE"/>
              </w:rPr>
              <w:t>2418</w:t>
            </w:r>
          </w:p>
        </w:tc>
      </w:tr>
      <w:tr w:rsidR="00AA27F5" w:rsidTr="001D4E3A">
        <w:trPr>
          <w:gridAfter w:val="1"/>
          <w:wAfter w:w="516" w:type="dxa"/>
          <w:trHeight w:val="43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7F5" w:rsidRDefault="00AA27F5" w:rsidP="001D4E3A">
            <w:pPr>
              <w:jc w:val="both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2.2.3.5</w:t>
            </w:r>
          </w:p>
        </w:tc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7F5" w:rsidRDefault="00AA27F5" w:rsidP="001D4E3A">
            <w:pPr>
              <w:jc w:val="both"/>
              <w:rPr>
                <w:rFonts w:ascii="Cambria" w:hAnsi="Cambria" w:cs="Calibri"/>
                <w:color w:val="000000"/>
                <w:lang w:val="ka-GE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 xml:space="preserve">ოფისისათვის  </w:t>
            </w:r>
            <w:proofErr w:type="spellStart"/>
            <w:r>
              <w:rPr>
                <w:rFonts w:ascii="Sylfaen" w:hAnsi="Sylfaen" w:cs="Sylfaen"/>
                <w:color w:val="000000"/>
                <w:lang w:val="ka-GE"/>
              </w:rPr>
              <w:t>სანიტარუკლი</w:t>
            </w:r>
            <w:proofErr w:type="spellEnd"/>
            <w:r>
              <w:rPr>
                <w:rFonts w:ascii="Sylfaen" w:hAnsi="Sylfaen" w:cs="Sylfaen"/>
                <w:color w:val="000000"/>
                <w:lang w:val="ka-GE"/>
              </w:rPr>
              <w:t xml:space="preserve"> საგნების  შეძენა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27F5" w:rsidRDefault="00AA27F5" w:rsidP="001D4E3A">
            <w:pPr>
              <w:jc w:val="center"/>
              <w:rPr>
                <w:rFonts w:ascii="Sylfaen" w:hAnsi="Sylfaen" w:cs="Calibri"/>
                <w:b/>
                <w:bCs/>
                <w:color w:val="000000"/>
                <w:lang w:val="ka-GE"/>
              </w:rPr>
            </w:pPr>
            <w:r>
              <w:rPr>
                <w:rFonts w:ascii="Sylfaen" w:hAnsi="Sylfaen" w:cs="Calibri"/>
                <w:b/>
                <w:bCs/>
                <w:color w:val="000000"/>
                <w:lang w:val="ka-GE"/>
              </w:rPr>
              <w:t>800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27F5" w:rsidRDefault="00AA27F5" w:rsidP="001D4E3A">
            <w:pPr>
              <w:jc w:val="center"/>
              <w:rPr>
                <w:rFonts w:ascii="Sylfaen" w:hAnsi="Sylfaen" w:cs="Calibri"/>
                <w:b/>
                <w:bCs/>
                <w:color w:val="000000"/>
                <w:lang w:val="ka-GE"/>
              </w:rPr>
            </w:pPr>
            <w:r>
              <w:rPr>
                <w:rFonts w:ascii="Sylfaen" w:hAnsi="Sylfaen" w:cs="Calibri"/>
                <w:b/>
                <w:bCs/>
                <w:color w:val="000000"/>
                <w:lang w:val="ka-GE"/>
              </w:rPr>
              <w:t>688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27F5" w:rsidRDefault="00AA27F5" w:rsidP="001D4E3A">
            <w:pPr>
              <w:jc w:val="center"/>
              <w:rPr>
                <w:rFonts w:ascii="Sylfaen" w:hAnsi="Sylfaen" w:cs="Calibri"/>
                <w:b/>
                <w:bCs/>
                <w:color w:val="000000"/>
                <w:lang w:val="ka-GE"/>
              </w:rPr>
            </w:pPr>
            <w:r>
              <w:rPr>
                <w:rFonts w:ascii="Sylfaen" w:hAnsi="Sylfaen" w:cs="Calibri"/>
                <w:b/>
                <w:bCs/>
                <w:color w:val="000000"/>
                <w:lang w:val="ka-GE"/>
              </w:rPr>
              <w:t>112</w:t>
            </w:r>
          </w:p>
        </w:tc>
      </w:tr>
      <w:tr w:rsidR="00AA27F5" w:rsidTr="001D4E3A">
        <w:trPr>
          <w:gridAfter w:val="1"/>
          <w:wAfter w:w="516" w:type="dxa"/>
          <w:trHeight w:val="124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7F5" w:rsidRDefault="00AA27F5" w:rsidP="001D4E3A"/>
        </w:tc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7F5" w:rsidRDefault="00AA27F5" w:rsidP="001D4E3A">
            <w:pPr>
              <w:jc w:val="both"/>
              <w:rPr>
                <w:rFonts w:ascii="Sylfaen" w:hAnsi="Sylfaen" w:cs="Sylfaen"/>
                <w:b/>
                <w:bCs/>
                <w:color w:val="000000"/>
                <w:lang w:val="ka-GE"/>
              </w:rPr>
            </w:pPr>
            <w:r>
              <w:rPr>
                <w:rFonts w:ascii="Sylfaen" w:hAnsi="Sylfaen" w:cs="Sylfaen"/>
                <w:b/>
                <w:bCs/>
                <w:color w:val="000000"/>
                <w:lang w:val="ka-GE"/>
              </w:rPr>
              <w:t>საოფისე  ინვენტარის  შეძენა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27F5" w:rsidRDefault="00AA27F5" w:rsidP="001D4E3A">
            <w:pPr>
              <w:rPr>
                <w:rFonts w:ascii="Sylfaen" w:hAnsi="Sylfaen" w:cs="Calibri"/>
                <w:b/>
                <w:bCs/>
                <w:color w:val="000000"/>
                <w:lang w:val="ka-GE"/>
              </w:rPr>
            </w:pPr>
            <w:r>
              <w:rPr>
                <w:rFonts w:ascii="Sylfaen" w:hAnsi="Sylfaen" w:cs="Calibri"/>
                <w:b/>
                <w:bCs/>
                <w:color w:val="000000"/>
                <w:lang w:val="ka-GE"/>
              </w:rPr>
              <w:t>1100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27F5" w:rsidRDefault="00AA27F5" w:rsidP="001D4E3A">
            <w:pPr>
              <w:jc w:val="center"/>
              <w:rPr>
                <w:rFonts w:ascii="Sylfaen" w:hAnsi="Sylfaen" w:cs="Calibri"/>
                <w:b/>
                <w:bCs/>
                <w:color w:val="000000"/>
                <w:lang w:val="ka-GE"/>
              </w:rPr>
            </w:pPr>
            <w:r>
              <w:rPr>
                <w:rFonts w:ascii="Sylfaen" w:hAnsi="Sylfaen" w:cs="Calibri"/>
                <w:b/>
                <w:bCs/>
                <w:color w:val="000000"/>
                <w:lang w:val="ka-GE"/>
              </w:rPr>
              <w:t>860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27F5" w:rsidRDefault="00AA27F5" w:rsidP="001D4E3A">
            <w:pPr>
              <w:rPr>
                <w:rFonts w:ascii="Sylfaen" w:hAnsi="Sylfaen" w:cs="Calibri"/>
                <w:b/>
                <w:bCs/>
                <w:color w:val="000000"/>
                <w:lang w:val="ka-GE"/>
              </w:rPr>
            </w:pPr>
            <w:r>
              <w:rPr>
                <w:rFonts w:ascii="Sylfaen" w:hAnsi="Sylfaen" w:cs="Calibri"/>
                <w:b/>
                <w:bCs/>
                <w:color w:val="000000"/>
                <w:lang w:val="ka-GE"/>
              </w:rPr>
              <w:t>240</w:t>
            </w:r>
          </w:p>
        </w:tc>
      </w:tr>
      <w:tr w:rsidR="00AA27F5" w:rsidTr="001D4E3A">
        <w:trPr>
          <w:gridAfter w:val="1"/>
          <w:wAfter w:w="516" w:type="dxa"/>
          <w:trHeight w:val="124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7F5" w:rsidRDefault="00AA27F5" w:rsidP="001D4E3A">
            <w:pPr>
              <w:jc w:val="both"/>
              <w:rPr>
                <w:rFonts w:ascii="Sylfaen" w:hAnsi="Sylfaen" w:cs="Sylfaen"/>
                <w:b/>
                <w:bCs/>
                <w:color w:val="000000"/>
              </w:rPr>
            </w:pPr>
            <w:r>
              <w:rPr>
                <w:rFonts w:ascii="Sylfaen" w:hAnsi="Sylfaen" w:cs="Sylfaen"/>
                <w:b/>
                <w:bCs/>
                <w:color w:val="000000"/>
              </w:rPr>
              <w:t>2.2.3.8</w:t>
            </w:r>
          </w:p>
        </w:tc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7F5" w:rsidRDefault="00AA27F5" w:rsidP="001D4E3A">
            <w:pPr>
              <w:jc w:val="both"/>
              <w:rPr>
                <w:rFonts w:ascii="Cambria" w:hAnsi="Cambria" w:cs="Cambria"/>
                <w:b/>
                <w:bCs/>
                <w:color w:val="000000"/>
              </w:rPr>
            </w:pPr>
            <w:proofErr w:type="spellStart"/>
            <w:r>
              <w:rPr>
                <w:rFonts w:ascii="Sylfaen" w:hAnsi="Sylfaen" w:cs="Sylfaen"/>
                <w:b/>
                <w:bCs/>
                <w:color w:val="000000"/>
              </w:rPr>
              <w:t>შენობანაგებობების</w:t>
            </w:r>
            <w:proofErr w:type="spellEnd"/>
          </w:p>
          <w:p w:rsidR="00AA27F5" w:rsidRDefault="00AA27F5" w:rsidP="001D4E3A">
            <w:pPr>
              <w:jc w:val="both"/>
              <w:rPr>
                <w:rFonts w:ascii="Cambria" w:hAnsi="Cambria" w:cs="Calibri"/>
                <w:b/>
                <w:bCs/>
                <w:color w:val="000000"/>
              </w:rPr>
            </w:pPr>
            <w:proofErr w:type="spellStart"/>
            <w:r>
              <w:rPr>
                <w:rFonts w:ascii="Sylfaen" w:hAnsi="Sylfaen" w:cs="Sylfaen"/>
                <w:b/>
                <w:bCs/>
                <w:color w:val="000000"/>
              </w:rPr>
              <w:t>მიმდინარერემონტი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27F5" w:rsidRDefault="00AA27F5" w:rsidP="001D4E3A">
            <w:pPr>
              <w:rPr>
                <w:rFonts w:ascii="Sylfaen" w:hAnsi="Sylfaen" w:cs="Calibri"/>
                <w:b/>
                <w:bCs/>
                <w:color w:val="000000"/>
                <w:lang w:val="ka-GE"/>
              </w:rPr>
            </w:pPr>
            <w:r>
              <w:rPr>
                <w:rFonts w:ascii="Sylfaen" w:hAnsi="Sylfaen" w:cs="Calibri"/>
                <w:b/>
                <w:bCs/>
                <w:color w:val="000000"/>
                <w:lang w:val="ka-GE"/>
              </w:rPr>
              <w:t>4960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27F5" w:rsidRDefault="00AA27F5" w:rsidP="001D4E3A">
            <w:pPr>
              <w:jc w:val="center"/>
              <w:rPr>
                <w:rFonts w:ascii="Sylfaen" w:hAnsi="Sylfaen" w:cs="Calibri"/>
                <w:b/>
                <w:bCs/>
                <w:color w:val="000000"/>
                <w:lang w:val="ka-GE"/>
              </w:rPr>
            </w:pPr>
            <w:r>
              <w:rPr>
                <w:rFonts w:ascii="Sylfaen" w:hAnsi="Sylfaen" w:cs="Calibri"/>
                <w:b/>
                <w:bCs/>
                <w:color w:val="000000"/>
                <w:lang w:val="ka-GE"/>
              </w:rPr>
              <w:t>4860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27F5" w:rsidRDefault="00AA27F5" w:rsidP="001D4E3A">
            <w:pPr>
              <w:rPr>
                <w:rFonts w:ascii="Sylfaen" w:hAnsi="Sylfaen" w:cs="Calibri"/>
                <w:b/>
                <w:bCs/>
                <w:color w:val="000000"/>
                <w:lang w:val="ka-GE"/>
              </w:rPr>
            </w:pPr>
            <w:r>
              <w:rPr>
                <w:rFonts w:ascii="Sylfaen" w:hAnsi="Sylfaen" w:cs="Calibri"/>
                <w:b/>
                <w:bCs/>
                <w:color w:val="000000"/>
                <w:lang w:val="ka-GE"/>
              </w:rPr>
              <w:t>100</w:t>
            </w:r>
          </w:p>
        </w:tc>
      </w:tr>
      <w:tr w:rsidR="00AA27F5" w:rsidTr="001D4E3A">
        <w:trPr>
          <w:gridAfter w:val="1"/>
          <w:wAfter w:w="516" w:type="dxa"/>
          <w:trHeight w:val="121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F5" w:rsidRDefault="00AA27F5" w:rsidP="001D4E3A">
            <w:pPr>
              <w:jc w:val="both"/>
              <w:rPr>
                <w:rFonts w:ascii="Sylfaen" w:hAnsi="Sylfaen" w:cs="Sylfaen"/>
                <w:color w:val="000000"/>
              </w:rPr>
            </w:pPr>
          </w:p>
          <w:p w:rsidR="00AA27F5" w:rsidRDefault="00AA27F5" w:rsidP="001D4E3A">
            <w:pPr>
              <w:jc w:val="both"/>
              <w:rPr>
                <w:rFonts w:ascii="Sylfaen" w:hAnsi="Sylfaen" w:cs="Sylfaen"/>
                <w:color w:val="000000"/>
              </w:rPr>
            </w:pPr>
          </w:p>
          <w:p w:rsidR="00AA27F5" w:rsidRDefault="00AA27F5" w:rsidP="001D4E3A">
            <w:pPr>
              <w:jc w:val="both"/>
              <w:rPr>
                <w:rFonts w:ascii="Sylfaen" w:hAnsi="Sylfaen" w:cs="Sylfaen"/>
                <w:color w:val="000000"/>
              </w:rPr>
            </w:pPr>
          </w:p>
          <w:p w:rsidR="00AA27F5" w:rsidRDefault="00AA27F5" w:rsidP="001D4E3A">
            <w:pPr>
              <w:jc w:val="both"/>
              <w:rPr>
                <w:rFonts w:ascii="Sylfaen" w:hAnsi="Sylfaen" w:cs="Sylfaen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2.2.3.9</w:t>
            </w:r>
          </w:p>
        </w:tc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7F5" w:rsidRDefault="00AA27F5" w:rsidP="001D4E3A">
            <w:pPr>
              <w:jc w:val="both"/>
              <w:rPr>
                <w:rFonts w:ascii="Cambria" w:hAnsi="Cambria" w:cs="Cambria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საოფისეტექნიკის</w:t>
            </w:r>
            <w:proofErr w:type="spellEnd"/>
            <w:r>
              <w:rPr>
                <w:rFonts w:ascii="Cambria" w:hAnsi="Cambria" w:cs="Cambria"/>
                <w:color w:val="000000"/>
              </w:rPr>
              <w:t xml:space="preserve">, </w:t>
            </w:r>
          </w:p>
          <w:p w:rsidR="00AA27F5" w:rsidRDefault="00AA27F5" w:rsidP="001D4E3A">
            <w:pPr>
              <w:jc w:val="both"/>
              <w:rPr>
                <w:rFonts w:ascii="Cambria" w:hAnsi="Cambria" w:cs="Cambria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ინვენტარის</w:t>
            </w:r>
            <w:proofErr w:type="spellEnd"/>
            <w:r>
              <w:rPr>
                <w:rFonts w:ascii="Cambria" w:hAnsi="Cambria" w:cs="Cambria"/>
                <w:color w:val="000000"/>
              </w:rPr>
              <w:t xml:space="preserve">, </w:t>
            </w:r>
            <w:proofErr w:type="spellStart"/>
            <w:r>
              <w:rPr>
                <w:rFonts w:ascii="Sylfaen" w:hAnsi="Sylfaen" w:cs="Sylfaen"/>
                <w:color w:val="000000"/>
              </w:rPr>
              <w:t>მანქანა</w:t>
            </w:r>
            <w:proofErr w:type="spellEnd"/>
            <w:r>
              <w:rPr>
                <w:rFonts w:ascii="Cambria" w:hAnsi="Cambria" w:cs="Cambria"/>
                <w:color w:val="000000"/>
              </w:rPr>
              <w:t>-</w:t>
            </w:r>
          </w:p>
          <w:p w:rsidR="00AA27F5" w:rsidRDefault="00AA27F5" w:rsidP="001D4E3A">
            <w:pPr>
              <w:jc w:val="both"/>
              <w:rPr>
                <w:rFonts w:ascii="Cambria" w:hAnsi="Cambria" w:cs="Cambria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დანადგარებისმოვლა</w:t>
            </w:r>
            <w:proofErr w:type="spellEnd"/>
            <w:r>
              <w:rPr>
                <w:rFonts w:ascii="Cambria" w:hAnsi="Cambria" w:cs="Cambria"/>
                <w:color w:val="000000"/>
              </w:rPr>
              <w:t>-</w:t>
            </w:r>
          </w:p>
          <w:p w:rsidR="00AA27F5" w:rsidRDefault="00AA27F5" w:rsidP="001D4E3A">
            <w:pPr>
              <w:jc w:val="both"/>
              <w:rPr>
                <w:rFonts w:ascii="Cambria" w:hAnsi="Cambria" w:cs="Cambria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შენახვის</w:t>
            </w:r>
            <w:proofErr w:type="spellEnd"/>
            <w:r>
              <w:rPr>
                <w:rFonts w:ascii="Cambria" w:hAnsi="Cambria" w:cs="Cambria"/>
                <w:color w:val="000000"/>
              </w:rPr>
              <w:t xml:space="preserve">, </w:t>
            </w:r>
            <w:proofErr w:type="spellStart"/>
            <w:r>
              <w:rPr>
                <w:rFonts w:ascii="Sylfaen" w:hAnsi="Sylfaen" w:cs="Sylfaen"/>
                <w:color w:val="000000"/>
              </w:rPr>
              <w:t>ექსპლუატაციისადამიმდინარერემონტისხარჯი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27F5" w:rsidRDefault="00AA27F5" w:rsidP="001D4E3A">
            <w:pPr>
              <w:rPr>
                <w:rFonts w:ascii="Sylfaen" w:hAnsi="Sylfaen" w:cs="Calibri"/>
                <w:b/>
                <w:bCs/>
                <w:color w:val="000000"/>
                <w:lang w:val="ka-GE"/>
              </w:rPr>
            </w:pPr>
            <w:r>
              <w:rPr>
                <w:rFonts w:ascii="Sylfaen" w:hAnsi="Sylfaen" w:cs="Calibri"/>
                <w:b/>
                <w:bCs/>
                <w:color w:val="000000"/>
                <w:lang w:val="ka-GE"/>
              </w:rPr>
              <w:t>500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27F5" w:rsidRDefault="00AA27F5" w:rsidP="001D4E3A">
            <w:pPr>
              <w:jc w:val="center"/>
              <w:rPr>
                <w:rFonts w:ascii="Sylfaen" w:hAnsi="Sylfaen" w:cs="Calibri"/>
                <w:b/>
                <w:bCs/>
                <w:color w:val="000000"/>
                <w:lang w:val="ka-GE"/>
              </w:rPr>
            </w:pPr>
            <w:r>
              <w:rPr>
                <w:rFonts w:ascii="Sylfaen" w:hAnsi="Sylfaen" w:cs="Calibri"/>
                <w:b/>
                <w:bCs/>
                <w:color w:val="000000"/>
                <w:lang w:val="ka-GE"/>
              </w:rPr>
              <w:t>500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27F5" w:rsidRDefault="00AA27F5" w:rsidP="001D4E3A">
            <w:pPr>
              <w:jc w:val="center"/>
              <w:rPr>
                <w:rFonts w:ascii="Sylfaen" w:hAnsi="Sylfaen" w:cs="Calibri"/>
                <w:b/>
                <w:bCs/>
                <w:color w:val="000000"/>
                <w:lang w:val="ka-GE"/>
              </w:rPr>
            </w:pPr>
            <w:r>
              <w:rPr>
                <w:rFonts w:ascii="Sylfaen" w:hAnsi="Sylfaen" w:cs="Calibri"/>
                <w:b/>
                <w:bCs/>
                <w:color w:val="000000"/>
                <w:lang w:val="ka-GE"/>
              </w:rPr>
              <w:t>0</w:t>
            </w:r>
          </w:p>
        </w:tc>
      </w:tr>
      <w:tr w:rsidR="00AA27F5" w:rsidTr="001D4E3A">
        <w:trPr>
          <w:gridAfter w:val="1"/>
          <w:wAfter w:w="516" w:type="dxa"/>
          <w:trHeight w:val="43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7F5" w:rsidRDefault="00AA27F5" w:rsidP="001D4E3A">
            <w:pPr>
              <w:jc w:val="both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2.2.3.10</w:t>
            </w:r>
          </w:p>
        </w:tc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7F5" w:rsidRDefault="00AA27F5" w:rsidP="001D4E3A">
            <w:pPr>
              <w:jc w:val="both"/>
              <w:rPr>
                <w:rFonts w:ascii="Cambria" w:hAnsi="Cambria" w:cs="Calibri"/>
                <w:b/>
                <w:bCs/>
                <w:color w:val="000000"/>
              </w:rPr>
            </w:pPr>
            <w:proofErr w:type="spellStart"/>
            <w:r>
              <w:rPr>
                <w:rFonts w:ascii="Sylfaen" w:hAnsi="Sylfaen" w:cs="Sylfaen"/>
                <w:b/>
                <w:bCs/>
                <w:color w:val="000000"/>
              </w:rPr>
              <w:t>კავშირგაბმულობისხარჯი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27F5" w:rsidRDefault="00AA27F5" w:rsidP="001D4E3A">
            <w:pPr>
              <w:jc w:val="center"/>
              <w:rPr>
                <w:rFonts w:ascii="Sylfaen" w:hAnsi="Sylfaen" w:cs="Calibri"/>
                <w:b/>
                <w:bCs/>
                <w:color w:val="000000"/>
                <w:lang w:val="ka-GE"/>
              </w:rPr>
            </w:pPr>
            <w:r>
              <w:rPr>
                <w:rFonts w:ascii="Sylfaen" w:hAnsi="Sylfaen" w:cs="Calibri"/>
                <w:b/>
                <w:bCs/>
                <w:color w:val="000000"/>
                <w:lang w:val="ka-GE"/>
              </w:rPr>
              <w:t>5000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27F5" w:rsidRDefault="00AA27F5" w:rsidP="001D4E3A">
            <w:pPr>
              <w:jc w:val="center"/>
              <w:rPr>
                <w:rFonts w:ascii="Sylfaen" w:hAnsi="Sylfaen" w:cs="Calibri"/>
                <w:b/>
                <w:bCs/>
                <w:color w:val="000000"/>
                <w:lang w:val="ka-GE"/>
              </w:rPr>
            </w:pPr>
            <w:r>
              <w:rPr>
                <w:rFonts w:ascii="Sylfaen" w:hAnsi="Sylfaen" w:cs="Calibri"/>
                <w:b/>
                <w:bCs/>
                <w:color w:val="000000"/>
                <w:lang w:val="ka-GE"/>
              </w:rPr>
              <w:t>4485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27F5" w:rsidRDefault="00AA27F5" w:rsidP="001D4E3A">
            <w:pPr>
              <w:jc w:val="center"/>
              <w:rPr>
                <w:rFonts w:ascii="Sylfaen" w:hAnsi="Sylfaen" w:cs="Calibri"/>
                <w:b/>
                <w:bCs/>
                <w:color w:val="000000"/>
                <w:lang w:val="ka-GE"/>
              </w:rPr>
            </w:pPr>
            <w:r>
              <w:rPr>
                <w:rFonts w:ascii="Sylfaen" w:hAnsi="Sylfaen" w:cs="Calibri"/>
                <w:b/>
                <w:bCs/>
                <w:color w:val="000000"/>
                <w:lang w:val="ka-GE"/>
              </w:rPr>
              <w:t>515</w:t>
            </w:r>
          </w:p>
        </w:tc>
      </w:tr>
      <w:tr w:rsidR="00AA27F5" w:rsidTr="001D4E3A">
        <w:trPr>
          <w:gridAfter w:val="1"/>
          <w:wAfter w:w="516" w:type="dxa"/>
          <w:trHeight w:val="43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7F5" w:rsidRDefault="00AA27F5" w:rsidP="001D4E3A">
            <w:pPr>
              <w:jc w:val="both"/>
              <w:rPr>
                <w:rFonts w:ascii="Sylfaen" w:hAnsi="Sylfaen" w:cs="Calibri"/>
                <w:b/>
                <w:bCs/>
                <w:color w:val="000000"/>
                <w:lang w:val="ka-GE"/>
              </w:rPr>
            </w:pPr>
            <w:r>
              <w:rPr>
                <w:rFonts w:ascii="Sylfaen" w:hAnsi="Sylfaen" w:cs="Calibri"/>
                <w:b/>
                <w:bCs/>
                <w:color w:val="000000"/>
                <w:lang w:val="ka-GE"/>
              </w:rPr>
              <w:t>2.2.3.12</w:t>
            </w:r>
          </w:p>
        </w:tc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7F5" w:rsidRDefault="00AA27F5" w:rsidP="001D4E3A">
            <w:pPr>
              <w:jc w:val="both"/>
              <w:rPr>
                <w:rFonts w:ascii="Sylfaen" w:hAnsi="Sylfaen" w:cs="Calibri"/>
                <w:b/>
                <w:bCs/>
                <w:color w:val="000000"/>
                <w:lang w:val="ka-GE"/>
              </w:rPr>
            </w:pPr>
            <w:r>
              <w:rPr>
                <w:rFonts w:ascii="Sylfaen" w:hAnsi="Sylfaen" w:cs="Calibri"/>
                <w:b/>
                <w:bCs/>
                <w:color w:val="000000"/>
                <w:lang w:val="ka-GE"/>
              </w:rPr>
              <w:t>ელექტროენერგიის ხარჯი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27F5" w:rsidRDefault="00AA27F5" w:rsidP="001D4E3A">
            <w:pPr>
              <w:jc w:val="center"/>
              <w:rPr>
                <w:rFonts w:ascii="Sylfaen" w:hAnsi="Sylfaen" w:cs="Calibri"/>
                <w:b/>
                <w:bCs/>
                <w:color w:val="000000"/>
                <w:lang w:val="ka-GE"/>
              </w:rPr>
            </w:pPr>
            <w:r>
              <w:rPr>
                <w:rFonts w:ascii="Sylfaen" w:hAnsi="Sylfaen" w:cs="Calibri"/>
                <w:b/>
                <w:bCs/>
                <w:color w:val="000000"/>
                <w:lang w:val="ka-GE"/>
              </w:rPr>
              <w:t>3500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27F5" w:rsidRDefault="00AA27F5" w:rsidP="001D4E3A">
            <w:pPr>
              <w:jc w:val="center"/>
              <w:rPr>
                <w:rFonts w:ascii="Sylfaen" w:hAnsi="Sylfaen" w:cs="Calibri"/>
                <w:b/>
                <w:bCs/>
                <w:color w:val="000000"/>
                <w:lang w:val="ka-GE"/>
              </w:rPr>
            </w:pPr>
            <w:r>
              <w:rPr>
                <w:rFonts w:ascii="Sylfaen" w:hAnsi="Sylfaen" w:cs="Calibri"/>
                <w:b/>
                <w:bCs/>
                <w:color w:val="000000"/>
                <w:lang w:val="ka-GE"/>
              </w:rPr>
              <w:t>2621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27F5" w:rsidRDefault="00AA27F5" w:rsidP="001D4E3A">
            <w:pPr>
              <w:jc w:val="center"/>
              <w:rPr>
                <w:rFonts w:ascii="Sylfaen" w:hAnsi="Sylfaen" w:cs="Calibri"/>
                <w:b/>
                <w:bCs/>
                <w:color w:val="000000"/>
                <w:lang w:val="ka-GE"/>
              </w:rPr>
            </w:pPr>
            <w:r>
              <w:rPr>
                <w:rFonts w:ascii="Sylfaen" w:hAnsi="Sylfaen" w:cs="Calibri"/>
                <w:b/>
                <w:bCs/>
                <w:color w:val="000000"/>
                <w:lang w:val="ka-GE"/>
              </w:rPr>
              <w:t>879</w:t>
            </w:r>
          </w:p>
        </w:tc>
      </w:tr>
      <w:tr w:rsidR="00AA27F5" w:rsidTr="001D4E3A">
        <w:trPr>
          <w:gridAfter w:val="1"/>
          <w:wAfter w:w="516" w:type="dxa"/>
          <w:trHeight w:val="43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7F5" w:rsidRDefault="00AA27F5" w:rsidP="001D4E3A"/>
        </w:tc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F5" w:rsidRDefault="00AA27F5" w:rsidP="001D4E3A">
            <w:pPr>
              <w:jc w:val="both"/>
              <w:rPr>
                <w:rFonts w:ascii="Sylfaen" w:hAnsi="Sylfaen" w:cs="Calibri"/>
                <w:b/>
                <w:bCs/>
                <w:color w:val="000000"/>
                <w:lang w:val="ka-G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27F5" w:rsidRDefault="00AA27F5" w:rsidP="001D4E3A"/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27F5" w:rsidRDefault="00AA27F5" w:rsidP="001D4E3A"/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27F5" w:rsidRDefault="00AA27F5" w:rsidP="001D4E3A"/>
        </w:tc>
      </w:tr>
      <w:tr w:rsidR="00AA27F5" w:rsidTr="001D4E3A">
        <w:trPr>
          <w:gridAfter w:val="1"/>
          <w:wAfter w:w="516" w:type="dxa"/>
          <w:trHeight w:val="43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7F5" w:rsidRDefault="00AA27F5" w:rsidP="001D4E3A">
            <w:pPr>
              <w:jc w:val="both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2.2.3..12</w:t>
            </w:r>
          </w:p>
        </w:tc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7F5" w:rsidRDefault="00AA27F5" w:rsidP="001D4E3A">
            <w:pPr>
              <w:jc w:val="both"/>
              <w:rPr>
                <w:rFonts w:ascii="Sylfaen" w:hAnsi="Sylfaen" w:cs="Calibri"/>
                <w:b/>
                <w:bCs/>
                <w:color w:val="000000"/>
                <w:lang w:val="ka-GE"/>
              </w:rPr>
            </w:pPr>
            <w:r>
              <w:rPr>
                <w:rFonts w:ascii="Sylfaen" w:hAnsi="Sylfaen" w:cs="Calibri"/>
                <w:b/>
                <w:bCs/>
                <w:color w:val="000000"/>
                <w:lang w:val="ka-GE"/>
              </w:rPr>
              <w:t>წყლის ხარჯი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27F5" w:rsidRDefault="00AA27F5" w:rsidP="001D4E3A">
            <w:pPr>
              <w:jc w:val="center"/>
              <w:rPr>
                <w:rFonts w:ascii="Sylfaen" w:hAnsi="Sylfaen" w:cs="Calibri"/>
                <w:b/>
                <w:bCs/>
                <w:color w:val="000000"/>
                <w:lang w:val="ka-GE"/>
              </w:rPr>
            </w:pPr>
            <w:r>
              <w:rPr>
                <w:rFonts w:ascii="Sylfaen" w:hAnsi="Sylfaen" w:cs="Calibri"/>
                <w:b/>
                <w:bCs/>
                <w:color w:val="000000"/>
                <w:lang w:val="ka-GE"/>
              </w:rPr>
              <w:t>2100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27F5" w:rsidRDefault="00AA27F5" w:rsidP="001D4E3A">
            <w:pPr>
              <w:jc w:val="center"/>
              <w:rPr>
                <w:rFonts w:ascii="Sylfaen" w:hAnsi="Sylfaen" w:cs="Calibri"/>
                <w:b/>
                <w:bCs/>
                <w:color w:val="000000"/>
                <w:lang w:val="ka-GE"/>
              </w:rPr>
            </w:pPr>
            <w:r>
              <w:rPr>
                <w:rFonts w:ascii="Sylfaen" w:hAnsi="Sylfaen" w:cs="Calibri"/>
                <w:b/>
                <w:bCs/>
                <w:color w:val="000000"/>
                <w:lang w:val="ka-GE"/>
              </w:rPr>
              <w:t>1016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27F5" w:rsidRDefault="00AA27F5" w:rsidP="001D4E3A">
            <w:pPr>
              <w:jc w:val="center"/>
              <w:rPr>
                <w:rFonts w:ascii="Sylfaen" w:hAnsi="Sylfaen" w:cs="Calibri"/>
                <w:b/>
                <w:bCs/>
                <w:color w:val="000000"/>
                <w:lang w:val="ka-GE"/>
              </w:rPr>
            </w:pPr>
            <w:r>
              <w:rPr>
                <w:rFonts w:ascii="Sylfaen" w:hAnsi="Sylfaen" w:cs="Calibri"/>
                <w:b/>
                <w:bCs/>
                <w:color w:val="000000"/>
                <w:lang w:val="ka-GE"/>
              </w:rPr>
              <w:t>1084</w:t>
            </w:r>
          </w:p>
        </w:tc>
      </w:tr>
      <w:tr w:rsidR="00AA27F5" w:rsidTr="001D4E3A">
        <w:trPr>
          <w:gridAfter w:val="1"/>
          <w:wAfter w:w="516" w:type="dxa"/>
          <w:trHeight w:val="43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7F5" w:rsidRDefault="00AA27F5" w:rsidP="001D4E3A">
            <w:pPr>
              <w:jc w:val="both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2.2.3.12</w:t>
            </w:r>
          </w:p>
        </w:tc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7F5" w:rsidRDefault="00AA27F5" w:rsidP="001D4E3A">
            <w:pPr>
              <w:jc w:val="both"/>
              <w:rPr>
                <w:rFonts w:ascii="Cambria" w:hAnsi="Cambria" w:cs="Calibri"/>
                <w:b/>
                <w:bCs/>
                <w:color w:val="000000"/>
                <w:lang w:val="ka-GE"/>
              </w:rPr>
            </w:pPr>
            <w:r>
              <w:rPr>
                <w:rFonts w:ascii="Sylfaen" w:hAnsi="Sylfaen" w:cs="Sylfaen"/>
                <w:b/>
                <w:bCs/>
                <w:color w:val="000000"/>
                <w:lang w:val="ka-GE"/>
              </w:rPr>
              <w:t>ბუნებრივი აირის ხარჯი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27F5" w:rsidRDefault="00AA27F5" w:rsidP="001D4E3A">
            <w:pPr>
              <w:jc w:val="center"/>
              <w:rPr>
                <w:rFonts w:ascii="Sylfaen" w:hAnsi="Sylfaen" w:cs="Calibri"/>
                <w:b/>
                <w:bCs/>
                <w:color w:val="000000"/>
                <w:lang w:val="ka-GE"/>
              </w:rPr>
            </w:pPr>
            <w:r>
              <w:rPr>
                <w:rFonts w:ascii="Sylfaen" w:hAnsi="Sylfaen" w:cs="Calibri"/>
                <w:b/>
                <w:bCs/>
                <w:color w:val="000000"/>
                <w:lang w:val="ka-GE"/>
              </w:rPr>
              <w:t>2500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27F5" w:rsidRDefault="00AA27F5" w:rsidP="001D4E3A">
            <w:pPr>
              <w:jc w:val="center"/>
              <w:rPr>
                <w:rFonts w:ascii="Sylfaen" w:hAnsi="Sylfaen" w:cs="Calibri"/>
                <w:b/>
                <w:bCs/>
                <w:color w:val="000000"/>
                <w:lang w:val="ka-GE"/>
              </w:rPr>
            </w:pPr>
            <w:r>
              <w:rPr>
                <w:rFonts w:ascii="Sylfaen" w:hAnsi="Sylfaen" w:cs="Calibri"/>
                <w:b/>
                <w:bCs/>
                <w:color w:val="000000"/>
                <w:lang w:val="ka-GE"/>
              </w:rPr>
              <w:t>2275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27F5" w:rsidRDefault="00AA27F5" w:rsidP="001D4E3A">
            <w:pPr>
              <w:jc w:val="center"/>
              <w:rPr>
                <w:rFonts w:ascii="Sylfaen" w:hAnsi="Sylfaen" w:cs="Calibri"/>
                <w:b/>
                <w:bCs/>
                <w:color w:val="000000"/>
                <w:lang w:val="ka-GE"/>
              </w:rPr>
            </w:pPr>
            <w:r>
              <w:rPr>
                <w:rFonts w:ascii="Sylfaen" w:hAnsi="Sylfaen" w:cs="Calibri"/>
                <w:b/>
                <w:bCs/>
                <w:color w:val="000000"/>
                <w:lang w:val="ka-GE"/>
              </w:rPr>
              <w:t>225</w:t>
            </w:r>
          </w:p>
        </w:tc>
      </w:tr>
      <w:tr w:rsidR="00AA27F5" w:rsidTr="001D4E3A">
        <w:trPr>
          <w:gridAfter w:val="1"/>
          <w:wAfter w:w="516" w:type="dxa"/>
          <w:trHeight w:val="73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7F5" w:rsidRDefault="00AA27F5" w:rsidP="001D4E3A">
            <w:pPr>
              <w:jc w:val="both"/>
              <w:rPr>
                <w:rFonts w:ascii="Sylfaen" w:hAnsi="Sylfaen" w:cs="Sylfaen"/>
                <w:b/>
                <w:bCs/>
                <w:color w:val="000000"/>
                <w:lang w:val="ka-GE"/>
              </w:rPr>
            </w:pPr>
            <w:r>
              <w:rPr>
                <w:rFonts w:ascii="Sylfaen" w:hAnsi="Sylfaen" w:cs="Sylfaen"/>
                <w:b/>
                <w:bCs/>
                <w:color w:val="000000"/>
                <w:lang w:val="ka-GE"/>
              </w:rPr>
              <w:t>2./ .2.3.14</w:t>
            </w:r>
          </w:p>
        </w:tc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7F5" w:rsidRDefault="00AA27F5" w:rsidP="001D4E3A">
            <w:pPr>
              <w:jc w:val="both"/>
              <w:rPr>
                <w:rFonts w:ascii="Cambria" w:hAnsi="Cambria" w:cs="Cambria"/>
                <w:b/>
                <w:bCs/>
                <w:color w:val="000000"/>
              </w:rPr>
            </w:pPr>
            <w:proofErr w:type="spellStart"/>
            <w:r>
              <w:rPr>
                <w:rFonts w:ascii="Sylfaen" w:hAnsi="Sylfaen" w:cs="Sylfaen"/>
                <w:b/>
                <w:bCs/>
                <w:color w:val="000000"/>
              </w:rPr>
              <w:t>ოფისისხარჯი</w:t>
            </w:r>
            <w:proofErr w:type="spellEnd"/>
            <w:r>
              <w:rPr>
                <w:rFonts w:ascii="Cambria" w:hAnsi="Cambria" w:cs="Cambria"/>
                <w:b/>
                <w:bCs/>
                <w:color w:val="000000"/>
              </w:rPr>
              <w:t xml:space="preserve">, </w:t>
            </w:r>
            <w:proofErr w:type="spellStart"/>
            <w:r>
              <w:rPr>
                <w:rFonts w:ascii="Sylfaen" w:hAnsi="Sylfaen" w:cs="Sylfaen"/>
                <w:b/>
                <w:bCs/>
                <w:color w:val="000000"/>
              </w:rPr>
              <w:t>რომელიცარ</w:t>
            </w:r>
            <w:proofErr w:type="spellEnd"/>
          </w:p>
          <w:p w:rsidR="00AA27F5" w:rsidRDefault="00AA27F5" w:rsidP="001D4E3A">
            <w:pPr>
              <w:jc w:val="both"/>
              <w:rPr>
                <w:rFonts w:ascii="Cambria" w:hAnsi="Cambria" w:cs="Calibri"/>
                <w:b/>
                <w:bCs/>
                <w:color w:val="000000"/>
                <w:lang w:val="ka-GE"/>
              </w:rPr>
            </w:pPr>
            <w:proofErr w:type="spellStart"/>
            <w:r>
              <w:rPr>
                <w:rFonts w:ascii="Sylfaen" w:hAnsi="Sylfaen" w:cs="Sylfaen"/>
                <w:b/>
                <w:bCs/>
                <w:color w:val="000000"/>
              </w:rPr>
              <w:t>არისკლასიფიცირებ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27F5" w:rsidRDefault="00AA27F5" w:rsidP="001D4E3A">
            <w:pPr>
              <w:jc w:val="center"/>
              <w:rPr>
                <w:rFonts w:ascii="Sylfaen" w:hAnsi="Sylfaen" w:cs="Calibri"/>
                <w:b/>
                <w:bCs/>
                <w:color w:val="000000"/>
                <w:lang w:val="ka-GE"/>
              </w:rPr>
            </w:pPr>
            <w:r>
              <w:rPr>
                <w:rFonts w:ascii="Sylfaen" w:hAnsi="Sylfaen" w:cs="Calibri"/>
                <w:b/>
                <w:bCs/>
                <w:color w:val="000000"/>
                <w:lang w:val="ka-GE"/>
              </w:rPr>
              <w:t>4600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27F5" w:rsidRDefault="00AA27F5" w:rsidP="001D4E3A">
            <w:pPr>
              <w:jc w:val="center"/>
              <w:rPr>
                <w:rFonts w:ascii="Sylfaen" w:hAnsi="Sylfaen" w:cs="Calibri"/>
                <w:b/>
                <w:bCs/>
                <w:color w:val="000000"/>
                <w:lang w:val="ka-GE"/>
              </w:rPr>
            </w:pPr>
            <w:r>
              <w:rPr>
                <w:rFonts w:ascii="Sylfaen" w:hAnsi="Sylfaen" w:cs="Calibri"/>
                <w:b/>
                <w:bCs/>
                <w:color w:val="000000"/>
                <w:lang w:val="ka-GE"/>
              </w:rPr>
              <w:t>3515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27F5" w:rsidRDefault="00AA27F5" w:rsidP="001D4E3A">
            <w:pPr>
              <w:jc w:val="center"/>
              <w:rPr>
                <w:rFonts w:ascii="Sylfaen" w:hAnsi="Sylfaen" w:cs="Calibri"/>
                <w:b/>
                <w:bCs/>
                <w:color w:val="000000"/>
                <w:lang w:val="ka-GE"/>
              </w:rPr>
            </w:pPr>
            <w:r>
              <w:rPr>
                <w:rFonts w:ascii="Sylfaen" w:hAnsi="Sylfaen" w:cs="Calibri"/>
                <w:b/>
                <w:bCs/>
                <w:color w:val="000000"/>
                <w:lang w:val="ka-GE"/>
              </w:rPr>
              <w:t>1085</w:t>
            </w:r>
          </w:p>
        </w:tc>
      </w:tr>
      <w:tr w:rsidR="00AA27F5" w:rsidTr="001D4E3A">
        <w:trPr>
          <w:trHeight w:val="128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7F5" w:rsidRDefault="00AA27F5" w:rsidP="001D4E3A">
            <w:pPr>
              <w:jc w:val="both"/>
              <w:rPr>
                <w:rFonts w:ascii="Sylfaen" w:hAnsi="Sylfaen" w:cs="Calibri"/>
                <w:color w:val="000000"/>
                <w:lang w:val="ka-GE"/>
              </w:rPr>
            </w:pPr>
            <w:r>
              <w:rPr>
                <w:rFonts w:ascii="Sylfaen" w:hAnsi="Sylfaen" w:cs="Calibri"/>
                <w:color w:val="000000"/>
                <w:lang w:val="ka-GE"/>
              </w:rPr>
              <w:t>2.2.7</w:t>
            </w:r>
          </w:p>
        </w:tc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7F5" w:rsidRDefault="00AA27F5" w:rsidP="001D4E3A">
            <w:pPr>
              <w:jc w:val="both"/>
              <w:rPr>
                <w:rFonts w:ascii="Cambria" w:hAnsi="Cambria" w:cs="Cambria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რბილიინვენტარისადა</w:t>
            </w:r>
            <w:proofErr w:type="spellEnd"/>
          </w:p>
          <w:p w:rsidR="00AA27F5" w:rsidRDefault="00AA27F5" w:rsidP="001D4E3A">
            <w:pPr>
              <w:jc w:val="both"/>
              <w:rPr>
                <w:rFonts w:ascii="Cambria" w:hAnsi="Cambria" w:cs="Cambria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უნიფორმებისშეძენისდა</w:t>
            </w:r>
            <w:proofErr w:type="spellEnd"/>
          </w:p>
          <w:p w:rsidR="00AA27F5" w:rsidRDefault="00AA27F5" w:rsidP="001D4E3A">
            <w:pPr>
              <w:jc w:val="both"/>
              <w:rPr>
                <w:rFonts w:ascii="Cambria" w:hAnsi="Cambria" w:cs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lastRenderedPageBreak/>
              <w:t>პირადჰიგიენასთან</w:t>
            </w:r>
            <w:proofErr w:type="spellEnd"/>
          </w:p>
          <w:p w:rsidR="00AA27F5" w:rsidRDefault="00AA27F5" w:rsidP="001D4E3A">
            <w:pPr>
              <w:jc w:val="both"/>
              <w:rPr>
                <w:rFonts w:ascii="Cambria" w:hAnsi="Cambria" w:cs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დაკავშირებულიხარჯები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27F5" w:rsidRDefault="00AA27F5" w:rsidP="001D4E3A">
            <w:pPr>
              <w:jc w:val="center"/>
              <w:rPr>
                <w:rFonts w:ascii="Sylfaen" w:hAnsi="Sylfaen" w:cs="Calibri"/>
                <w:b/>
                <w:bCs/>
                <w:color w:val="000000"/>
                <w:lang w:val="ka-GE"/>
              </w:rPr>
            </w:pPr>
            <w:r>
              <w:rPr>
                <w:rFonts w:ascii="Sylfaen" w:hAnsi="Sylfaen" w:cs="Calibri"/>
                <w:b/>
                <w:bCs/>
                <w:color w:val="000000"/>
                <w:lang w:val="ka-GE"/>
              </w:rPr>
              <w:lastRenderedPageBreak/>
              <w:t>1200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27F5" w:rsidRDefault="00AA27F5" w:rsidP="001D4E3A">
            <w:pPr>
              <w:jc w:val="center"/>
              <w:rPr>
                <w:rFonts w:ascii="Sylfaen" w:hAnsi="Sylfaen" w:cs="Calibri"/>
                <w:b/>
                <w:bCs/>
                <w:color w:val="000000"/>
                <w:lang w:val="ka-GE"/>
              </w:rPr>
            </w:pPr>
            <w:r>
              <w:rPr>
                <w:rFonts w:ascii="Sylfaen" w:hAnsi="Sylfaen" w:cs="Calibri"/>
                <w:b/>
                <w:bCs/>
                <w:color w:val="000000"/>
                <w:lang w:val="ka-GE"/>
              </w:rPr>
              <w:t>1200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27F5" w:rsidRDefault="00AA27F5" w:rsidP="001D4E3A">
            <w:pPr>
              <w:jc w:val="center"/>
              <w:rPr>
                <w:rFonts w:ascii="Sylfaen" w:hAnsi="Sylfaen" w:cs="Calibri"/>
                <w:b/>
                <w:bCs/>
                <w:color w:val="000000"/>
                <w:lang w:val="ka-GE"/>
              </w:rPr>
            </w:pPr>
            <w:r>
              <w:rPr>
                <w:rFonts w:ascii="Sylfaen" w:hAnsi="Sylfaen" w:cs="Calibri"/>
                <w:b/>
                <w:bCs/>
                <w:color w:val="000000"/>
                <w:lang w:val="ka-GE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7F5" w:rsidRDefault="00AA27F5" w:rsidP="001D4E3A"/>
        </w:tc>
      </w:tr>
      <w:tr w:rsidR="00AA27F5" w:rsidTr="001D4E3A">
        <w:trPr>
          <w:trHeight w:val="147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F5" w:rsidRDefault="00AA27F5" w:rsidP="001D4E3A">
            <w:pPr>
              <w:jc w:val="both"/>
              <w:rPr>
                <w:rFonts w:ascii="Sylfaen" w:hAnsi="Sylfaen" w:cs="Sylfaen"/>
                <w:color w:val="000000"/>
              </w:rPr>
            </w:pPr>
          </w:p>
          <w:p w:rsidR="00AA27F5" w:rsidRDefault="00AA27F5" w:rsidP="001D4E3A">
            <w:pPr>
              <w:jc w:val="both"/>
              <w:rPr>
                <w:rFonts w:ascii="Sylfaen" w:hAnsi="Sylfaen" w:cs="Sylfaen"/>
                <w:color w:val="000000"/>
                <w:lang w:val="ka-GE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>2.2.8.4</w:t>
            </w:r>
          </w:p>
        </w:tc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7F5" w:rsidRDefault="00AA27F5" w:rsidP="001D4E3A">
            <w:pPr>
              <w:jc w:val="both"/>
              <w:rPr>
                <w:rFonts w:ascii="Sylfaen" w:hAnsi="Sylfaen" w:cs="Calibri"/>
                <w:color w:val="000000"/>
                <w:lang w:val="ka-GE"/>
              </w:rPr>
            </w:pPr>
            <w:r>
              <w:rPr>
                <w:rFonts w:ascii="Sylfaen" w:hAnsi="Sylfaen" w:cs="Calibri"/>
                <w:color w:val="000000"/>
                <w:lang w:val="ka-GE"/>
              </w:rPr>
              <w:t>ტრანსპორტის დაქირავების ხარჯი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27F5" w:rsidRDefault="00AA27F5" w:rsidP="001D4E3A">
            <w:pPr>
              <w:jc w:val="center"/>
              <w:rPr>
                <w:rFonts w:ascii="Sylfaen" w:hAnsi="Sylfaen" w:cs="Calibri"/>
                <w:b/>
                <w:bCs/>
                <w:color w:val="000000"/>
                <w:lang w:val="ka-GE"/>
              </w:rPr>
            </w:pPr>
            <w:r>
              <w:rPr>
                <w:rFonts w:ascii="Sylfaen" w:hAnsi="Sylfaen" w:cs="Calibri"/>
                <w:b/>
                <w:bCs/>
                <w:color w:val="000000"/>
                <w:lang w:val="ka-GE"/>
              </w:rPr>
              <w:t>4900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27F5" w:rsidRDefault="00AA27F5" w:rsidP="001D4E3A">
            <w:pPr>
              <w:jc w:val="center"/>
              <w:rPr>
                <w:rFonts w:ascii="Sylfaen" w:hAnsi="Sylfaen" w:cs="Calibri"/>
                <w:b/>
                <w:bCs/>
                <w:color w:val="000000"/>
                <w:lang w:val="ka-GE"/>
              </w:rPr>
            </w:pPr>
            <w:r>
              <w:rPr>
                <w:rFonts w:ascii="Sylfaen" w:hAnsi="Sylfaen" w:cs="Calibri"/>
                <w:b/>
                <w:bCs/>
                <w:color w:val="000000"/>
                <w:lang w:val="ka-GE"/>
              </w:rPr>
              <w:t>4880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27F5" w:rsidRDefault="00AA27F5" w:rsidP="001D4E3A">
            <w:pPr>
              <w:jc w:val="center"/>
              <w:rPr>
                <w:rFonts w:ascii="Sylfaen" w:hAnsi="Sylfaen" w:cs="Calibri"/>
                <w:b/>
                <w:bCs/>
                <w:color w:val="000000"/>
                <w:lang w:val="ka-GE"/>
              </w:rPr>
            </w:pPr>
            <w:r>
              <w:rPr>
                <w:rFonts w:ascii="Sylfaen" w:hAnsi="Sylfaen" w:cs="Calibri"/>
                <w:b/>
                <w:bCs/>
                <w:color w:val="000000"/>
                <w:lang w:val="ka-GE"/>
              </w:rPr>
              <w:t>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7F5" w:rsidRDefault="00AA27F5" w:rsidP="001D4E3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AA27F5" w:rsidTr="001D4E3A">
        <w:trPr>
          <w:trHeight w:val="73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F5" w:rsidRDefault="00AA27F5" w:rsidP="001D4E3A">
            <w:pPr>
              <w:jc w:val="both"/>
              <w:rPr>
                <w:rFonts w:ascii="Sylfaen" w:hAnsi="Sylfaen" w:cs="Sylfaen"/>
                <w:b/>
                <w:bCs/>
                <w:color w:val="FF0000"/>
              </w:rPr>
            </w:pPr>
          </w:p>
          <w:p w:rsidR="00AA27F5" w:rsidRDefault="00AA27F5" w:rsidP="001D4E3A">
            <w:pPr>
              <w:jc w:val="both"/>
              <w:rPr>
                <w:rFonts w:ascii="Sylfaen" w:hAnsi="Sylfaen" w:cs="Calibri"/>
                <w:b/>
                <w:bCs/>
                <w:color w:val="FF0000"/>
              </w:rPr>
            </w:pPr>
            <w:r>
              <w:rPr>
                <w:rFonts w:ascii="Sylfaen" w:hAnsi="Sylfaen" w:cs="Calibri"/>
                <w:b/>
                <w:bCs/>
                <w:color w:val="FF0000"/>
              </w:rPr>
              <w:t>2.2.10.5</w:t>
            </w:r>
          </w:p>
        </w:tc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7F5" w:rsidRDefault="00AA27F5" w:rsidP="001D4E3A">
            <w:pPr>
              <w:jc w:val="both"/>
              <w:rPr>
                <w:rFonts w:ascii="Cambria" w:hAnsi="Cambria" w:cs="Calibri"/>
                <w:b/>
                <w:bCs/>
                <w:color w:val="FF0000"/>
                <w:lang w:val="ka-GE"/>
              </w:rPr>
            </w:pPr>
            <w:r>
              <w:rPr>
                <w:rFonts w:ascii="Sylfaen" w:hAnsi="Sylfaen" w:cs="Sylfaen"/>
                <w:b/>
                <w:bCs/>
                <w:color w:val="FF0000"/>
                <w:lang w:val="ka-GE"/>
              </w:rPr>
              <w:t>რეკლამის ხარჯი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27F5" w:rsidRDefault="00AA27F5" w:rsidP="001D4E3A">
            <w:pPr>
              <w:jc w:val="center"/>
              <w:rPr>
                <w:rFonts w:ascii="Sylfaen" w:hAnsi="Sylfaen" w:cs="Calibri"/>
                <w:b/>
                <w:bCs/>
                <w:color w:val="FF0000"/>
                <w:lang w:val="ka-GE"/>
              </w:rPr>
            </w:pPr>
            <w:r>
              <w:rPr>
                <w:rFonts w:ascii="Sylfaen" w:hAnsi="Sylfaen" w:cs="Calibri"/>
                <w:b/>
                <w:bCs/>
                <w:color w:val="FF0000"/>
                <w:lang w:val="ka-GE"/>
              </w:rPr>
              <w:t>2100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27F5" w:rsidRDefault="00AA27F5" w:rsidP="001D4E3A">
            <w:pPr>
              <w:jc w:val="center"/>
              <w:rPr>
                <w:rFonts w:ascii="Sylfaen" w:hAnsi="Sylfaen" w:cs="Calibri"/>
                <w:b/>
                <w:bCs/>
                <w:color w:val="FF0000"/>
                <w:lang w:val="ka-GE"/>
              </w:rPr>
            </w:pPr>
            <w:r>
              <w:rPr>
                <w:rFonts w:ascii="Sylfaen" w:hAnsi="Sylfaen" w:cs="Calibri"/>
                <w:b/>
                <w:bCs/>
                <w:color w:val="FF0000"/>
                <w:lang w:val="ka-GE"/>
              </w:rPr>
              <w:t>2051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27F5" w:rsidRDefault="00AA27F5" w:rsidP="001D4E3A">
            <w:pPr>
              <w:jc w:val="center"/>
              <w:rPr>
                <w:rFonts w:ascii="Sylfaen" w:hAnsi="Sylfaen" w:cs="Calibri"/>
                <w:b/>
                <w:bCs/>
                <w:color w:val="FF0000"/>
                <w:lang w:val="ka-GE"/>
              </w:rPr>
            </w:pPr>
            <w:r>
              <w:rPr>
                <w:rFonts w:ascii="Sylfaen" w:hAnsi="Sylfaen" w:cs="Calibri"/>
                <w:b/>
                <w:bCs/>
                <w:color w:val="FF0000"/>
                <w:lang w:val="ka-GE"/>
              </w:rPr>
              <w:t>49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7F5" w:rsidRDefault="00AA27F5" w:rsidP="001D4E3A">
            <w:pPr>
              <w:jc w:val="center"/>
              <w:rPr>
                <w:rFonts w:ascii="Sylfaen" w:hAnsi="Sylfaen" w:cs="Calibri"/>
                <w:b/>
                <w:bCs/>
                <w:color w:val="000000"/>
                <w:lang w:val="ka-GE"/>
              </w:rPr>
            </w:pPr>
          </w:p>
        </w:tc>
      </w:tr>
      <w:tr w:rsidR="00AA27F5" w:rsidTr="001D4E3A">
        <w:trPr>
          <w:trHeight w:val="147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F5" w:rsidRDefault="00AA27F5" w:rsidP="001D4E3A">
            <w:pPr>
              <w:jc w:val="both"/>
              <w:rPr>
                <w:rFonts w:ascii="Sylfaen" w:hAnsi="Sylfaen" w:cs="Sylfaen"/>
                <w:color w:val="000000"/>
                <w:lang w:val="ka-GE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>2.2.10.12</w:t>
            </w:r>
          </w:p>
          <w:p w:rsidR="00AA27F5" w:rsidRDefault="00AA27F5" w:rsidP="001D4E3A">
            <w:pPr>
              <w:jc w:val="both"/>
              <w:rPr>
                <w:rFonts w:ascii="Sylfaen" w:hAnsi="Sylfaen" w:cs="Sylfaen"/>
                <w:color w:val="000000"/>
              </w:rPr>
            </w:pPr>
          </w:p>
        </w:tc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7F5" w:rsidRDefault="00AA27F5" w:rsidP="001D4E3A">
            <w:pPr>
              <w:jc w:val="both"/>
              <w:rPr>
                <w:rFonts w:ascii="Cambria" w:hAnsi="Cambria" w:cs="Cambria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კულტურული</w:t>
            </w:r>
            <w:proofErr w:type="spellEnd"/>
            <w:r>
              <w:rPr>
                <w:rFonts w:ascii="Cambria" w:hAnsi="Cambria" w:cs="Cambria"/>
                <w:color w:val="000000"/>
              </w:rPr>
              <w:t xml:space="preserve">, </w:t>
            </w:r>
            <w:proofErr w:type="spellStart"/>
            <w:r>
              <w:rPr>
                <w:rFonts w:ascii="Sylfaen" w:hAnsi="Sylfaen" w:cs="Sylfaen"/>
                <w:color w:val="000000"/>
              </w:rPr>
              <w:t>სპორტული</w:t>
            </w:r>
            <w:proofErr w:type="spellEnd"/>
            <w:r>
              <w:rPr>
                <w:rFonts w:ascii="Cambria" w:hAnsi="Cambria" w:cs="Cambria"/>
                <w:color w:val="000000"/>
              </w:rPr>
              <w:t xml:space="preserve">, </w:t>
            </w:r>
          </w:p>
          <w:p w:rsidR="00AA27F5" w:rsidRDefault="00AA27F5" w:rsidP="001D4E3A">
            <w:pPr>
              <w:jc w:val="both"/>
              <w:rPr>
                <w:rFonts w:ascii="Cambria" w:hAnsi="Cambria" w:cs="Cambria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საგანმანათლებლოდა</w:t>
            </w:r>
            <w:proofErr w:type="spellEnd"/>
          </w:p>
          <w:p w:rsidR="00AA27F5" w:rsidRDefault="00AA27F5" w:rsidP="001D4E3A">
            <w:pPr>
              <w:jc w:val="both"/>
              <w:rPr>
                <w:rFonts w:ascii="Cambria" w:hAnsi="Cambria" w:cs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საგამოფენოღონისძიებების</w:t>
            </w:r>
            <w:proofErr w:type="spellEnd"/>
          </w:p>
          <w:p w:rsidR="00AA27F5" w:rsidRDefault="00AA27F5" w:rsidP="001D4E3A">
            <w:pPr>
              <w:jc w:val="both"/>
              <w:rPr>
                <w:rFonts w:ascii="Cambria" w:hAnsi="Cambria" w:cs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ხარჯები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27F5" w:rsidRDefault="00AA27F5" w:rsidP="001D4E3A">
            <w:pPr>
              <w:jc w:val="center"/>
              <w:rPr>
                <w:rFonts w:ascii="Sylfaen" w:hAnsi="Sylfaen" w:cs="Calibri"/>
                <w:b/>
                <w:bCs/>
                <w:color w:val="000000"/>
                <w:lang w:val="ka-GE"/>
              </w:rPr>
            </w:pPr>
            <w:r>
              <w:rPr>
                <w:rFonts w:ascii="Sylfaen" w:hAnsi="Sylfaen" w:cs="Calibri"/>
                <w:b/>
                <w:bCs/>
                <w:color w:val="000000"/>
                <w:lang w:val="ka-GE"/>
              </w:rPr>
              <w:t>6750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27F5" w:rsidRDefault="00AA27F5" w:rsidP="001D4E3A">
            <w:pPr>
              <w:jc w:val="center"/>
              <w:rPr>
                <w:rFonts w:ascii="Sylfaen" w:hAnsi="Sylfaen" w:cs="Calibri"/>
                <w:b/>
                <w:bCs/>
                <w:color w:val="000000"/>
                <w:lang w:val="ka-GE"/>
              </w:rPr>
            </w:pPr>
            <w:r>
              <w:rPr>
                <w:rFonts w:ascii="Sylfaen" w:hAnsi="Sylfaen" w:cs="Calibri"/>
                <w:b/>
                <w:bCs/>
                <w:color w:val="000000"/>
                <w:lang w:val="ka-GE"/>
              </w:rPr>
              <w:t>1803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27F5" w:rsidRDefault="00AA27F5" w:rsidP="001D4E3A">
            <w:pPr>
              <w:jc w:val="center"/>
              <w:rPr>
                <w:rFonts w:ascii="Sylfaen" w:hAnsi="Sylfaen" w:cs="Calibri"/>
                <w:b/>
                <w:bCs/>
                <w:color w:val="000000"/>
                <w:lang w:val="ka-GE"/>
              </w:rPr>
            </w:pPr>
            <w:r>
              <w:rPr>
                <w:rFonts w:ascii="Sylfaen" w:hAnsi="Sylfaen" w:cs="Calibri"/>
                <w:b/>
                <w:bCs/>
                <w:color w:val="000000"/>
                <w:lang w:val="ka-GE"/>
              </w:rPr>
              <w:t>4947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7F5" w:rsidRDefault="00AA27F5" w:rsidP="001D4E3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AA27F5" w:rsidTr="001D4E3A">
        <w:trPr>
          <w:trHeight w:val="630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7F5" w:rsidRDefault="00AA27F5" w:rsidP="001D4E3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2.2.10.14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7F5" w:rsidRDefault="00AA27F5" w:rsidP="001D4E3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სხვა დანარჩენი საქონელი  და მომსახურეობა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7F5" w:rsidRDefault="00AA27F5" w:rsidP="001D4E3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2050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7F5" w:rsidRDefault="00AA27F5" w:rsidP="001D4E3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2050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7F5" w:rsidRDefault="00AA27F5" w:rsidP="001D4E3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F5" w:rsidRDefault="00AA27F5" w:rsidP="001D4E3A">
            <w:pPr>
              <w:rPr>
                <w:rFonts w:ascii="Sylfaen" w:hAnsi="Sylfaen"/>
              </w:rPr>
            </w:pPr>
          </w:p>
        </w:tc>
      </w:tr>
      <w:tr w:rsidR="00AA27F5" w:rsidTr="001D4E3A">
        <w:trPr>
          <w:trHeight w:val="630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7F5" w:rsidRDefault="00AA27F5" w:rsidP="001D4E3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2.2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7F5" w:rsidRDefault="00AA27F5" w:rsidP="001D4E3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სხვა  ხარჯი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F5" w:rsidRDefault="00AA27F5" w:rsidP="001D4E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7F5" w:rsidRDefault="00AA27F5" w:rsidP="001D4E3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7F5" w:rsidRDefault="00AA27F5" w:rsidP="001D4E3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F5" w:rsidRDefault="00AA27F5" w:rsidP="001D4E3A">
            <w:pPr>
              <w:rPr>
                <w:rFonts w:ascii="Sylfaen" w:hAnsi="Sylfaen"/>
              </w:rPr>
            </w:pPr>
          </w:p>
        </w:tc>
      </w:tr>
      <w:tr w:rsidR="00AA27F5" w:rsidTr="001D4E3A">
        <w:trPr>
          <w:trHeight w:val="630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F5" w:rsidRDefault="00AA27F5" w:rsidP="001D4E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7F5" w:rsidRDefault="00AA27F5" w:rsidP="001D4E3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შეშის  შეძენის  ხარჯი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7F5" w:rsidRDefault="00AA27F5" w:rsidP="001D4E3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4900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7F5" w:rsidRDefault="00AA27F5" w:rsidP="001D4E3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4860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7F5" w:rsidRDefault="00AA27F5" w:rsidP="001D4E3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F5" w:rsidRDefault="00AA27F5" w:rsidP="001D4E3A">
            <w:pPr>
              <w:rPr>
                <w:rFonts w:ascii="Sylfaen" w:hAnsi="Sylfaen"/>
              </w:rPr>
            </w:pPr>
          </w:p>
        </w:tc>
      </w:tr>
      <w:tr w:rsidR="00AA27F5" w:rsidTr="001D4E3A">
        <w:trPr>
          <w:trHeight w:val="630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7F5" w:rsidRDefault="00AA27F5" w:rsidP="001D4E3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3.1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7F5" w:rsidRDefault="00AA27F5" w:rsidP="001D4E3A">
            <w:pPr>
              <w:rPr>
                <w:rFonts w:ascii="Sylfaen" w:hAnsi="Sylfaen"/>
                <w:lang w:val="ka-GE"/>
              </w:rPr>
            </w:pPr>
            <w:proofErr w:type="spellStart"/>
            <w:r>
              <w:rPr>
                <w:rFonts w:ascii="Sylfaen" w:hAnsi="Sylfaen"/>
                <w:lang w:val="ka-GE"/>
              </w:rPr>
              <w:t>არაფინანსური</w:t>
            </w:r>
            <w:proofErr w:type="spellEnd"/>
            <w:r>
              <w:rPr>
                <w:rFonts w:ascii="Sylfaen" w:hAnsi="Sylfaen"/>
                <w:lang w:val="ka-GE"/>
              </w:rPr>
              <w:t xml:space="preserve">  აქტივები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7F5" w:rsidRDefault="00AA27F5" w:rsidP="001D4E3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4600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7F5" w:rsidRDefault="00AA27F5" w:rsidP="001D4E3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4074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7F5" w:rsidRDefault="00AA27F5" w:rsidP="001D4E3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526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F5" w:rsidRDefault="00AA27F5" w:rsidP="001D4E3A">
            <w:pPr>
              <w:rPr>
                <w:rFonts w:ascii="Sylfaen" w:hAnsi="Sylfaen"/>
              </w:rPr>
            </w:pPr>
          </w:p>
        </w:tc>
      </w:tr>
    </w:tbl>
    <w:p w:rsidR="00AA27F5" w:rsidRDefault="00AA27F5" w:rsidP="00AA27F5">
      <w:pPr>
        <w:rPr>
          <w:rFonts w:ascii="Sylfaen" w:hAnsi="Sylfaen"/>
          <w:lang w:val="ka-GE"/>
        </w:rPr>
      </w:pPr>
      <w:r>
        <w:br w:type="textWrapping" w:clear="all"/>
      </w:r>
    </w:p>
    <w:tbl>
      <w:tblPr>
        <w:tblpPr w:leftFromText="180" w:rightFromText="180" w:bottomFromText="200" w:vertAnchor="text" w:tblpX="-1112" w:tblpY="1"/>
        <w:tblOverlap w:val="never"/>
        <w:tblW w:w="8897" w:type="dxa"/>
        <w:tblLook w:val="04A0" w:firstRow="1" w:lastRow="0" w:firstColumn="1" w:lastColumn="0" w:noHBand="0" w:noVBand="1"/>
      </w:tblPr>
      <w:tblGrid>
        <w:gridCol w:w="1403"/>
        <w:gridCol w:w="3007"/>
        <w:gridCol w:w="990"/>
        <w:gridCol w:w="1558"/>
        <w:gridCol w:w="1565"/>
        <w:gridCol w:w="374"/>
      </w:tblGrid>
      <w:tr w:rsidR="00AA27F5" w:rsidTr="001D4E3A">
        <w:trPr>
          <w:trHeight w:val="73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F5" w:rsidRDefault="00AA27F5" w:rsidP="001D4E3A">
            <w:pPr>
              <w:jc w:val="both"/>
              <w:rPr>
                <w:rFonts w:ascii="Sylfaen" w:hAnsi="Sylfaen" w:cs="Sylfaen"/>
                <w:b/>
                <w:bCs/>
                <w:color w:val="FF0000"/>
              </w:rPr>
            </w:pPr>
          </w:p>
          <w:p w:rsidR="00AA27F5" w:rsidRDefault="00AA27F5" w:rsidP="001D4E3A">
            <w:pPr>
              <w:jc w:val="both"/>
              <w:rPr>
                <w:rFonts w:ascii="Sylfaen" w:hAnsi="Sylfaen" w:cs="Calibri"/>
                <w:b/>
                <w:bCs/>
                <w:color w:val="FF0000"/>
              </w:rPr>
            </w:pPr>
            <w:r>
              <w:rPr>
                <w:rFonts w:ascii="Sylfaen" w:hAnsi="Sylfaen" w:cs="Calibri"/>
                <w:b/>
                <w:bCs/>
                <w:color w:val="FF0000"/>
              </w:rPr>
              <w:t>2.2.10.5</w:t>
            </w:r>
          </w:p>
        </w:tc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7F5" w:rsidRDefault="00AA27F5" w:rsidP="001D4E3A">
            <w:pPr>
              <w:jc w:val="both"/>
              <w:rPr>
                <w:rFonts w:ascii="Cambria" w:hAnsi="Cambria" w:cs="Calibri"/>
                <w:b/>
                <w:bCs/>
                <w:color w:val="FF0000"/>
                <w:lang w:val="ka-GE"/>
              </w:rPr>
            </w:pPr>
            <w:r>
              <w:rPr>
                <w:rFonts w:ascii="Sylfaen" w:hAnsi="Sylfaen" w:cs="Sylfaen"/>
                <w:b/>
                <w:bCs/>
                <w:color w:val="FF0000"/>
                <w:lang w:val="ka-GE"/>
              </w:rPr>
              <w:t>წარმომადგენლობითი  ხარჯი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27F5" w:rsidRDefault="00AA27F5" w:rsidP="001D4E3A">
            <w:pPr>
              <w:jc w:val="center"/>
              <w:rPr>
                <w:rFonts w:ascii="Sylfaen" w:hAnsi="Sylfaen" w:cs="Calibri"/>
                <w:b/>
                <w:bCs/>
                <w:color w:val="FF0000"/>
                <w:lang w:val="ka-GE"/>
              </w:rPr>
            </w:pPr>
            <w:r>
              <w:rPr>
                <w:rFonts w:ascii="Sylfaen" w:hAnsi="Sylfaen" w:cs="Calibri"/>
                <w:b/>
                <w:bCs/>
                <w:color w:val="FF0000"/>
                <w:lang w:val="ka-GE"/>
              </w:rPr>
              <w:t>1540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27F5" w:rsidRDefault="00AA27F5" w:rsidP="001D4E3A">
            <w:pPr>
              <w:jc w:val="center"/>
              <w:rPr>
                <w:rFonts w:ascii="Sylfaen" w:hAnsi="Sylfaen" w:cs="Calibri"/>
                <w:b/>
                <w:bCs/>
                <w:color w:val="FF0000"/>
                <w:lang w:val="ka-GE"/>
              </w:rPr>
            </w:pPr>
            <w:r>
              <w:rPr>
                <w:rFonts w:ascii="Sylfaen" w:hAnsi="Sylfaen" w:cs="Calibri"/>
                <w:b/>
                <w:bCs/>
                <w:color w:val="FF0000"/>
                <w:lang w:val="ka-GE"/>
              </w:rPr>
              <w:t>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27F5" w:rsidRDefault="00AA27F5" w:rsidP="001D4E3A">
            <w:pPr>
              <w:jc w:val="center"/>
              <w:rPr>
                <w:rFonts w:ascii="Sylfaen" w:hAnsi="Sylfaen" w:cs="Calibri"/>
                <w:b/>
                <w:bCs/>
                <w:color w:val="FF0000"/>
                <w:lang w:val="ka-GE"/>
              </w:rPr>
            </w:pPr>
            <w:r>
              <w:rPr>
                <w:rFonts w:ascii="Sylfaen" w:hAnsi="Sylfaen" w:cs="Calibri"/>
                <w:b/>
                <w:bCs/>
                <w:color w:val="FF0000"/>
                <w:lang w:val="ka-GE"/>
              </w:rPr>
              <w:t>1540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7F5" w:rsidRDefault="00AA27F5" w:rsidP="001D4E3A">
            <w:pPr>
              <w:jc w:val="center"/>
              <w:rPr>
                <w:rFonts w:ascii="Sylfaen" w:hAnsi="Sylfaen" w:cs="Calibri"/>
                <w:b/>
                <w:bCs/>
                <w:color w:val="000000"/>
                <w:lang w:val="ka-GE"/>
              </w:rPr>
            </w:pPr>
          </w:p>
        </w:tc>
      </w:tr>
    </w:tbl>
    <w:p w:rsidR="00AA27F5" w:rsidRDefault="00AA27F5" w:rsidP="00AA27F5">
      <w:pPr>
        <w:rPr>
          <w:rFonts w:ascii="Sylfaen" w:hAnsi="Sylfaen"/>
          <w:lang w:val="ka-GE"/>
        </w:rPr>
      </w:pPr>
    </w:p>
    <w:p w:rsidR="00AA27F5" w:rsidRDefault="00AA27F5" w:rsidP="00AA27F5">
      <w:pPr>
        <w:rPr>
          <w:rFonts w:ascii="Sylfaen" w:hAnsi="Sylfaen"/>
          <w:lang w:val="ka-GE"/>
        </w:rPr>
      </w:pPr>
    </w:p>
    <w:p w:rsidR="00AA27F5" w:rsidRDefault="00AA27F5" w:rsidP="00AA27F5">
      <w:pPr>
        <w:rPr>
          <w:rFonts w:ascii="Sylfaen" w:hAnsi="Sylfaen"/>
        </w:rPr>
      </w:pPr>
    </w:p>
    <w:p w:rsidR="00AA27F5" w:rsidRDefault="00AA27F5" w:rsidP="00AA27F5"/>
    <w:p w:rsidR="00AA27F5" w:rsidRDefault="00AA27F5" w:rsidP="00AA27F5"/>
    <w:p w:rsidR="00AA27F5" w:rsidRDefault="00AA27F5" w:rsidP="00AA27F5"/>
    <w:p w:rsidR="00AA27F5" w:rsidRDefault="00AA27F5" w:rsidP="00AA27F5"/>
    <w:p w:rsidR="00AA27F5" w:rsidRDefault="00AA27F5" w:rsidP="00AA27F5"/>
    <w:p w:rsidR="00AA27F5" w:rsidRDefault="00AA27F5" w:rsidP="00AA27F5"/>
    <w:p w:rsidR="00AA27F5" w:rsidRDefault="00AA27F5" w:rsidP="00AA27F5"/>
    <w:p w:rsidR="00AA27F5" w:rsidRDefault="00AA27F5" w:rsidP="00AA27F5"/>
    <w:p w:rsidR="00AA27F5" w:rsidRDefault="00AA27F5" w:rsidP="00AA27F5"/>
    <w:p w:rsidR="00AA27F5" w:rsidRDefault="00AA27F5" w:rsidP="00AA27F5"/>
    <w:p w:rsidR="00AA27F5" w:rsidRDefault="00AA27F5" w:rsidP="00AA27F5"/>
    <w:p w:rsidR="00AA27F5" w:rsidRDefault="00AA27F5" w:rsidP="00AA27F5"/>
    <w:p w:rsidR="00AA27F5" w:rsidRDefault="00AA27F5" w:rsidP="00AA27F5">
      <w:pPr>
        <w:tabs>
          <w:tab w:val="left" w:pos="5954"/>
        </w:tabs>
        <w:rPr>
          <w:rFonts w:ascii="Sylfaen" w:hAnsi="Sylfaen"/>
        </w:rPr>
      </w:pPr>
    </w:p>
    <w:p w:rsidR="00AA27F5" w:rsidRDefault="00AA27F5" w:rsidP="00AA27F5">
      <w:pPr>
        <w:tabs>
          <w:tab w:val="left" w:pos="5954"/>
        </w:tabs>
        <w:rPr>
          <w:rFonts w:ascii="Sylfaen" w:hAnsi="Sylfaen"/>
          <w:lang w:val="ka-GE"/>
        </w:rPr>
      </w:pPr>
    </w:p>
    <w:p w:rsidR="00AA27F5" w:rsidRDefault="00AA27F5" w:rsidP="00AA27F5">
      <w:pPr>
        <w:tabs>
          <w:tab w:val="left" w:pos="5954"/>
        </w:tabs>
        <w:rPr>
          <w:rFonts w:ascii="Sylfaen" w:hAnsi="Sylfaen"/>
          <w:lang w:val="ka-GE"/>
        </w:rPr>
      </w:pPr>
    </w:p>
    <w:p w:rsidR="00AA27F5" w:rsidRDefault="00AA27F5" w:rsidP="00AA27F5">
      <w:pPr>
        <w:tabs>
          <w:tab w:val="left" w:pos="5954"/>
        </w:tabs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მოგახსენებთ რომ, ამბროლაურის კულტურის ცენტრის  2020  წლის საკუთარი შემოსავლების   </w:t>
      </w:r>
      <w:proofErr w:type="spellStart"/>
      <w:r>
        <w:rPr>
          <w:rFonts w:ascii="Sylfaen" w:hAnsi="Sylfaen"/>
        </w:rPr>
        <w:t>ბიუჯეტი</w:t>
      </w:r>
      <w:proofErr w:type="spellEnd"/>
      <w:r>
        <w:rPr>
          <w:rFonts w:ascii="Sylfaen" w:hAnsi="Sylfaen"/>
          <w:lang w:val="ka-GE"/>
        </w:rPr>
        <w:t xml:space="preserve">    შეადგენს  9000  ლარს.  ფაქტიურად   გაიხარჯა  3565  ლარი.</w:t>
      </w:r>
    </w:p>
    <w:p w:rsidR="00AA27F5" w:rsidRDefault="00AA27F5" w:rsidP="00AA27F5">
      <w:pPr>
        <w:rPr>
          <w:rFonts w:ascii="Sylfaen" w:hAnsi="Sylfaen"/>
        </w:rPr>
      </w:pPr>
    </w:p>
    <w:tbl>
      <w:tblPr>
        <w:tblpPr w:leftFromText="180" w:rightFromText="180" w:bottomFromText="200" w:vertAnchor="text" w:tblpX="-120" w:tblpY="1"/>
        <w:tblOverlap w:val="never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3509"/>
        <w:gridCol w:w="1310"/>
        <w:gridCol w:w="1559"/>
        <w:gridCol w:w="1418"/>
      </w:tblGrid>
      <w:tr w:rsidR="00AA27F5" w:rsidTr="001D4E3A">
        <w:trPr>
          <w:trHeight w:val="10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F5" w:rsidRDefault="00AA27F5" w:rsidP="001D4E3A">
            <w:pPr>
              <w:ind w:left="15"/>
              <w:rPr>
                <w:rFonts w:ascii="Sylfaen" w:hAnsi="Sylfaen"/>
                <w:lang w:val="ka-GE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7F5" w:rsidRDefault="00AA27F5" w:rsidP="001D4E3A">
            <w:pPr>
              <w:ind w:left="15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დასახელება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7F5" w:rsidRDefault="00AA27F5" w:rsidP="001D4E3A">
            <w:pPr>
              <w:ind w:left="15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გეგმით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7F5" w:rsidRDefault="00AA27F5" w:rsidP="001D4E3A">
            <w:pPr>
              <w:ind w:left="15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გახარჯულია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7F5" w:rsidRDefault="00AA27F5" w:rsidP="001D4E3A">
            <w:pPr>
              <w:ind w:left="15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ნაშთი</w:t>
            </w:r>
          </w:p>
        </w:tc>
      </w:tr>
      <w:tr w:rsidR="00AA27F5" w:rsidTr="001D4E3A">
        <w:trPr>
          <w:trHeight w:val="15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7F5" w:rsidRDefault="00AA27F5" w:rsidP="001D4E3A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7F5" w:rsidRDefault="00AA27F5" w:rsidP="001D4E3A">
            <w:pPr>
              <w:jc w:val="center"/>
              <w:rPr>
                <w:rFonts w:ascii="Cambria" w:hAnsi="Cambria" w:cs="Calibri"/>
                <w:b/>
                <w:bCs/>
                <w:i/>
                <w:color w:val="000000"/>
              </w:rPr>
            </w:pPr>
            <w:proofErr w:type="spellStart"/>
            <w:r>
              <w:rPr>
                <w:rFonts w:ascii="Sylfaen" w:hAnsi="Sylfaen" w:cs="Sylfaen"/>
                <w:b/>
                <w:bCs/>
                <w:i/>
                <w:color w:val="000000"/>
              </w:rPr>
              <w:t>ხარჯები</w:t>
            </w:r>
            <w:proofErr w:type="spellEnd"/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27F5" w:rsidRDefault="00AA27F5" w:rsidP="001D4E3A">
            <w:pPr>
              <w:jc w:val="center"/>
              <w:rPr>
                <w:rFonts w:ascii="Sylfaen" w:hAnsi="Sylfaen" w:cs="Calibri"/>
                <w:b/>
                <w:bCs/>
                <w:i/>
                <w:color w:val="000000"/>
                <w:lang w:val="ka-GE"/>
              </w:rPr>
            </w:pPr>
            <w:r>
              <w:rPr>
                <w:rFonts w:ascii="Sylfaen" w:hAnsi="Sylfaen" w:cs="Calibri"/>
                <w:b/>
                <w:bCs/>
                <w:i/>
                <w:color w:val="000000"/>
                <w:lang w:val="ka-GE"/>
              </w:rPr>
              <w:t>9000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27F5" w:rsidRDefault="00AA27F5" w:rsidP="001D4E3A">
            <w:pPr>
              <w:jc w:val="center"/>
              <w:rPr>
                <w:rFonts w:ascii="Sylfaen" w:hAnsi="Sylfaen" w:cs="Calibri"/>
                <w:b/>
                <w:bCs/>
                <w:i/>
                <w:color w:val="000000"/>
                <w:lang w:val="ka-GE"/>
              </w:rPr>
            </w:pPr>
            <w:r>
              <w:rPr>
                <w:rFonts w:ascii="Sylfaen" w:hAnsi="Sylfaen" w:cs="Calibri"/>
                <w:b/>
                <w:bCs/>
                <w:i/>
                <w:color w:val="000000"/>
                <w:lang w:val="ka-GE"/>
              </w:rPr>
              <w:t>3565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27F5" w:rsidRDefault="00AA27F5" w:rsidP="001D4E3A">
            <w:pPr>
              <w:jc w:val="center"/>
              <w:rPr>
                <w:rFonts w:ascii="Sylfaen" w:hAnsi="Sylfaen" w:cs="Calibri"/>
                <w:b/>
                <w:bCs/>
                <w:i/>
                <w:color w:val="000000"/>
                <w:lang w:val="ka-GE"/>
              </w:rPr>
            </w:pPr>
            <w:r>
              <w:rPr>
                <w:rFonts w:ascii="Sylfaen" w:hAnsi="Sylfaen" w:cs="Calibri"/>
                <w:b/>
                <w:bCs/>
                <w:i/>
                <w:color w:val="000000"/>
                <w:lang w:val="ka-GE"/>
              </w:rPr>
              <w:t>5435</w:t>
            </w:r>
          </w:p>
        </w:tc>
      </w:tr>
      <w:tr w:rsidR="00AA27F5" w:rsidTr="001D4E3A">
        <w:trPr>
          <w:trHeight w:val="57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7F5" w:rsidRDefault="00AA27F5" w:rsidP="001D4E3A">
            <w:pPr>
              <w:jc w:val="center"/>
              <w:rPr>
                <w:rFonts w:ascii="Sylfaen" w:hAnsi="Sylfaen" w:cs="Calibri"/>
                <w:b/>
                <w:bCs/>
                <w:color w:val="000000"/>
                <w:lang w:val="ka-GE"/>
              </w:rPr>
            </w:pPr>
            <w:r>
              <w:rPr>
                <w:rFonts w:ascii="Sylfaen" w:hAnsi="Sylfaen" w:cs="Calibri"/>
                <w:b/>
                <w:bCs/>
                <w:color w:val="000000"/>
                <w:lang w:val="ka-GE"/>
              </w:rPr>
              <w:t>2.2.2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7F5" w:rsidRDefault="00AA27F5" w:rsidP="001D4E3A">
            <w:pPr>
              <w:jc w:val="center"/>
              <w:rPr>
                <w:rFonts w:ascii="Sylfaen" w:hAnsi="Sylfaen" w:cs="Sylfaen"/>
                <w:b/>
                <w:bCs/>
                <w:i/>
                <w:color w:val="000000"/>
                <w:lang w:val="ka-GE"/>
              </w:rPr>
            </w:pPr>
            <w:proofErr w:type="spellStart"/>
            <w:r>
              <w:rPr>
                <w:rFonts w:ascii="Sylfaen" w:hAnsi="Sylfaen" w:cs="Sylfaen"/>
                <w:b/>
                <w:bCs/>
                <w:i/>
                <w:color w:val="000000"/>
              </w:rPr>
              <w:t>მივლინება</w:t>
            </w:r>
            <w:proofErr w:type="spellEnd"/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27F5" w:rsidRDefault="00AA27F5" w:rsidP="001D4E3A">
            <w:pPr>
              <w:jc w:val="center"/>
              <w:rPr>
                <w:rFonts w:ascii="Sylfaen" w:hAnsi="Sylfaen" w:cs="Calibri"/>
                <w:b/>
                <w:bCs/>
                <w:i/>
                <w:color w:val="000000"/>
                <w:lang w:val="ka-GE"/>
              </w:rPr>
            </w:pPr>
            <w:r>
              <w:rPr>
                <w:rFonts w:ascii="Sylfaen" w:hAnsi="Sylfaen" w:cs="Calibri"/>
                <w:b/>
                <w:bCs/>
                <w:i/>
                <w:color w:val="000000"/>
                <w:lang w:val="ka-GE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27F5" w:rsidRDefault="00AA27F5" w:rsidP="001D4E3A">
            <w:pPr>
              <w:jc w:val="center"/>
              <w:rPr>
                <w:rFonts w:ascii="Sylfaen" w:hAnsi="Sylfaen" w:cs="Calibri"/>
                <w:b/>
                <w:bCs/>
                <w:i/>
                <w:color w:val="000000"/>
                <w:lang w:val="ka-GE"/>
              </w:rPr>
            </w:pPr>
            <w:r>
              <w:rPr>
                <w:rFonts w:ascii="Sylfaen" w:hAnsi="Sylfaen" w:cs="Calibri"/>
                <w:b/>
                <w:bCs/>
                <w:i/>
                <w:color w:val="000000"/>
                <w:lang w:val="ka-GE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27F5" w:rsidRDefault="00AA27F5" w:rsidP="001D4E3A">
            <w:pPr>
              <w:jc w:val="center"/>
              <w:rPr>
                <w:rFonts w:ascii="Sylfaen" w:hAnsi="Sylfaen" w:cs="Calibri"/>
                <w:b/>
                <w:bCs/>
                <w:i/>
                <w:color w:val="000000"/>
                <w:lang w:val="ka-GE"/>
              </w:rPr>
            </w:pPr>
            <w:r>
              <w:rPr>
                <w:rFonts w:ascii="Sylfaen" w:hAnsi="Sylfaen" w:cs="Calibri"/>
                <w:b/>
                <w:bCs/>
                <w:i/>
                <w:color w:val="000000"/>
                <w:lang w:val="ka-GE"/>
              </w:rPr>
              <w:t>0</w:t>
            </w:r>
          </w:p>
        </w:tc>
      </w:tr>
      <w:tr w:rsidR="00AA27F5" w:rsidTr="001D4E3A">
        <w:trPr>
          <w:trHeight w:val="55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7F5" w:rsidRDefault="00AA27F5" w:rsidP="001D4E3A">
            <w:pPr>
              <w:jc w:val="center"/>
              <w:rPr>
                <w:rFonts w:ascii="Sylfaen" w:hAnsi="Sylfaen" w:cs="Calibri"/>
                <w:b/>
                <w:bCs/>
                <w:color w:val="000000"/>
                <w:lang w:val="ka-GE"/>
              </w:rPr>
            </w:pPr>
            <w:r>
              <w:rPr>
                <w:rFonts w:ascii="Sylfaen" w:hAnsi="Sylfaen" w:cs="Calibri"/>
                <w:b/>
                <w:bCs/>
                <w:color w:val="000000"/>
                <w:lang w:val="ka-GE"/>
              </w:rPr>
              <w:t>2.2.3.1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7F5" w:rsidRDefault="00AA27F5" w:rsidP="001D4E3A">
            <w:pPr>
              <w:jc w:val="center"/>
              <w:rPr>
                <w:rFonts w:ascii="Sylfaen" w:hAnsi="Sylfaen" w:cs="Sylfaen"/>
                <w:b/>
                <w:bCs/>
                <w:i/>
                <w:color w:val="000000"/>
                <w:lang w:val="ka-GE"/>
              </w:rPr>
            </w:pPr>
            <w:r>
              <w:rPr>
                <w:rFonts w:ascii="Sylfaen" w:hAnsi="Sylfaen" w:cs="Sylfaen"/>
                <w:b/>
                <w:bCs/>
                <w:i/>
                <w:color w:val="000000"/>
                <w:lang w:val="ka-GE"/>
              </w:rPr>
              <w:t>საკანცელარიო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27F5" w:rsidRDefault="00AA27F5" w:rsidP="001D4E3A">
            <w:pPr>
              <w:jc w:val="center"/>
              <w:rPr>
                <w:rFonts w:ascii="Sylfaen" w:hAnsi="Sylfaen" w:cs="Calibri"/>
                <w:b/>
                <w:bCs/>
                <w:i/>
                <w:color w:val="000000"/>
                <w:lang w:val="ka-GE"/>
              </w:rPr>
            </w:pPr>
            <w:r>
              <w:rPr>
                <w:rFonts w:ascii="Sylfaen" w:hAnsi="Sylfaen" w:cs="Calibri"/>
                <w:b/>
                <w:bCs/>
                <w:i/>
                <w:color w:val="000000"/>
                <w:lang w:val="ka-GE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27F5" w:rsidRDefault="00AA27F5" w:rsidP="001D4E3A">
            <w:pPr>
              <w:jc w:val="center"/>
              <w:rPr>
                <w:rFonts w:ascii="Sylfaen" w:hAnsi="Sylfaen" w:cs="Calibri"/>
                <w:b/>
                <w:bCs/>
                <w:i/>
                <w:color w:val="000000"/>
                <w:lang w:val="ka-GE"/>
              </w:rPr>
            </w:pPr>
            <w:r>
              <w:rPr>
                <w:rFonts w:ascii="Sylfaen" w:hAnsi="Sylfaen" w:cs="Calibri"/>
                <w:b/>
                <w:bCs/>
                <w:i/>
                <w:color w:val="000000"/>
                <w:lang w:val="ka-GE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27F5" w:rsidRDefault="00AA27F5" w:rsidP="001D4E3A">
            <w:pPr>
              <w:jc w:val="center"/>
              <w:rPr>
                <w:rFonts w:ascii="Sylfaen" w:hAnsi="Sylfaen" w:cs="Calibri"/>
                <w:b/>
                <w:bCs/>
                <w:i/>
                <w:color w:val="000000"/>
                <w:lang w:val="ka-GE"/>
              </w:rPr>
            </w:pPr>
            <w:r>
              <w:rPr>
                <w:rFonts w:ascii="Sylfaen" w:hAnsi="Sylfaen" w:cs="Calibri"/>
                <w:b/>
                <w:bCs/>
                <w:i/>
                <w:color w:val="000000"/>
                <w:lang w:val="ka-GE"/>
              </w:rPr>
              <w:t>0</w:t>
            </w:r>
          </w:p>
        </w:tc>
      </w:tr>
      <w:tr w:rsidR="00AA27F5" w:rsidTr="001D4E3A">
        <w:trPr>
          <w:trHeight w:val="4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7F5" w:rsidRDefault="00AA27F5" w:rsidP="001D4E3A">
            <w:pPr>
              <w:jc w:val="center"/>
              <w:rPr>
                <w:rFonts w:ascii="Sylfaen" w:hAnsi="Sylfaen" w:cs="Calibri"/>
                <w:b/>
                <w:bCs/>
                <w:color w:val="000000"/>
                <w:lang w:val="ka-GE"/>
              </w:rPr>
            </w:pPr>
            <w:r>
              <w:rPr>
                <w:rFonts w:ascii="Sylfaen" w:hAnsi="Sylfaen" w:cs="Calibri"/>
                <w:b/>
                <w:bCs/>
                <w:color w:val="000000"/>
                <w:lang w:val="ka-GE"/>
              </w:rPr>
              <w:t>2.2.3.14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7F5" w:rsidRDefault="00AA27F5" w:rsidP="001D4E3A">
            <w:pPr>
              <w:jc w:val="center"/>
              <w:rPr>
                <w:rFonts w:ascii="Sylfaen" w:hAnsi="Sylfaen" w:cs="Sylfaen"/>
                <w:b/>
                <w:bCs/>
                <w:i/>
                <w:color w:val="000000"/>
                <w:lang w:val="ka-GE"/>
              </w:rPr>
            </w:pPr>
            <w:r>
              <w:rPr>
                <w:rFonts w:ascii="Sylfaen" w:hAnsi="Sylfaen" w:cs="Sylfaen"/>
                <w:b/>
                <w:bCs/>
                <w:i/>
                <w:color w:val="000000"/>
                <w:lang w:val="ka-GE"/>
              </w:rPr>
              <w:t xml:space="preserve">შენობა  ნაგებობის  </w:t>
            </w:r>
            <w:proofErr w:type="spellStart"/>
            <w:r>
              <w:rPr>
                <w:rFonts w:ascii="Sylfaen" w:hAnsi="Sylfaen" w:cs="Sylfaen"/>
                <w:b/>
                <w:bCs/>
                <w:i/>
                <w:color w:val="000000"/>
                <w:lang w:val="ka-GE"/>
              </w:rPr>
              <w:t>მინდინარე</w:t>
            </w:r>
            <w:proofErr w:type="spellEnd"/>
            <w:r>
              <w:rPr>
                <w:rFonts w:ascii="Sylfaen" w:hAnsi="Sylfaen" w:cs="Sylfaen"/>
                <w:b/>
                <w:bCs/>
                <w:i/>
                <w:color w:val="000000"/>
                <w:lang w:val="ka-GE"/>
              </w:rPr>
              <w:t xml:space="preserve">  რემონტის  ხარჯი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27F5" w:rsidRDefault="00AA27F5" w:rsidP="001D4E3A">
            <w:pPr>
              <w:jc w:val="center"/>
              <w:rPr>
                <w:rFonts w:ascii="Sylfaen" w:hAnsi="Sylfaen" w:cs="Calibri"/>
                <w:b/>
                <w:bCs/>
                <w:i/>
                <w:color w:val="000000"/>
                <w:lang w:val="ka-GE"/>
              </w:rPr>
            </w:pPr>
            <w:r>
              <w:rPr>
                <w:rFonts w:ascii="Sylfaen" w:hAnsi="Sylfaen" w:cs="Calibri"/>
                <w:b/>
                <w:bCs/>
                <w:i/>
                <w:color w:val="000000"/>
                <w:lang w:val="ka-GE"/>
              </w:rPr>
              <w:t>1540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27F5" w:rsidRDefault="00AA27F5" w:rsidP="001D4E3A">
            <w:pPr>
              <w:jc w:val="center"/>
              <w:rPr>
                <w:rFonts w:ascii="Sylfaen" w:hAnsi="Sylfaen" w:cs="Calibri"/>
                <w:b/>
                <w:bCs/>
                <w:i/>
                <w:color w:val="000000"/>
                <w:lang w:val="ka-GE"/>
              </w:rPr>
            </w:pPr>
            <w:r>
              <w:rPr>
                <w:rFonts w:ascii="Sylfaen" w:hAnsi="Sylfaen" w:cs="Calibri"/>
                <w:b/>
                <w:bCs/>
                <w:i/>
                <w:color w:val="000000"/>
                <w:lang w:val="ka-GE"/>
              </w:rPr>
              <w:t>1540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27F5" w:rsidRDefault="00AA27F5" w:rsidP="001D4E3A">
            <w:pPr>
              <w:jc w:val="center"/>
              <w:rPr>
                <w:rFonts w:ascii="Sylfaen" w:hAnsi="Sylfaen" w:cs="Calibri"/>
                <w:b/>
                <w:bCs/>
                <w:i/>
                <w:color w:val="000000"/>
                <w:lang w:val="ka-GE"/>
              </w:rPr>
            </w:pPr>
            <w:r>
              <w:rPr>
                <w:rFonts w:ascii="Sylfaen" w:hAnsi="Sylfaen" w:cs="Calibri"/>
                <w:b/>
                <w:bCs/>
                <w:i/>
                <w:color w:val="000000"/>
                <w:lang w:val="ka-GE"/>
              </w:rPr>
              <w:t>0</w:t>
            </w:r>
          </w:p>
        </w:tc>
      </w:tr>
      <w:tr w:rsidR="00AA27F5" w:rsidTr="001D4E3A">
        <w:trPr>
          <w:trHeight w:val="4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7F5" w:rsidRDefault="00AA27F5" w:rsidP="001D4E3A"/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7F5" w:rsidRDefault="00AA27F5" w:rsidP="001D4E3A">
            <w:pPr>
              <w:jc w:val="center"/>
              <w:rPr>
                <w:rFonts w:ascii="Sylfaen" w:hAnsi="Sylfaen" w:cs="Sylfaen"/>
                <w:b/>
                <w:bCs/>
                <w:i/>
                <w:color w:val="000000"/>
                <w:lang w:val="ka-GE"/>
              </w:rPr>
            </w:pPr>
            <w:r>
              <w:rPr>
                <w:rFonts w:ascii="Sylfaen" w:hAnsi="Sylfaen" w:cs="Sylfaen"/>
                <w:b/>
                <w:bCs/>
                <w:i/>
                <w:color w:val="000000"/>
                <w:lang w:val="ka-GE"/>
              </w:rPr>
              <w:t>საფოსტო  ხარჯი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27F5" w:rsidRDefault="00AA27F5" w:rsidP="001D4E3A">
            <w:pPr>
              <w:jc w:val="center"/>
              <w:rPr>
                <w:rFonts w:ascii="Sylfaen" w:hAnsi="Sylfaen" w:cs="Calibri"/>
                <w:b/>
                <w:bCs/>
                <w:i/>
                <w:color w:val="000000"/>
                <w:lang w:val="ka-GE"/>
              </w:rPr>
            </w:pPr>
            <w:r>
              <w:rPr>
                <w:rFonts w:ascii="Sylfaen" w:hAnsi="Sylfaen" w:cs="Calibri"/>
                <w:b/>
                <w:bCs/>
                <w:i/>
                <w:color w:val="000000"/>
                <w:lang w:val="ka-GE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27F5" w:rsidRDefault="00AA27F5" w:rsidP="001D4E3A">
            <w:pPr>
              <w:jc w:val="center"/>
              <w:rPr>
                <w:rFonts w:ascii="Sylfaen" w:hAnsi="Sylfaen" w:cs="Calibri"/>
                <w:b/>
                <w:bCs/>
                <w:i/>
                <w:color w:val="000000"/>
                <w:lang w:val="ka-GE"/>
              </w:rPr>
            </w:pPr>
            <w:r>
              <w:rPr>
                <w:rFonts w:ascii="Sylfaen" w:hAnsi="Sylfaen" w:cs="Calibri"/>
                <w:b/>
                <w:bCs/>
                <w:i/>
                <w:color w:val="000000"/>
                <w:lang w:val="ka-GE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27F5" w:rsidRDefault="00AA27F5" w:rsidP="001D4E3A">
            <w:pPr>
              <w:jc w:val="center"/>
              <w:rPr>
                <w:rFonts w:ascii="Sylfaen" w:hAnsi="Sylfaen" w:cs="Calibri"/>
                <w:b/>
                <w:bCs/>
                <w:i/>
                <w:color w:val="000000"/>
                <w:lang w:val="ka-GE"/>
              </w:rPr>
            </w:pPr>
            <w:r>
              <w:rPr>
                <w:rFonts w:ascii="Sylfaen" w:hAnsi="Sylfaen" w:cs="Calibri"/>
                <w:b/>
                <w:bCs/>
                <w:i/>
                <w:color w:val="000000"/>
                <w:lang w:val="ka-GE"/>
              </w:rPr>
              <w:t>30</w:t>
            </w:r>
          </w:p>
        </w:tc>
      </w:tr>
      <w:tr w:rsidR="00AA27F5" w:rsidTr="001D4E3A">
        <w:trPr>
          <w:trHeight w:val="421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7F5" w:rsidRDefault="00AA27F5" w:rsidP="001D4E3A">
            <w:pPr>
              <w:jc w:val="both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2.2.8.4</w:t>
            </w: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7F5" w:rsidRDefault="00AA27F5" w:rsidP="001D4E3A">
            <w:pPr>
              <w:jc w:val="both"/>
              <w:rPr>
                <w:rFonts w:ascii="Cambria" w:hAnsi="Cambria" w:cs="Cambria"/>
                <w:b/>
                <w:bCs/>
                <w:color w:val="000000"/>
              </w:rPr>
            </w:pPr>
            <w:proofErr w:type="spellStart"/>
            <w:r>
              <w:rPr>
                <w:rFonts w:ascii="Sylfaen" w:hAnsi="Sylfaen" w:cs="Sylfaen"/>
                <w:b/>
                <w:bCs/>
                <w:color w:val="000000"/>
              </w:rPr>
              <w:t>ტრანსპორტისდაქირავების</w:t>
            </w:r>
            <w:proofErr w:type="spellEnd"/>
          </w:p>
          <w:p w:rsidR="00AA27F5" w:rsidRDefault="00AA27F5" w:rsidP="001D4E3A">
            <w:pPr>
              <w:jc w:val="both"/>
              <w:rPr>
                <w:rFonts w:ascii="Cambria" w:hAnsi="Cambria" w:cs="Calibri"/>
                <w:b/>
                <w:bCs/>
                <w:color w:val="000000"/>
              </w:rPr>
            </w:pPr>
            <w:proofErr w:type="spellStart"/>
            <w:r>
              <w:rPr>
                <w:rFonts w:ascii="Sylfaen" w:hAnsi="Sylfaen" w:cs="Sylfaen"/>
                <w:b/>
                <w:bCs/>
                <w:color w:val="000000"/>
              </w:rPr>
              <w:t>ხარჯი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27F5" w:rsidRDefault="00AA27F5" w:rsidP="001D4E3A">
            <w:pPr>
              <w:jc w:val="center"/>
              <w:rPr>
                <w:rFonts w:ascii="Sylfaen" w:hAnsi="Sylfaen" w:cs="Calibri"/>
                <w:b/>
                <w:bCs/>
                <w:color w:val="000000"/>
                <w:lang w:val="ka-GE"/>
              </w:rPr>
            </w:pPr>
            <w:r>
              <w:rPr>
                <w:rFonts w:ascii="Sylfaen" w:hAnsi="Sylfaen" w:cs="Calibri"/>
                <w:b/>
                <w:bCs/>
                <w:color w:val="000000"/>
                <w:lang w:val="ka-GE"/>
              </w:rPr>
              <w:t>3860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27F5" w:rsidRDefault="00AA27F5" w:rsidP="001D4E3A">
            <w:pPr>
              <w:rPr>
                <w:rFonts w:ascii="Sylfaen" w:hAnsi="Sylfaen" w:cs="Calibri"/>
                <w:b/>
                <w:bCs/>
                <w:color w:val="000000"/>
                <w:lang w:val="ka-GE"/>
              </w:rPr>
            </w:pPr>
            <w:r>
              <w:rPr>
                <w:rFonts w:ascii="Sylfaen" w:hAnsi="Sylfaen" w:cs="Calibri"/>
                <w:b/>
                <w:bCs/>
                <w:color w:val="000000"/>
                <w:lang w:val="ka-GE"/>
              </w:rPr>
              <w:t xml:space="preserve">       1220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27F5" w:rsidRDefault="00AA27F5" w:rsidP="001D4E3A">
            <w:pPr>
              <w:jc w:val="center"/>
              <w:rPr>
                <w:rFonts w:ascii="Sylfaen" w:hAnsi="Sylfaen" w:cs="Calibri"/>
                <w:b/>
                <w:bCs/>
                <w:color w:val="000000"/>
                <w:lang w:val="ka-GE"/>
              </w:rPr>
            </w:pPr>
            <w:r>
              <w:rPr>
                <w:rFonts w:ascii="Sylfaen" w:hAnsi="Sylfaen" w:cs="Calibri"/>
                <w:b/>
                <w:bCs/>
                <w:color w:val="000000"/>
                <w:lang w:val="ka-GE"/>
              </w:rPr>
              <w:t>2640</w:t>
            </w:r>
          </w:p>
        </w:tc>
      </w:tr>
      <w:tr w:rsidR="00AA27F5" w:rsidTr="001D4E3A">
        <w:trPr>
          <w:trHeight w:val="41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7F5" w:rsidRDefault="00AA27F5" w:rsidP="001D4E3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2.2.7</w:t>
            </w: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7F5" w:rsidRDefault="00AA27F5" w:rsidP="001D4E3A">
            <w:pPr>
              <w:jc w:val="both"/>
              <w:rPr>
                <w:rFonts w:ascii="Sylfaen" w:hAnsi="Sylfaen" w:cs="Calibri"/>
                <w:b/>
                <w:bCs/>
                <w:color w:val="000000"/>
                <w:lang w:val="ka-GE"/>
              </w:rPr>
            </w:pPr>
            <w:r>
              <w:rPr>
                <w:rFonts w:ascii="Sylfaen" w:hAnsi="Sylfaen" w:cs="Calibri"/>
                <w:b/>
                <w:bCs/>
                <w:color w:val="000000"/>
                <w:lang w:val="ka-GE"/>
              </w:rPr>
              <w:t>წარმომადგენლობითი   ხარჯი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27F5" w:rsidRDefault="00AA27F5" w:rsidP="001D4E3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27F5" w:rsidRDefault="00AA27F5" w:rsidP="001D4E3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          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27F5" w:rsidRDefault="00AA27F5" w:rsidP="001D4E3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        1000</w:t>
            </w:r>
          </w:p>
        </w:tc>
      </w:tr>
      <w:tr w:rsidR="00AA27F5" w:rsidTr="001D4E3A">
        <w:trPr>
          <w:trHeight w:val="771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7F5" w:rsidRDefault="00AA27F5" w:rsidP="001D4E3A">
            <w:pPr>
              <w:jc w:val="both"/>
              <w:rPr>
                <w:rFonts w:ascii="Sylfaen" w:hAnsi="Sylfaen" w:cs="Sylfaen"/>
                <w:b/>
                <w:bCs/>
                <w:color w:val="000000"/>
              </w:rPr>
            </w:pPr>
            <w:r>
              <w:rPr>
                <w:rFonts w:ascii="Sylfaen" w:hAnsi="Sylfaen" w:cs="Sylfaen"/>
                <w:b/>
                <w:bCs/>
                <w:color w:val="000000"/>
              </w:rPr>
              <w:lastRenderedPageBreak/>
              <w:t>2.2.10.12</w:t>
            </w: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7F5" w:rsidRDefault="00AA27F5" w:rsidP="001D4E3A">
            <w:pPr>
              <w:jc w:val="both"/>
              <w:rPr>
                <w:rFonts w:ascii="Cambria" w:hAnsi="Cambria" w:cs="Cambria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კულტურული</w:t>
            </w:r>
            <w:proofErr w:type="spellEnd"/>
            <w:r>
              <w:rPr>
                <w:rFonts w:ascii="Cambria" w:hAnsi="Cambria" w:cs="Cambria"/>
                <w:color w:val="000000"/>
              </w:rPr>
              <w:t xml:space="preserve">, </w:t>
            </w:r>
            <w:proofErr w:type="spellStart"/>
            <w:r>
              <w:rPr>
                <w:rFonts w:ascii="Sylfaen" w:hAnsi="Sylfaen" w:cs="Sylfaen"/>
                <w:color w:val="000000"/>
              </w:rPr>
              <w:t>სპორტული</w:t>
            </w:r>
            <w:proofErr w:type="spellEnd"/>
            <w:r>
              <w:rPr>
                <w:rFonts w:ascii="Cambria" w:hAnsi="Cambria" w:cs="Cambria"/>
                <w:color w:val="000000"/>
              </w:rPr>
              <w:t xml:space="preserve">, </w:t>
            </w:r>
          </w:p>
          <w:p w:rsidR="00AA27F5" w:rsidRDefault="00AA27F5" w:rsidP="001D4E3A">
            <w:pPr>
              <w:jc w:val="both"/>
              <w:rPr>
                <w:rFonts w:ascii="Sylfaen" w:hAnsi="Sylfaen" w:cs="Cambria"/>
                <w:color w:val="000000"/>
                <w:lang w:val="ka-GE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>,</w:t>
            </w:r>
            <w:proofErr w:type="spellStart"/>
            <w:r>
              <w:rPr>
                <w:rFonts w:ascii="Sylfaen" w:hAnsi="Sylfaen" w:cs="Sylfaen"/>
                <w:color w:val="000000"/>
              </w:rPr>
              <w:t>საგანმანათლებლოდა</w:t>
            </w:r>
            <w:proofErr w:type="spellEnd"/>
          </w:p>
          <w:p w:rsidR="00AA27F5" w:rsidRDefault="00AA27F5" w:rsidP="001D4E3A">
            <w:pPr>
              <w:jc w:val="both"/>
              <w:rPr>
                <w:rFonts w:ascii="Sylfaen" w:hAnsi="Sylfaen" w:cs="Calibri"/>
                <w:color w:val="000000"/>
                <w:lang w:val="ka-GE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საგამოფენოღონისძიებების</w:t>
            </w:r>
            <w:proofErr w:type="spellEnd"/>
          </w:p>
          <w:p w:rsidR="00AA27F5" w:rsidRDefault="00AA27F5" w:rsidP="001D4E3A">
            <w:pPr>
              <w:jc w:val="both"/>
              <w:rPr>
                <w:rFonts w:ascii="Cambria" w:hAnsi="Cambria" w:cs="Calibri"/>
                <w:color w:val="000000"/>
                <w:lang w:val="ka-GE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ხარჯები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27F5" w:rsidRDefault="00AA27F5" w:rsidP="001D4E3A">
            <w:pPr>
              <w:jc w:val="center"/>
              <w:rPr>
                <w:rFonts w:ascii="Sylfaen" w:hAnsi="Sylfaen" w:cs="Calibri"/>
                <w:b/>
                <w:bCs/>
                <w:color w:val="000000"/>
                <w:lang w:val="ka-GE"/>
              </w:rPr>
            </w:pPr>
            <w:r>
              <w:rPr>
                <w:rFonts w:ascii="Sylfaen" w:hAnsi="Sylfaen" w:cs="Calibri"/>
                <w:b/>
                <w:bCs/>
                <w:color w:val="000000"/>
                <w:lang w:val="ka-GE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27F5" w:rsidRDefault="00AA27F5" w:rsidP="001D4E3A">
            <w:pPr>
              <w:jc w:val="center"/>
              <w:rPr>
                <w:rFonts w:ascii="Sylfaen" w:hAnsi="Sylfaen" w:cs="Calibri"/>
                <w:b/>
                <w:bCs/>
                <w:color w:val="000000"/>
                <w:lang w:val="ka-GE"/>
              </w:rPr>
            </w:pPr>
            <w:r>
              <w:rPr>
                <w:rFonts w:ascii="Sylfaen" w:hAnsi="Sylfaen" w:cs="Calibri"/>
                <w:b/>
                <w:bCs/>
                <w:color w:val="000000"/>
                <w:lang w:val="ka-GE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27F5" w:rsidRDefault="00AA27F5" w:rsidP="001D4E3A">
            <w:pPr>
              <w:jc w:val="center"/>
              <w:rPr>
                <w:rFonts w:ascii="Sylfaen" w:hAnsi="Sylfaen" w:cs="Calibri"/>
                <w:b/>
                <w:bCs/>
                <w:color w:val="000000"/>
                <w:lang w:val="ka-GE"/>
              </w:rPr>
            </w:pPr>
            <w:r>
              <w:rPr>
                <w:rFonts w:ascii="Sylfaen" w:hAnsi="Sylfaen" w:cs="Calibri"/>
                <w:b/>
                <w:bCs/>
                <w:color w:val="000000"/>
                <w:lang w:val="ka-GE"/>
              </w:rPr>
              <w:t>0</w:t>
            </w:r>
          </w:p>
        </w:tc>
      </w:tr>
      <w:tr w:rsidR="00AA27F5" w:rsidTr="001D4E3A">
        <w:trPr>
          <w:trHeight w:val="93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F5" w:rsidRDefault="00AA27F5" w:rsidP="001D4E3A">
            <w:pPr>
              <w:jc w:val="both"/>
              <w:rPr>
                <w:rFonts w:ascii="Sylfaen" w:hAnsi="Sylfaen" w:cs="Sylfaen"/>
                <w:color w:val="000000"/>
              </w:rPr>
            </w:pPr>
          </w:p>
          <w:p w:rsidR="00AA27F5" w:rsidRDefault="00AA27F5" w:rsidP="001D4E3A">
            <w:pPr>
              <w:jc w:val="both"/>
              <w:rPr>
                <w:rFonts w:ascii="Sylfaen" w:hAnsi="Sylfaen" w:cs="Sylfaen"/>
                <w:color w:val="000000"/>
              </w:rPr>
            </w:pPr>
          </w:p>
          <w:p w:rsidR="00AA27F5" w:rsidRDefault="00AA27F5" w:rsidP="001D4E3A">
            <w:pPr>
              <w:jc w:val="both"/>
              <w:rPr>
                <w:rFonts w:ascii="Sylfaen" w:hAnsi="Sylfaen" w:cs="Sylfaen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2.8.1.1</w:t>
            </w:r>
          </w:p>
          <w:p w:rsidR="00AA27F5" w:rsidRDefault="00AA27F5" w:rsidP="001D4E3A">
            <w:pPr>
              <w:jc w:val="both"/>
              <w:rPr>
                <w:rFonts w:ascii="Sylfaen" w:hAnsi="Sylfaen" w:cs="Sylfaen"/>
                <w:color w:val="000000"/>
                <w:lang w:val="ka-GE"/>
              </w:rPr>
            </w:pPr>
          </w:p>
          <w:p w:rsidR="00AA27F5" w:rsidRDefault="00AA27F5" w:rsidP="001D4E3A">
            <w:pPr>
              <w:jc w:val="both"/>
              <w:rPr>
                <w:rFonts w:ascii="Sylfaen" w:hAnsi="Sylfaen" w:cs="Sylfaen"/>
                <w:color w:val="000000"/>
              </w:rPr>
            </w:pPr>
          </w:p>
          <w:p w:rsidR="00AA27F5" w:rsidRDefault="00AA27F5" w:rsidP="001D4E3A">
            <w:pPr>
              <w:jc w:val="both"/>
              <w:rPr>
                <w:rFonts w:ascii="Sylfaen" w:hAnsi="Sylfaen" w:cs="Sylfaen"/>
                <w:color w:val="000000"/>
              </w:rPr>
            </w:pP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7F5" w:rsidRDefault="00AA27F5" w:rsidP="001D4E3A">
            <w:pPr>
              <w:rPr>
                <w:rFonts w:ascii="Sylfaen" w:hAnsi="Sylfaen" w:cs="Sylfaen"/>
                <w:color w:val="000000"/>
                <w:lang w:val="ka-GE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>რეკლამის  ხარჯი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27F5" w:rsidRDefault="00AA27F5" w:rsidP="001D4E3A">
            <w:pPr>
              <w:jc w:val="center"/>
              <w:rPr>
                <w:rFonts w:ascii="Sylfaen" w:hAnsi="Sylfaen" w:cs="Calibri"/>
                <w:b/>
                <w:bCs/>
                <w:color w:val="000000"/>
                <w:lang w:val="ka-GE"/>
              </w:rPr>
            </w:pPr>
            <w:r>
              <w:rPr>
                <w:rFonts w:ascii="Sylfaen" w:hAnsi="Sylfaen" w:cs="Calibri"/>
                <w:b/>
                <w:bCs/>
                <w:color w:val="000000"/>
                <w:lang w:val="ka-GE"/>
              </w:rPr>
              <w:t>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27F5" w:rsidRDefault="00AA27F5" w:rsidP="001D4E3A">
            <w:pPr>
              <w:jc w:val="center"/>
              <w:rPr>
                <w:rFonts w:ascii="Sylfaen" w:hAnsi="Sylfaen" w:cs="Calibri"/>
                <w:b/>
                <w:bCs/>
                <w:color w:val="000000"/>
                <w:lang w:val="ka-GE"/>
              </w:rPr>
            </w:pPr>
            <w:r>
              <w:rPr>
                <w:rFonts w:ascii="Sylfaen" w:hAnsi="Sylfaen" w:cs="Calibri"/>
                <w:b/>
                <w:bCs/>
                <w:color w:val="000000"/>
                <w:lang w:val="ka-GE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27F5" w:rsidRDefault="00AA27F5" w:rsidP="001D4E3A">
            <w:pPr>
              <w:jc w:val="center"/>
              <w:rPr>
                <w:rFonts w:ascii="Sylfaen" w:hAnsi="Sylfaen" w:cs="Calibri"/>
                <w:b/>
                <w:bCs/>
                <w:color w:val="000000"/>
                <w:lang w:val="ka-GE"/>
              </w:rPr>
            </w:pPr>
            <w:r>
              <w:rPr>
                <w:rFonts w:ascii="Sylfaen" w:hAnsi="Sylfaen" w:cs="Calibri"/>
                <w:b/>
                <w:bCs/>
                <w:color w:val="000000"/>
                <w:lang w:val="ka-GE"/>
              </w:rPr>
              <w:t>1000</w:t>
            </w:r>
          </w:p>
        </w:tc>
      </w:tr>
      <w:tr w:rsidR="00AA27F5" w:rsidTr="001D4E3A">
        <w:trPr>
          <w:trHeight w:val="118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F5" w:rsidRDefault="00AA27F5" w:rsidP="001D4E3A">
            <w:pPr>
              <w:jc w:val="both"/>
              <w:rPr>
                <w:rFonts w:ascii="Sylfaen" w:hAnsi="Sylfaen" w:cs="Sylfaen"/>
                <w:color w:val="000000"/>
              </w:rPr>
            </w:pPr>
          </w:p>
          <w:p w:rsidR="00AA27F5" w:rsidRDefault="00AA27F5" w:rsidP="001D4E3A">
            <w:pPr>
              <w:jc w:val="both"/>
              <w:rPr>
                <w:rFonts w:ascii="Sylfaen" w:hAnsi="Sylfaen" w:cs="Sylfaen"/>
                <w:color w:val="000000"/>
              </w:rPr>
            </w:pPr>
          </w:p>
          <w:p w:rsidR="00AA27F5" w:rsidRDefault="00AA27F5" w:rsidP="001D4E3A">
            <w:pPr>
              <w:jc w:val="both"/>
              <w:rPr>
                <w:rFonts w:ascii="Sylfaen" w:hAnsi="Sylfaen" w:cs="Sylfaen"/>
                <w:color w:val="000000"/>
                <w:lang w:val="ka-GE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>3.1</w:t>
            </w:r>
          </w:p>
          <w:p w:rsidR="00AA27F5" w:rsidRDefault="00AA27F5" w:rsidP="001D4E3A">
            <w:pPr>
              <w:jc w:val="both"/>
              <w:rPr>
                <w:rFonts w:ascii="Sylfaen" w:hAnsi="Sylfaen" w:cs="Sylfaen"/>
                <w:color w:val="000000"/>
              </w:rPr>
            </w:pPr>
          </w:p>
          <w:p w:rsidR="00AA27F5" w:rsidRDefault="00AA27F5" w:rsidP="001D4E3A">
            <w:pPr>
              <w:jc w:val="both"/>
              <w:rPr>
                <w:rFonts w:ascii="Sylfaen" w:hAnsi="Sylfaen" w:cs="Sylfaen"/>
                <w:color w:val="000000"/>
              </w:rPr>
            </w:pP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7F5" w:rsidRDefault="00AA27F5" w:rsidP="001D4E3A">
            <w:pPr>
              <w:jc w:val="both"/>
              <w:rPr>
                <w:rFonts w:ascii="Cambria" w:hAnsi="Cambria" w:cs="Calibri"/>
                <w:color w:val="000000"/>
                <w:lang w:val="ka-GE"/>
              </w:rPr>
            </w:pPr>
            <w:proofErr w:type="spellStart"/>
            <w:r>
              <w:rPr>
                <w:rFonts w:ascii="Sylfaen" w:hAnsi="Sylfaen" w:cs="Sylfaen"/>
                <w:color w:val="000000"/>
                <w:lang w:val="ka-GE"/>
              </w:rPr>
              <w:t>არაფინანსურ</w:t>
            </w:r>
            <w:proofErr w:type="spellEnd"/>
            <w:r>
              <w:rPr>
                <w:rFonts w:ascii="Sylfaen" w:hAnsi="Sylfaen" w:cs="Sylfaen"/>
                <w:color w:val="000000"/>
                <w:lang w:val="ka-GE"/>
              </w:rPr>
              <w:t xml:space="preserve"> აქტივი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27F5" w:rsidRDefault="00AA27F5" w:rsidP="001D4E3A">
            <w:pPr>
              <w:jc w:val="center"/>
              <w:rPr>
                <w:rFonts w:ascii="Sylfaen" w:hAnsi="Sylfaen" w:cs="Calibri"/>
                <w:b/>
                <w:bCs/>
                <w:color w:val="000000"/>
                <w:lang w:val="ka-GE"/>
              </w:rPr>
            </w:pPr>
            <w:r>
              <w:rPr>
                <w:rFonts w:ascii="Sylfaen" w:hAnsi="Sylfaen" w:cs="Calibri"/>
                <w:b/>
                <w:bCs/>
                <w:color w:val="000000"/>
                <w:lang w:val="ka-GE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27F5" w:rsidRDefault="00AA27F5" w:rsidP="001D4E3A">
            <w:pPr>
              <w:jc w:val="center"/>
              <w:rPr>
                <w:rFonts w:ascii="Sylfaen" w:hAnsi="Sylfaen" w:cs="Calibri"/>
                <w:b/>
                <w:bCs/>
                <w:color w:val="000000"/>
                <w:lang w:val="ka-GE"/>
              </w:rPr>
            </w:pPr>
            <w:r>
              <w:rPr>
                <w:rFonts w:ascii="Sylfaen" w:hAnsi="Sylfaen" w:cs="Calibri"/>
                <w:b/>
                <w:bCs/>
                <w:color w:val="000000"/>
                <w:lang w:val="ka-GE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27F5" w:rsidRDefault="00AA27F5" w:rsidP="001D4E3A">
            <w:pPr>
              <w:jc w:val="center"/>
              <w:rPr>
                <w:rFonts w:ascii="Sylfaen" w:hAnsi="Sylfaen" w:cs="Calibri"/>
                <w:b/>
                <w:bCs/>
                <w:color w:val="000000"/>
              </w:rPr>
            </w:pPr>
            <w:r>
              <w:rPr>
                <w:rFonts w:ascii="Sylfaen" w:hAnsi="Sylfaen" w:cs="Calibri"/>
                <w:b/>
                <w:bCs/>
                <w:color w:val="000000"/>
                <w:lang w:val="ka-GE"/>
              </w:rPr>
              <w:t>0</w:t>
            </w:r>
          </w:p>
        </w:tc>
      </w:tr>
      <w:tr w:rsidR="00AA27F5" w:rsidTr="001D4E3A">
        <w:trPr>
          <w:trHeight w:val="43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7F5" w:rsidRDefault="00AA27F5" w:rsidP="001D4E3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2.2.10.14</w:t>
            </w: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7F5" w:rsidRDefault="00AA27F5" w:rsidP="001D4E3A">
            <w:pPr>
              <w:jc w:val="both"/>
              <w:rPr>
                <w:rFonts w:ascii="Sylfaen" w:hAnsi="Sylfaen" w:cs="Calibri"/>
                <w:color w:val="000000"/>
                <w:lang w:val="ka-GE"/>
              </w:rPr>
            </w:pPr>
            <w:r>
              <w:rPr>
                <w:rFonts w:ascii="Sylfaen" w:hAnsi="Sylfaen" w:cs="Calibri"/>
                <w:color w:val="000000"/>
                <w:lang w:val="ka-GE"/>
              </w:rPr>
              <w:t xml:space="preserve">სხვა  დანარჩენი  საქონელსა  </w:t>
            </w:r>
            <w:proofErr w:type="spellStart"/>
            <w:r>
              <w:rPr>
                <w:rFonts w:ascii="Sylfaen" w:hAnsi="Sylfaen" w:cs="Calibri"/>
                <w:color w:val="000000"/>
                <w:lang w:val="ka-GE"/>
              </w:rPr>
              <w:t>დამომსახურების</w:t>
            </w:r>
            <w:proofErr w:type="spellEnd"/>
            <w:r>
              <w:rPr>
                <w:rFonts w:ascii="Sylfaen" w:hAnsi="Sylfaen" w:cs="Calibri"/>
                <w:color w:val="000000"/>
                <w:lang w:val="ka-GE"/>
              </w:rPr>
              <w:t xml:space="preserve">  ხარჯი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27F5" w:rsidRDefault="00AA27F5" w:rsidP="001D4E3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1570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27F5" w:rsidRDefault="00AA27F5" w:rsidP="001D4E3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805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27F5" w:rsidRDefault="00AA27F5" w:rsidP="001D4E3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    765</w:t>
            </w:r>
          </w:p>
        </w:tc>
      </w:tr>
    </w:tbl>
    <w:p w:rsidR="00AA27F5" w:rsidRDefault="00AA27F5" w:rsidP="00AA27F5">
      <w:pPr>
        <w:rPr>
          <w:rFonts w:ascii="Sylfaen" w:hAnsi="Sylfaen"/>
          <w:lang w:val="ka-GE"/>
        </w:rPr>
      </w:pPr>
    </w:p>
    <w:p w:rsidR="00AA27F5" w:rsidRDefault="00AA27F5" w:rsidP="00AA27F5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საკუთარი შემოსავლების ბიუჯეტი  გეგმით    დამტკიცებულია 9000 ლარი.</w:t>
      </w:r>
    </w:p>
    <w:p w:rsidR="00AA27F5" w:rsidRDefault="00AA27F5" w:rsidP="00AA27F5">
      <w:pPr>
        <w:rPr>
          <w:rFonts w:ascii="Sylfaen" w:hAnsi="Sylfaen"/>
        </w:rPr>
      </w:pPr>
      <w:r>
        <w:rPr>
          <w:rFonts w:ascii="Sylfaen" w:hAnsi="Sylfaen"/>
          <w:lang w:val="ka-GE"/>
        </w:rPr>
        <w:t>ფაქტიურად   შემოსულია   3520  ლარი.</w:t>
      </w:r>
    </w:p>
    <w:p w:rsidR="00AA27F5" w:rsidRDefault="00AA27F5" w:rsidP="00AA27F5">
      <w:pPr>
        <w:rPr>
          <w:rFonts w:ascii="Sylfaen" w:hAnsi="Sylfaen"/>
        </w:rPr>
      </w:pPr>
    </w:p>
    <w:p w:rsidR="00AA27F5" w:rsidRDefault="00AA27F5" w:rsidP="00AA27F5">
      <w:pPr>
        <w:rPr>
          <w:rFonts w:ascii="Sylfaen" w:hAnsi="Sylfaen"/>
          <w:lang w:val="ka-GE"/>
        </w:rPr>
      </w:pPr>
    </w:p>
    <w:p w:rsidR="00AA27F5" w:rsidRPr="00ED1A65" w:rsidRDefault="00AA27F5" w:rsidP="00AA27F5">
      <w:pPr>
        <w:rPr>
          <w:rFonts w:ascii="Sylfaen" w:hAnsi="Sylfaen"/>
          <w:b/>
          <w:lang w:val="ka-GE"/>
        </w:rPr>
      </w:pPr>
      <w:r w:rsidRPr="00ED1A65">
        <w:rPr>
          <w:rFonts w:ascii="Sylfaen" w:hAnsi="Sylfaen"/>
          <w:b/>
          <w:lang w:val="ka-GE"/>
        </w:rPr>
        <w:t xml:space="preserve">  ცენტრის  დირექტორი:                                                            /თ. დაუშვილი/</w:t>
      </w:r>
    </w:p>
    <w:p w:rsidR="00AA27F5" w:rsidRDefault="00AA27F5" w:rsidP="00AA27F5">
      <w:pPr>
        <w:rPr>
          <w:rFonts w:ascii="Sylfaen" w:hAnsi="Sylfaen"/>
          <w:lang w:val="ka-GE"/>
        </w:rPr>
      </w:pPr>
    </w:p>
    <w:p w:rsidR="00AA27F5" w:rsidRDefault="00AA27F5" w:rsidP="00AA27F5">
      <w:pPr>
        <w:rPr>
          <w:rFonts w:ascii="Sylfaen" w:hAnsi="Sylfaen"/>
          <w:sz w:val="28"/>
          <w:szCs w:val="28"/>
        </w:rPr>
      </w:pPr>
    </w:p>
    <w:p w:rsidR="007E34D9" w:rsidRPr="005812B8" w:rsidRDefault="007E34D9" w:rsidP="0077546A">
      <w:pPr>
        <w:jc w:val="both"/>
        <w:rPr>
          <w:rFonts w:ascii="Sylfaen" w:hAnsi="Sylfaen"/>
          <w:sz w:val="22"/>
          <w:szCs w:val="22"/>
        </w:rPr>
      </w:pPr>
    </w:p>
    <w:sectPr w:rsidR="007E34D9" w:rsidRPr="005812B8" w:rsidSect="007E34D9">
      <w:footerReference w:type="default" r:id="rId10"/>
      <w:pgSz w:w="11906" w:h="16838"/>
      <w:pgMar w:top="1134" w:right="707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6081" w:rsidRDefault="00CB6081" w:rsidP="004F1DD7">
      <w:r>
        <w:separator/>
      </w:r>
    </w:p>
  </w:endnote>
  <w:endnote w:type="continuationSeparator" w:id="0">
    <w:p w:rsidR="00CB6081" w:rsidRDefault="00CB6081" w:rsidP="004F1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688" w:rsidRDefault="00866688">
    <w:pPr>
      <w:pStyle w:val="Footer"/>
      <w:jc w:val="right"/>
    </w:pPr>
  </w:p>
  <w:p w:rsidR="00866688" w:rsidRDefault="008666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6081" w:rsidRDefault="00CB6081" w:rsidP="004F1DD7">
      <w:r>
        <w:separator/>
      </w:r>
    </w:p>
  </w:footnote>
  <w:footnote w:type="continuationSeparator" w:id="0">
    <w:p w:rsidR="00CB6081" w:rsidRDefault="00CB6081" w:rsidP="004F1D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2">
    <w:nsid w:val="00000003"/>
    <w:multiLevelType w:val="singleLevel"/>
    <w:tmpl w:val="00000003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4">
    <w:nsid w:val="00000005"/>
    <w:multiLevelType w:val="singleLevel"/>
    <w:tmpl w:val="00000005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5">
    <w:nsid w:val="00000006"/>
    <w:multiLevelType w:val="singleLevel"/>
    <w:tmpl w:val="00000006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7">
    <w:nsid w:val="00000008"/>
    <w:multiLevelType w:val="singleLevel"/>
    <w:tmpl w:val="00000008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8">
    <w:nsid w:val="00000009"/>
    <w:multiLevelType w:val="multilevel"/>
    <w:tmpl w:val="00000009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9">
    <w:nsid w:val="0000000A"/>
    <w:multiLevelType w:val="singleLevel"/>
    <w:tmpl w:val="0000000A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0">
    <w:nsid w:val="0000000B"/>
    <w:multiLevelType w:val="singleLevel"/>
    <w:tmpl w:val="0000000B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1">
    <w:nsid w:val="006D0C46"/>
    <w:multiLevelType w:val="hybridMultilevel"/>
    <w:tmpl w:val="176AA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0765666"/>
    <w:multiLevelType w:val="hybridMultilevel"/>
    <w:tmpl w:val="5EA8ACAC"/>
    <w:lvl w:ilvl="0" w:tplc="BC56D67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LitNusx" w:eastAsia="Times New Roman" w:hAnsi="LitNusx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02CF6A8F"/>
    <w:multiLevelType w:val="hybridMultilevel"/>
    <w:tmpl w:val="7A78D5F4"/>
    <w:lvl w:ilvl="0" w:tplc="0ADE51EC">
      <w:start w:val="1"/>
      <w:numFmt w:val="bullet"/>
      <w:lvlText w:val=""/>
      <w:lvlJc w:val="left"/>
      <w:pPr>
        <w:tabs>
          <w:tab w:val="num" w:pos="2845"/>
        </w:tabs>
        <w:ind w:left="2845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0E296D47"/>
    <w:multiLevelType w:val="hybridMultilevel"/>
    <w:tmpl w:val="9FD06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1934E6"/>
    <w:multiLevelType w:val="hybridMultilevel"/>
    <w:tmpl w:val="771A7F88"/>
    <w:lvl w:ilvl="0" w:tplc="604E0D3E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E0549"/>
    <w:multiLevelType w:val="hybridMultilevel"/>
    <w:tmpl w:val="27CC0998"/>
    <w:lvl w:ilvl="0" w:tplc="665C495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24D00B87"/>
    <w:multiLevelType w:val="hybridMultilevel"/>
    <w:tmpl w:val="EE10A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BA7CD0"/>
    <w:multiLevelType w:val="hybridMultilevel"/>
    <w:tmpl w:val="A60E1270"/>
    <w:lvl w:ilvl="0" w:tplc="040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25D04E37"/>
    <w:multiLevelType w:val="hybridMultilevel"/>
    <w:tmpl w:val="A4FE49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6426230"/>
    <w:multiLevelType w:val="hybridMultilevel"/>
    <w:tmpl w:val="4BE89C68"/>
    <w:lvl w:ilvl="0" w:tplc="0ADE51EC">
      <w:start w:val="1"/>
      <w:numFmt w:val="bullet"/>
      <w:lvlText w:val="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26E13BDC"/>
    <w:multiLevelType w:val="hybridMultilevel"/>
    <w:tmpl w:val="D7C4F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AAF48FF"/>
    <w:multiLevelType w:val="hybridMultilevel"/>
    <w:tmpl w:val="EC9E2E92"/>
    <w:lvl w:ilvl="0" w:tplc="0F70BC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EB8675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A66A39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0AA694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D6ECF0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E06112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542680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8AE385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466975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AFC5265"/>
    <w:multiLevelType w:val="hybridMultilevel"/>
    <w:tmpl w:val="97CC0890"/>
    <w:lvl w:ilvl="0" w:tplc="6074CE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32232E47"/>
    <w:multiLevelType w:val="hybridMultilevel"/>
    <w:tmpl w:val="13E21A66"/>
    <w:lvl w:ilvl="0" w:tplc="E7CE8F62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E7CE8F62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5">
    <w:nsid w:val="33685CB3"/>
    <w:multiLevelType w:val="hybridMultilevel"/>
    <w:tmpl w:val="04F8DBF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387E0B50"/>
    <w:multiLevelType w:val="hybridMultilevel"/>
    <w:tmpl w:val="B9E63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B1318D9"/>
    <w:multiLevelType w:val="hybridMultilevel"/>
    <w:tmpl w:val="C87E4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C303098"/>
    <w:multiLevelType w:val="hybridMultilevel"/>
    <w:tmpl w:val="8E5E2942"/>
    <w:lvl w:ilvl="0" w:tplc="040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>
    <w:nsid w:val="410F2BD5"/>
    <w:multiLevelType w:val="hybridMultilevel"/>
    <w:tmpl w:val="824623C4"/>
    <w:lvl w:ilvl="0" w:tplc="04190001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9"/>
        </w:tabs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9"/>
        </w:tabs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9"/>
        </w:tabs>
        <w:ind w:left="7909" w:hanging="360"/>
      </w:pPr>
      <w:rPr>
        <w:rFonts w:ascii="Wingdings" w:hAnsi="Wingdings" w:hint="default"/>
      </w:rPr>
    </w:lvl>
  </w:abstractNum>
  <w:abstractNum w:abstractNumId="30">
    <w:nsid w:val="44F3740A"/>
    <w:multiLevelType w:val="hybridMultilevel"/>
    <w:tmpl w:val="D35ADD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F1F1E03"/>
    <w:multiLevelType w:val="hybridMultilevel"/>
    <w:tmpl w:val="B718A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AD69F9"/>
    <w:multiLevelType w:val="hybridMultilevel"/>
    <w:tmpl w:val="3E70A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B31A9A"/>
    <w:multiLevelType w:val="hybridMultilevel"/>
    <w:tmpl w:val="522862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E22A8D"/>
    <w:multiLevelType w:val="hybridMultilevel"/>
    <w:tmpl w:val="29A2A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561EF9"/>
    <w:multiLevelType w:val="hybridMultilevel"/>
    <w:tmpl w:val="F3C097B2"/>
    <w:lvl w:ilvl="0" w:tplc="29924E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CA3344D"/>
    <w:multiLevelType w:val="hybridMultilevel"/>
    <w:tmpl w:val="54F22D5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>
    <w:nsid w:val="5E9D7A1E"/>
    <w:multiLevelType w:val="hybridMultilevel"/>
    <w:tmpl w:val="386CF848"/>
    <w:lvl w:ilvl="0" w:tplc="0ADE51EC">
      <w:start w:val="1"/>
      <w:numFmt w:val="bullet"/>
      <w:lvlText w:val="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8">
    <w:nsid w:val="642350FF"/>
    <w:multiLevelType w:val="hybridMultilevel"/>
    <w:tmpl w:val="1C8CA826"/>
    <w:lvl w:ilvl="0" w:tplc="04190001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9"/>
        </w:tabs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9"/>
        </w:tabs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9"/>
        </w:tabs>
        <w:ind w:left="7909" w:hanging="360"/>
      </w:pPr>
      <w:rPr>
        <w:rFonts w:ascii="Wingdings" w:hAnsi="Wingdings" w:hint="default"/>
      </w:rPr>
    </w:lvl>
  </w:abstractNum>
  <w:abstractNum w:abstractNumId="39">
    <w:nsid w:val="693A200A"/>
    <w:multiLevelType w:val="hybridMultilevel"/>
    <w:tmpl w:val="A5425650"/>
    <w:lvl w:ilvl="0" w:tplc="0ADE51EC">
      <w:start w:val="1"/>
      <w:numFmt w:val="bullet"/>
      <w:lvlText w:val="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>
    <w:nsid w:val="6DA17F2A"/>
    <w:multiLevelType w:val="hybridMultilevel"/>
    <w:tmpl w:val="A00A4D74"/>
    <w:lvl w:ilvl="0" w:tplc="040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1">
    <w:nsid w:val="731B19A4"/>
    <w:multiLevelType w:val="hybridMultilevel"/>
    <w:tmpl w:val="A6BCF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FF5E2C"/>
    <w:multiLevelType w:val="hybridMultilevel"/>
    <w:tmpl w:val="217C0C42"/>
    <w:lvl w:ilvl="0" w:tplc="0ADE51EC">
      <w:start w:val="1"/>
      <w:numFmt w:val="bullet"/>
      <w:lvlText w:val="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3">
    <w:nsid w:val="78C45585"/>
    <w:multiLevelType w:val="hybridMultilevel"/>
    <w:tmpl w:val="4078B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42570F"/>
    <w:multiLevelType w:val="hybridMultilevel"/>
    <w:tmpl w:val="C980EBE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3264A500"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AcadNusx" w:eastAsia="Times New Roman" w:hAnsi="AcadNusx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5">
    <w:nsid w:val="7FD55396"/>
    <w:multiLevelType w:val="hybridMultilevel"/>
    <w:tmpl w:val="DA6E5876"/>
    <w:lvl w:ilvl="0" w:tplc="E25C7A2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2"/>
  </w:num>
  <w:num w:numId="2">
    <w:abstractNumId w:val="44"/>
  </w:num>
  <w:num w:numId="3">
    <w:abstractNumId w:val="25"/>
  </w:num>
  <w:num w:numId="4">
    <w:abstractNumId w:val="36"/>
  </w:num>
  <w:num w:numId="5">
    <w:abstractNumId w:val="35"/>
  </w:num>
  <w:num w:numId="6">
    <w:abstractNumId w:val="29"/>
  </w:num>
  <w:num w:numId="7">
    <w:abstractNumId w:val="37"/>
  </w:num>
  <w:num w:numId="8">
    <w:abstractNumId w:val="13"/>
  </w:num>
  <w:num w:numId="9">
    <w:abstractNumId w:val="24"/>
  </w:num>
  <w:num w:numId="10">
    <w:abstractNumId w:val="38"/>
  </w:num>
  <w:num w:numId="11">
    <w:abstractNumId w:val="20"/>
  </w:num>
  <w:num w:numId="12">
    <w:abstractNumId w:val="39"/>
  </w:num>
  <w:num w:numId="13">
    <w:abstractNumId w:val="42"/>
  </w:num>
  <w:num w:numId="14">
    <w:abstractNumId w:val="30"/>
  </w:num>
  <w:num w:numId="15">
    <w:abstractNumId w:val="32"/>
  </w:num>
  <w:num w:numId="16">
    <w:abstractNumId w:val="21"/>
  </w:num>
  <w:num w:numId="17">
    <w:abstractNumId w:val="26"/>
  </w:num>
  <w:num w:numId="18">
    <w:abstractNumId w:val="14"/>
  </w:num>
  <w:num w:numId="19">
    <w:abstractNumId w:val="15"/>
  </w:num>
  <w:num w:numId="20">
    <w:abstractNumId w:val="0"/>
  </w:num>
  <w:num w:numId="21">
    <w:abstractNumId w:val="1"/>
  </w:num>
  <w:num w:numId="22">
    <w:abstractNumId w:val="2"/>
  </w:num>
  <w:num w:numId="23">
    <w:abstractNumId w:val="3"/>
  </w:num>
  <w:num w:numId="24">
    <w:abstractNumId w:val="4"/>
  </w:num>
  <w:num w:numId="25">
    <w:abstractNumId w:val="5"/>
  </w:num>
  <w:num w:numId="26">
    <w:abstractNumId w:val="6"/>
  </w:num>
  <w:num w:numId="27">
    <w:abstractNumId w:val="7"/>
  </w:num>
  <w:num w:numId="28">
    <w:abstractNumId w:val="8"/>
  </w:num>
  <w:num w:numId="29">
    <w:abstractNumId w:val="9"/>
  </w:num>
  <w:num w:numId="30">
    <w:abstractNumId w:val="10"/>
  </w:num>
  <w:num w:numId="31">
    <w:abstractNumId w:val="33"/>
  </w:num>
  <w:num w:numId="32">
    <w:abstractNumId w:val="23"/>
  </w:num>
  <w:num w:numId="33">
    <w:abstractNumId w:val="11"/>
  </w:num>
  <w:num w:numId="34">
    <w:abstractNumId w:val="45"/>
  </w:num>
  <w:num w:numId="35">
    <w:abstractNumId w:val="12"/>
  </w:num>
  <w:num w:numId="36">
    <w:abstractNumId w:val="28"/>
  </w:num>
  <w:num w:numId="37">
    <w:abstractNumId w:val="18"/>
  </w:num>
  <w:num w:numId="38">
    <w:abstractNumId w:val="40"/>
  </w:num>
  <w:num w:numId="39">
    <w:abstractNumId w:val="16"/>
  </w:num>
  <w:num w:numId="40">
    <w:abstractNumId w:val="0"/>
    <w:lvlOverride w:ilvl="0">
      <w:lvl w:ilvl="0">
        <w:start w:val="6"/>
        <w:numFmt w:val="decimal"/>
        <w:lvlText w:val="%1."/>
        <w:lvlJc w:val="left"/>
        <w:pPr>
          <w:ind w:firstLine="720"/>
        </w:pPr>
        <w:rPr>
          <w:rFonts w:ascii="Sylfaen" w:hAnsi="Sylfaen" w:cs="Sylfaen"/>
          <w:b/>
          <w:bCs/>
          <w:i w:val="0"/>
          <w:iCs w:val="0"/>
          <w:strike w:val="0"/>
          <w:color w:val="auto"/>
          <w:sz w:val="24"/>
          <w:szCs w:val="24"/>
          <w:u w:val="none"/>
        </w:rPr>
      </w:lvl>
    </w:lvlOverride>
  </w:num>
  <w:num w:numId="41">
    <w:abstractNumId w:val="43"/>
  </w:num>
  <w:num w:numId="42">
    <w:abstractNumId w:val="41"/>
  </w:num>
  <w:num w:numId="43">
    <w:abstractNumId w:val="27"/>
  </w:num>
  <w:num w:numId="44">
    <w:abstractNumId w:val="34"/>
  </w:num>
  <w:num w:numId="45">
    <w:abstractNumId w:val="31"/>
  </w:num>
  <w:num w:numId="46">
    <w:abstractNumId w:val="17"/>
  </w:num>
  <w:num w:numId="4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558D"/>
    <w:rsid w:val="00036434"/>
    <w:rsid w:val="0005256E"/>
    <w:rsid w:val="0006400E"/>
    <w:rsid w:val="00077C0B"/>
    <w:rsid w:val="000D11A3"/>
    <w:rsid w:val="000D6ECF"/>
    <w:rsid w:val="001038B1"/>
    <w:rsid w:val="001640BA"/>
    <w:rsid w:val="00180AFF"/>
    <w:rsid w:val="001820D1"/>
    <w:rsid w:val="00190EDC"/>
    <w:rsid w:val="001913E2"/>
    <w:rsid w:val="001A0E4F"/>
    <w:rsid w:val="001B69C2"/>
    <w:rsid w:val="001E6387"/>
    <w:rsid w:val="001E78FA"/>
    <w:rsid w:val="00213449"/>
    <w:rsid w:val="00214775"/>
    <w:rsid w:val="002169FA"/>
    <w:rsid w:val="0024264F"/>
    <w:rsid w:val="0025103B"/>
    <w:rsid w:val="002556FF"/>
    <w:rsid w:val="0026339F"/>
    <w:rsid w:val="002956D1"/>
    <w:rsid w:val="002D512F"/>
    <w:rsid w:val="002E3C67"/>
    <w:rsid w:val="002F486C"/>
    <w:rsid w:val="003A3962"/>
    <w:rsid w:val="003C4182"/>
    <w:rsid w:val="003C4A8C"/>
    <w:rsid w:val="003D3C2A"/>
    <w:rsid w:val="00425609"/>
    <w:rsid w:val="00440F3E"/>
    <w:rsid w:val="00450AAD"/>
    <w:rsid w:val="00457FA5"/>
    <w:rsid w:val="00471E5E"/>
    <w:rsid w:val="004F1BFD"/>
    <w:rsid w:val="004F1DD7"/>
    <w:rsid w:val="00532AF6"/>
    <w:rsid w:val="00533391"/>
    <w:rsid w:val="005812B8"/>
    <w:rsid w:val="005A0DFE"/>
    <w:rsid w:val="005D17C5"/>
    <w:rsid w:val="005F4ACC"/>
    <w:rsid w:val="0065278B"/>
    <w:rsid w:val="00661237"/>
    <w:rsid w:val="006613F3"/>
    <w:rsid w:val="0068347F"/>
    <w:rsid w:val="006B2F56"/>
    <w:rsid w:val="00704921"/>
    <w:rsid w:val="00734D5F"/>
    <w:rsid w:val="0077546A"/>
    <w:rsid w:val="007B2D10"/>
    <w:rsid w:val="007D08EF"/>
    <w:rsid w:val="007D14AA"/>
    <w:rsid w:val="007E31E5"/>
    <w:rsid w:val="007E34D9"/>
    <w:rsid w:val="007F0821"/>
    <w:rsid w:val="0080282D"/>
    <w:rsid w:val="00826D5B"/>
    <w:rsid w:val="00844142"/>
    <w:rsid w:val="0084790A"/>
    <w:rsid w:val="00866688"/>
    <w:rsid w:val="008E6976"/>
    <w:rsid w:val="009330F2"/>
    <w:rsid w:val="00953594"/>
    <w:rsid w:val="009862E2"/>
    <w:rsid w:val="0099306D"/>
    <w:rsid w:val="009D26BF"/>
    <w:rsid w:val="009E4086"/>
    <w:rsid w:val="009E6308"/>
    <w:rsid w:val="009E70D1"/>
    <w:rsid w:val="00A24451"/>
    <w:rsid w:val="00A879A1"/>
    <w:rsid w:val="00AA27F5"/>
    <w:rsid w:val="00AE756C"/>
    <w:rsid w:val="00AF2030"/>
    <w:rsid w:val="00B03084"/>
    <w:rsid w:val="00B1260B"/>
    <w:rsid w:val="00B1305C"/>
    <w:rsid w:val="00BA4803"/>
    <w:rsid w:val="00BB681B"/>
    <w:rsid w:val="00BE5063"/>
    <w:rsid w:val="00C0558D"/>
    <w:rsid w:val="00C40356"/>
    <w:rsid w:val="00C41A11"/>
    <w:rsid w:val="00C50091"/>
    <w:rsid w:val="00C873B3"/>
    <w:rsid w:val="00CB6081"/>
    <w:rsid w:val="00CD7D68"/>
    <w:rsid w:val="00CE00CB"/>
    <w:rsid w:val="00DF79FA"/>
    <w:rsid w:val="00E646F2"/>
    <w:rsid w:val="00E65805"/>
    <w:rsid w:val="00EB3F52"/>
    <w:rsid w:val="00EC63CC"/>
    <w:rsid w:val="00ED7168"/>
    <w:rsid w:val="00EE6BDC"/>
    <w:rsid w:val="00EF6868"/>
    <w:rsid w:val="00F24858"/>
    <w:rsid w:val="00F66A66"/>
    <w:rsid w:val="00F778E5"/>
    <w:rsid w:val="00FE6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C2B9EC-3DA0-4C52-8037-2524B104C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6BF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14A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1"/>
    </w:pPr>
    <w:rPr>
      <w:b/>
      <w:bCs/>
      <w:color w:val="000000"/>
      <w:kern w:val="2"/>
      <w:sz w:val="28"/>
      <w:lang w:val="ru-RU" w:eastAsia="ru-RU"/>
    </w:rPr>
  </w:style>
  <w:style w:type="paragraph" w:styleId="Heading4">
    <w:name w:val="heading 4"/>
    <w:basedOn w:val="Normal"/>
    <w:next w:val="Normal"/>
    <w:link w:val="Heading4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ind w:firstLine="709"/>
      <w:jc w:val="right"/>
      <w:outlineLvl w:val="3"/>
    </w:pPr>
    <w:rPr>
      <w:i/>
      <w:iCs/>
      <w:color w:val="000000"/>
      <w:kern w:val="2"/>
      <w:sz w:val="28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4"/>
    </w:pPr>
    <w:rPr>
      <w:color w:val="000000"/>
      <w:kern w:val="2"/>
      <w:sz w:val="28"/>
      <w:szCs w:val="23"/>
      <w:lang w:val="ru-RU" w:eastAsia="ru-RU"/>
    </w:rPr>
  </w:style>
  <w:style w:type="paragraph" w:styleId="Heading6">
    <w:name w:val="heading 6"/>
    <w:basedOn w:val="Normal"/>
    <w:next w:val="Normal"/>
    <w:link w:val="Heading6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5"/>
    </w:pPr>
    <w:rPr>
      <w:i/>
      <w:iCs/>
      <w:color w:val="000000"/>
      <w:kern w:val="2"/>
      <w:sz w:val="28"/>
      <w:szCs w:val="18"/>
      <w:lang w:val="ru-RU" w:eastAsia="ru-RU"/>
    </w:rPr>
  </w:style>
  <w:style w:type="paragraph" w:styleId="Heading7">
    <w:name w:val="heading 7"/>
    <w:basedOn w:val="Normal"/>
    <w:next w:val="Normal"/>
    <w:link w:val="Heading7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ind w:firstLine="709"/>
      <w:jc w:val="both"/>
      <w:outlineLvl w:val="6"/>
    </w:pPr>
    <w:rPr>
      <w:caps/>
      <w:color w:val="000000"/>
      <w:kern w:val="2"/>
      <w:sz w:val="28"/>
      <w:szCs w:val="33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14AA"/>
    <w:rPr>
      <w:rFonts w:ascii="Cambria" w:eastAsia="Times New Roman" w:hAnsi="Cambria"/>
      <w:b/>
      <w:bCs/>
      <w:color w:val="365F91"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7D14AA"/>
    <w:rPr>
      <w:rFonts w:ascii="Times New Roman" w:eastAsia="Times New Roman" w:hAnsi="Times New Roman"/>
      <w:b/>
      <w:bCs/>
      <w:color w:val="000000"/>
      <w:kern w:val="2"/>
      <w:sz w:val="28"/>
      <w:shd w:val="clear" w:color="auto" w:fill="FFFFFF"/>
    </w:rPr>
  </w:style>
  <w:style w:type="character" w:customStyle="1" w:styleId="Heading4Char">
    <w:name w:val="Heading 4 Char"/>
    <w:basedOn w:val="DefaultParagraphFont"/>
    <w:link w:val="Heading4"/>
    <w:rsid w:val="007D14AA"/>
    <w:rPr>
      <w:rFonts w:ascii="Times New Roman" w:eastAsia="Times New Roman" w:hAnsi="Times New Roman"/>
      <w:i/>
      <w:iCs/>
      <w:color w:val="000000"/>
      <w:kern w:val="2"/>
      <w:sz w:val="28"/>
      <w:shd w:val="clear" w:color="auto" w:fill="FFFFFF"/>
    </w:rPr>
  </w:style>
  <w:style w:type="character" w:customStyle="1" w:styleId="Heading5Char">
    <w:name w:val="Heading 5 Char"/>
    <w:basedOn w:val="DefaultParagraphFont"/>
    <w:link w:val="Heading5"/>
    <w:rsid w:val="007D14AA"/>
    <w:rPr>
      <w:rFonts w:ascii="Times New Roman" w:eastAsia="Times New Roman" w:hAnsi="Times New Roman"/>
      <w:color w:val="000000"/>
      <w:kern w:val="2"/>
      <w:sz w:val="28"/>
      <w:szCs w:val="23"/>
      <w:shd w:val="clear" w:color="auto" w:fill="FFFFFF"/>
    </w:rPr>
  </w:style>
  <w:style w:type="character" w:customStyle="1" w:styleId="Heading6Char">
    <w:name w:val="Heading 6 Char"/>
    <w:basedOn w:val="DefaultParagraphFont"/>
    <w:link w:val="Heading6"/>
    <w:rsid w:val="007D14AA"/>
    <w:rPr>
      <w:rFonts w:ascii="Times New Roman" w:eastAsia="Times New Roman" w:hAnsi="Times New Roman"/>
      <w:i/>
      <w:iCs/>
      <w:color w:val="000000"/>
      <w:kern w:val="2"/>
      <w:sz w:val="28"/>
      <w:szCs w:val="18"/>
      <w:shd w:val="clear" w:color="auto" w:fill="FFFFFF"/>
    </w:rPr>
  </w:style>
  <w:style w:type="character" w:customStyle="1" w:styleId="Heading7Char">
    <w:name w:val="Heading 7 Char"/>
    <w:basedOn w:val="DefaultParagraphFont"/>
    <w:link w:val="Heading7"/>
    <w:rsid w:val="007D14AA"/>
    <w:rPr>
      <w:rFonts w:ascii="Times New Roman" w:eastAsia="Times New Roman" w:hAnsi="Times New Roman"/>
      <w:caps/>
      <w:color w:val="000000"/>
      <w:kern w:val="2"/>
      <w:sz w:val="28"/>
      <w:szCs w:val="33"/>
      <w:shd w:val="clear" w:color="auto" w:fill="FFFFFF"/>
    </w:rPr>
  </w:style>
  <w:style w:type="table" w:styleId="TableGrid">
    <w:name w:val="Table Grid"/>
    <w:basedOn w:val="TableNormal"/>
    <w:uiPriority w:val="59"/>
    <w:rsid w:val="00C055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F1DD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ru-RU"/>
    </w:rPr>
  </w:style>
  <w:style w:type="character" w:customStyle="1" w:styleId="HeaderChar">
    <w:name w:val="Header Char"/>
    <w:basedOn w:val="DefaultParagraphFont"/>
    <w:link w:val="Header"/>
    <w:uiPriority w:val="99"/>
    <w:rsid w:val="004F1DD7"/>
  </w:style>
  <w:style w:type="paragraph" w:styleId="Footer">
    <w:name w:val="footer"/>
    <w:basedOn w:val="Normal"/>
    <w:link w:val="FooterChar"/>
    <w:uiPriority w:val="99"/>
    <w:unhideWhenUsed/>
    <w:rsid w:val="004F1DD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1DD7"/>
  </w:style>
  <w:style w:type="paragraph" w:styleId="PlainText">
    <w:name w:val="Plain Text"/>
    <w:basedOn w:val="Normal"/>
    <w:link w:val="PlainTextChar"/>
    <w:rsid w:val="007D14AA"/>
    <w:rPr>
      <w:rFonts w:ascii="Courier New" w:hAnsi="Courier New"/>
      <w:lang w:eastAsia="ru-RU"/>
    </w:rPr>
  </w:style>
  <w:style w:type="character" w:customStyle="1" w:styleId="PlainTextChar">
    <w:name w:val="Plain Text Char"/>
    <w:basedOn w:val="DefaultParagraphFont"/>
    <w:link w:val="PlainText"/>
    <w:rsid w:val="007D14AA"/>
    <w:rPr>
      <w:rFonts w:ascii="Courier New" w:eastAsia="Times New Roman" w:hAnsi="Courier New"/>
      <w:lang w:val="en-US"/>
    </w:rPr>
  </w:style>
  <w:style w:type="paragraph" w:styleId="BodyTextIndent2">
    <w:name w:val="Body Text Indent 2"/>
    <w:basedOn w:val="Normal"/>
    <w:link w:val="BodyTextIndent2Char"/>
    <w:rsid w:val="007D14AA"/>
    <w:pPr>
      <w:ind w:left="2124" w:hanging="1920"/>
      <w:jc w:val="center"/>
    </w:pPr>
    <w:rPr>
      <w:rFonts w:ascii="AcadNusx" w:hAnsi="AcadNusx"/>
      <w:b/>
      <w:sz w:val="32"/>
      <w:szCs w:val="32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7D14AA"/>
    <w:rPr>
      <w:rFonts w:ascii="AcadNusx" w:eastAsia="Times New Roman" w:hAnsi="AcadNusx"/>
      <w:b/>
      <w:sz w:val="32"/>
      <w:szCs w:val="32"/>
      <w:lang w:val="en-US"/>
    </w:rPr>
  </w:style>
  <w:style w:type="paragraph" w:styleId="BodyTextIndent3">
    <w:name w:val="Body Text Indent 3"/>
    <w:basedOn w:val="Normal"/>
    <w:link w:val="BodyTextIndent3Char"/>
    <w:rsid w:val="007D14A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firstLine="540"/>
      <w:jc w:val="both"/>
    </w:pPr>
    <w:rPr>
      <w:rFonts w:ascii="AcadNusx" w:hAnsi="AcadNusx"/>
      <w:sz w:val="24"/>
      <w:lang w:val="pt-BR"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7D14AA"/>
    <w:rPr>
      <w:rFonts w:ascii="AcadNusx" w:eastAsia="Times New Roman" w:hAnsi="AcadNusx"/>
      <w:sz w:val="24"/>
      <w:lang w:val="pt-BR"/>
    </w:rPr>
  </w:style>
  <w:style w:type="paragraph" w:styleId="NoSpacing">
    <w:name w:val="No Spacing"/>
    <w:basedOn w:val="Normal"/>
    <w:uiPriority w:val="1"/>
    <w:qFormat/>
    <w:rsid w:val="007D14AA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Normal0">
    <w:name w:val="[Normal]"/>
    <w:uiPriority w:val="99"/>
    <w:rsid w:val="007D14A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unhideWhenUsed/>
    <w:rsid w:val="007D14AA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D14AA"/>
    <w:rPr>
      <w:rFonts w:ascii="Tahoma" w:hAnsi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7D14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7D14AA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14AA"/>
    <w:rPr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14AA"/>
    <w:pPr>
      <w:spacing w:after="200"/>
    </w:pPr>
    <w:rPr>
      <w:rFonts w:ascii="Calibri" w:eastAsia="Calibri" w:hAnsi="Calibri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14AA"/>
    <w:rPr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14AA"/>
    <w:rPr>
      <w:b/>
      <w:bCs/>
    </w:rPr>
  </w:style>
  <w:style w:type="character" w:styleId="PageNumber">
    <w:name w:val="page number"/>
    <w:rsid w:val="007D14AA"/>
  </w:style>
  <w:style w:type="paragraph" w:styleId="BodyText2">
    <w:name w:val="Body Text 2"/>
    <w:basedOn w:val="Normal"/>
    <w:link w:val="BodyText2Char"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both"/>
    </w:pPr>
    <w:rPr>
      <w:color w:val="000000"/>
      <w:kern w:val="2"/>
      <w:sz w:val="28"/>
      <w:szCs w:val="23"/>
      <w:lang w:val="ru-RU" w:eastAsia="ru-RU"/>
    </w:rPr>
  </w:style>
  <w:style w:type="character" w:customStyle="1" w:styleId="BodyText2Char">
    <w:name w:val="Body Text 2 Char"/>
    <w:basedOn w:val="DefaultParagraphFont"/>
    <w:link w:val="BodyText2"/>
    <w:rsid w:val="007D14AA"/>
    <w:rPr>
      <w:rFonts w:ascii="Times New Roman" w:eastAsia="Times New Roman" w:hAnsi="Times New Roman"/>
      <w:color w:val="000000"/>
      <w:kern w:val="2"/>
      <w:sz w:val="28"/>
      <w:szCs w:val="23"/>
      <w:shd w:val="clear" w:color="auto" w:fill="FFFFFF"/>
    </w:rPr>
  </w:style>
  <w:style w:type="paragraph" w:styleId="BodyTextIndent">
    <w:name w:val="Body Text Indent"/>
    <w:basedOn w:val="Normal"/>
    <w:link w:val="BodyTextIndentChar"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ind w:firstLine="709"/>
      <w:jc w:val="both"/>
    </w:pPr>
    <w:rPr>
      <w:color w:val="000000"/>
      <w:kern w:val="2"/>
      <w:sz w:val="28"/>
      <w:szCs w:val="23"/>
      <w:lang w:val="ru-RU" w:eastAsia="ru-RU"/>
    </w:rPr>
  </w:style>
  <w:style w:type="character" w:customStyle="1" w:styleId="BodyTextIndentChar">
    <w:name w:val="Body Text Indent Char"/>
    <w:basedOn w:val="DefaultParagraphFont"/>
    <w:link w:val="BodyTextIndent"/>
    <w:rsid w:val="007D14AA"/>
    <w:rPr>
      <w:rFonts w:ascii="Times New Roman" w:eastAsia="Times New Roman" w:hAnsi="Times New Roman"/>
      <w:color w:val="000000"/>
      <w:kern w:val="2"/>
      <w:sz w:val="28"/>
      <w:szCs w:val="23"/>
      <w:shd w:val="clear" w:color="auto" w:fill="FFFFFF"/>
    </w:rPr>
  </w:style>
  <w:style w:type="paragraph" w:styleId="FootnoteText">
    <w:name w:val="footnote text"/>
    <w:basedOn w:val="Normal"/>
    <w:link w:val="FootnoteTextChar"/>
    <w:uiPriority w:val="99"/>
    <w:rsid w:val="007D14AA"/>
    <w:pPr>
      <w:autoSpaceDE w:val="0"/>
      <w:autoSpaceDN w:val="0"/>
      <w:adjustRightInd w:val="0"/>
    </w:pPr>
    <w:rPr>
      <w:rFonts w:eastAsia="Calibr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D14AA"/>
    <w:rPr>
      <w:rFonts w:ascii="Times New Roman" w:hAnsi="Times New Roman"/>
      <w:lang w:val="en-US" w:eastAsia="en-US"/>
    </w:rPr>
  </w:style>
  <w:style w:type="paragraph" w:styleId="EndnoteText">
    <w:name w:val="endnote text"/>
    <w:basedOn w:val="Normal"/>
    <w:link w:val="EndnoteTextChar"/>
    <w:uiPriority w:val="99"/>
    <w:rsid w:val="007D14AA"/>
    <w:pPr>
      <w:autoSpaceDE w:val="0"/>
      <w:autoSpaceDN w:val="0"/>
      <w:adjustRightInd w:val="0"/>
    </w:pPr>
    <w:rPr>
      <w:rFonts w:eastAsia="Calibri"/>
    </w:rPr>
  </w:style>
  <w:style w:type="character" w:customStyle="1" w:styleId="EndnoteTextChar">
    <w:name w:val="Endnote Text Char"/>
    <w:basedOn w:val="DefaultParagraphFont"/>
    <w:link w:val="EndnoteText"/>
    <w:uiPriority w:val="99"/>
    <w:rsid w:val="007D14AA"/>
    <w:rPr>
      <w:rFonts w:ascii="Times New Roman" w:hAnsi="Times New Roman"/>
      <w:lang w:val="en-US" w:eastAsia="en-US"/>
    </w:rPr>
  </w:style>
  <w:style w:type="character" w:styleId="FootnoteReference">
    <w:name w:val="footnote reference"/>
    <w:uiPriority w:val="99"/>
    <w:rsid w:val="007D14AA"/>
    <w:rPr>
      <w:position w:val="5"/>
    </w:rPr>
  </w:style>
  <w:style w:type="character" w:customStyle="1" w:styleId="NormalChar">
    <w:name w:val="[Normal] Char"/>
    <w:uiPriority w:val="99"/>
    <w:rsid w:val="007D14AA"/>
    <w:rPr>
      <w:rFonts w:ascii="Arial" w:hAnsi="Arial" w:cs="Arial"/>
    </w:rPr>
  </w:style>
  <w:style w:type="paragraph" w:styleId="HTMLPreformatted">
    <w:name w:val="HTML Preformatted"/>
    <w:basedOn w:val="Normal"/>
    <w:link w:val="HTMLPreformattedChar"/>
    <w:rsid w:val="007D14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ru-RU" w:eastAsia="ru-RU"/>
    </w:rPr>
  </w:style>
  <w:style w:type="character" w:customStyle="1" w:styleId="HTMLPreformattedChar">
    <w:name w:val="HTML Preformatted Char"/>
    <w:basedOn w:val="DefaultParagraphFont"/>
    <w:link w:val="HTMLPreformatted"/>
    <w:rsid w:val="007D14AA"/>
    <w:rPr>
      <w:rFonts w:ascii="Courier New" w:eastAsia="Times New Roman" w:hAnsi="Courier New"/>
    </w:rPr>
  </w:style>
  <w:style w:type="paragraph" w:styleId="TOC1">
    <w:name w:val="toc 1"/>
    <w:basedOn w:val="Normal"/>
    <w:next w:val="Normal"/>
    <w:autoRedefine/>
    <w:uiPriority w:val="39"/>
    <w:unhideWhenUsed/>
    <w:rsid w:val="007D14AA"/>
    <w:pPr>
      <w:spacing w:after="100"/>
    </w:pPr>
  </w:style>
  <w:style w:type="character" w:styleId="Hyperlink">
    <w:name w:val="Hyperlink"/>
    <w:uiPriority w:val="99"/>
    <w:unhideWhenUsed/>
    <w:rsid w:val="007D14AA"/>
    <w:rPr>
      <w:color w:val="0000FF"/>
      <w:u w:val="single"/>
    </w:rPr>
  </w:style>
  <w:style w:type="paragraph" w:customStyle="1" w:styleId="ListParagraph1">
    <w:name w:val="List Paragraph1"/>
    <w:basedOn w:val="Normal"/>
    <w:uiPriority w:val="99"/>
    <w:qFormat/>
    <w:rsid w:val="007D14AA"/>
    <w:pPr>
      <w:widowControl w:val="0"/>
      <w:autoSpaceDE w:val="0"/>
      <w:autoSpaceDN w:val="0"/>
      <w:adjustRightInd w:val="0"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NoSpacing1">
    <w:name w:val="No Spacing1"/>
    <w:basedOn w:val="Normal0"/>
    <w:uiPriority w:val="99"/>
    <w:qFormat/>
    <w:rsid w:val="007D14AA"/>
    <w:rPr>
      <w:rFonts w:ascii="Calibri" w:hAnsi="Calibri" w:cs="Calibri"/>
      <w:sz w:val="22"/>
      <w:szCs w:val="22"/>
    </w:rPr>
  </w:style>
  <w:style w:type="paragraph" w:customStyle="1" w:styleId="ConsNonformat">
    <w:name w:val="ConsNonformat"/>
    <w:rsid w:val="007D14A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javascript:winop2();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1962</Words>
  <Characters>11189</Characters>
  <Application>Microsoft Office Word</Application>
  <DocSecurity>0</DocSecurity>
  <Lines>93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სათაური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13125</CharactersWithSpaces>
  <SharedDoc>false</SharedDoc>
  <HLinks>
    <vt:vector size="6" baseType="variant">
      <vt:variant>
        <vt:i4>262218</vt:i4>
      </vt:variant>
      <vt:variant>
        <vt:i4>-1</vt:i4>
      </vt:variant>
      <vt:variant>
        <vt:i4>1027</vt:i4>
      </vt:variant>
      <vt:variant>
        <vt:i4>4</vt:i4>
      </vt:variant>
      <vt:variant>
        <vt:lpwstr>javascript:winop2();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Sopio Khidureli</cp:lastModifiedBy>
  <cp:revision>11</cp:revision>
  <cp:lastPrinted>2014-04-10T07:49:00Z</cp:lastPrinted>
  <dcterms:created xsi:type="dcterms:W3CDTF">2018-07-30T07:31:00Z</dcterms:created>
  <dcterms:modified xsi:type="dcterms:W3CDTF">2021-04-13T07:18:00Z</dcterms:modified>
</cp:coreProperties>
</file>