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FD3" w:rsidRPr="001412E0" w:rsidRDefault="00023FD3" w:rsidP="001412E0">
      <w:pPr>
        <w:jc w:val="right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noProof/>
        </w:rPr>
        <w:drawing>
          <wp:anchor distT="47625" distB="47625" distL="38100" distR="38100" simplePos="0" relativeHeight="251659264" behindDoc="0" locked="0" layoutInCell="1" allowOverlap="0">
            <wp:simplePos x="0" y="0"/>
            <wp:positionH relativeFrom="column">
              <wp:posOffset>173990</wp:posOffset>
            </wp:positionH>
            <wp:positionV relativeFrom="line">
              <wp:posOffset>-38735</wp:posOffset>
            </wp:positionV>
            <wp:extent cx="649605" cy="1221105"/>
            <wp:effectExtent l="19050" t="0" r="0" b="0"/>
            <wp:wrapSquare wrapText="bothSides"/>
            <wp:docPr id="2" name="Picture 2" descr="mpgerbi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gerbi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122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028700" cy="1257300"/>
            <wp:effectExtent l="19050" t="0" r="0" b="0"/>
            <wp:docPr id="4" name="Picture 1" descr="ambrolauri ger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brolauri gerb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FD3" w:rsidRDefault="00023FD3" w:rsidP="00023FD3">
      <w:pPr>
        <w:spacing w:after="0" w:line="240" w:lineRule="auto"/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0B4231">
        <w:rPr>
          <w:rFonts w:ascii="Sylfaen" w:hAnsi="Sylfaen" w:cs="Sylfaen"/>
          <w:b/>
          <w:sz w:val="28"/>
          <w:szCs w:val="28"/>
          <w:lang w:val="ka-GE"/>
        </w:rPr>
        <w:t>ამბროლაურის მუნიციპალიტეტის</w:t>
      </w:r>
      <w:r w:rsidRPr="000B4231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0B4231">
        <w:rPr>
          <w:rFonts w:ascii="Sylfaen" w:hAnsi="Sylfaen" w:cs="Sylfaen"/>
          <w:b/>
          <w:sz w:val="28"/>
          <w:szCs w:val="28"/>
          <w:lang w:val="ka-GE"/>
        </w:rPr>
        <w:t>საკრებულოს</w:t>
      </w:r>
    </w:p>
    <w:p w:rsidR="00023FD3" w:rsidRPr="00B67569" w:rsidRDefault="00023FD3" w:rsidP="00023FD3">
      <w:pPr>
        <w:spacing w:after="0" w:line="240" w:lineRule="auto"/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:rsidR="00023FD3" w:rsidRPr="00F37D7C" w:rsidRDefault="00023FD3" w:rsidP="00023FD3">
      <w:pPr>
        <w:spacing w:after="0" w:line="240" w:lineRule="auto"/>
        <w:jc w:val="center"/>
        <w:rPr>
          <w:rFonts w:ascii="Sylfaen" w:hAnsi="Sylfaen" w:cs="Sylfaen"/>
          <w:b/>
          <w:sz w:val="28"/>
          <w:szCs w:val="28"/>
          <w:lang w:val="ka-GE"/>
        </w:rPr>
      </w:pPr>
      <w:r>
        <w:rPr>
          <w:rFonts w:ascii="Sylfaen" w:hAnsi="Sylfaen" w:cs="Sylfaen"/>
          <w:b/>
          <w:sz w:val="28"/>
          <w:szCs w:val="28"/>
          <w:lang w:val="ka-GE"/>
        </w:rPr>
        <w:t xml:space="preserve">გ ა ნ კ ა რ </w:t>
      </w:r>
      <w:r w:rsidRPr="00FF7099">
        <w:rPr>
          <w:rFonts w:ascii="Sylfaen" w:hAnsi="Sylfaen" w:cs="Sylfaen"/>
          <w:b/>
          <w:sz w:val="28"/>
          <w:szCs w:val="28"/>
          <w:lang w:val="ka-GE"/>
        </w:rPr>
        <w:t>გ უ ლ ე ბ ა  N</w:t>
      </w:r>
      <w:r w:rsidR="00837A77">
        <w:rPr>
          <w:rFonts w:ascii="Sylfaen" w:hAnsi="Sylfaen" w:cs="Sylfaen"/>
          <w:b/>
          <w:sz w:val="28"/>
          <w:szCs w:val="28"/>
          <w:lang w:val="ka-GE"/>
        </w:rPr>
        <w:t>32</w:t>
      </w:r>
    </w:p>
    <w:p w:rsidR="00023FD3" w:rsidRPr="003C0DF1" w:rsidRDefault="00023FD3" w:rsidP="00023FD3">
      <w:pPr>
        <w:spacing w:after="0" w:line="240" w:lineRule="auto"/>
        <w:jc w:val="center"/>
        <w:rPr>
          <w:rFonts w:ascii="Sylfaen" w:hAnsi="Sylfaen" w:cs="Sylfaen"/>
          <w:b/>
          <w:sz w:val="20"/>
          <w:szCs w:val="20"/>
          <w:lang w:val="ka-GE"/>
        </w:rPr>
      </w:pPr>
    </w:p>
    <w:p w:rsidR="00023FD3" w:rsidRPr="00581D0F" w:rsidRDefault="007D0FF6" w:rsidP="00023FD3">
      <w:pPr>
        <w:spacing w:after="0" w:line="240" w:lineRule="auto"/>
        <w:jc w:val="center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2021</w:t>
      </w:r>
      <w:r w:rsidR="00023FD3" w:rsidRPr="00FF7099">
        <w:rPr>
          <w:rFonts w:ascii="Sylfaen" w:hAnsi="Sylfaen"/>
          <w:sz w:val="24"/>
          <w:szCs w:val="24"/>
        </w:rPr>
        <w:t xml:space="preserve"> </w:t>
      </w:r>
      <w:proofErr w:type="spellStart"/>
      <w:r w:rsidR="00023FD3" w:rsidRPr="00FF7099">
        <w:rPr>
          <w:rFonts w:ascii="Sylfaen" w:hAnsi="Sylfaen" w:cs="Sylfaen"/>
          <w:sz w:val="24"/>
          <w:szCs w:val="24"/>
        </w:rPr>
        <w:t>წლის</w:t>
      </w:r>
      <w:proofErr w:type="spellEnd"/>
      <w:r w:rsidR="00023FD3" w:rsidRPr="00FF709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21</w:t>
      </w:r>
      <w:r w:rsidR="00023FD3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მაისი</w:t>
      </w:r>
    </w:p>
    <w:p w:rsidR="00023FD3" w:rsidRPr="00D55906" w:rsidRDefault="00023FD3" w:rsidP="00023FD3">
      <w:pPr>
        <w:spacing w:after="0" w:line="240" w:lineRule="auto"/>
        <w:jc w:val="center"/>
        <w:rPr>
          <w:rFonts w:ascii="Sylfaen" w:hAnsi="Sylfaen"/>
          <w:sz w:val="24"/>
          <w:szCs w:val="24"/>
        </w:rPr>
      </w:pPr>
      <w:r w:rsidRPr="00D55906">
        <w:rPr>
          <w:rFonts w:ascii="Sylfaen" w:hAnsi="Sylfaen" w:cs="Sylfaen"/>
          <w:sz w:val="24"/>
          <w:szCs w:val="24"/>
        </w:rPr>
        <w:t>ქ</w:t>
      </w:r>
      <w:r w:rsidRPr="00D55906">
        <w:rPr>
          <w:rFonts w:ascii="Sylfaen" w:hAnsi="Sylfaen"/>
          <w:sz w:val="24"/>
          <w:szCs w:val="24"/>
        </w:rPr>
        <w:t xml:space="preserve">. </w:t>
      </w:r>
      <w:proofErr w:type="spellStart"/>
      <w:proofErr w:type="gramStart"/>
      <w:r w:rsidRPr="00D55906">
        <w:rPr>
          <w:rFonts w:ascii="Sylfaen" w:hAnsi="Sylfaen" w:cs="Sylfaen"/>
          <w:sz w:val="24"/>
          <w:szCs w:val="24"/>
        </w:rPr>
        <w:t>ამბროლაური</w:t>
      </w:r>
      <w:proofErr w:type="spellEnd"/>
      <w:proofErr w:type="gramEnd"/>
    </w:p>
    <w:p w:rsidR="00FB6B85" w:rsidRPr="00FB6B85" w:rsidRDefault="00862397" w:rsidP="00FB6B85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/>
          <w:b/>
          <w:bCs/>
          <w:sz w:val="24"/>
          <w:szCs w:val="24"/>
          <w:lang w:val="ka-GE"/>
        </w:rPr>
      </w:pPr>
      <w:r w:rsidRPr="006D0CC1">
        <w:rPr>
          <w:rFonts w:ascii="Sylfaen" w:hAnsi="Sylfaen" w:cs="Sylfaen"/>
          <w:b/>
          <w:bCs/>
          <w:color w:val="FF0000"/>
          <w:sz w:val="24"/>
          <w:szCs w:val="24"/>
          <w:lang w:val="ka-GE"/>
        </w:rPr>
        <w:br/>
      </w:r>
      <w:r w:rsidR="00FB6B85" w:rsidRPr="00FB6B85">
        <w:rPr>
          <w:rFonts w:ascii="Sylfaen" w:hAnsi="Sylfaen" w:cs="Sylfaen"/>
          <w:b/>
          <w:bCs/>
          <w:sz w:val="24"/>
          <w:szCs w:val="24"/>
          <w:lang w:val="ka-GE"/>
        </w:rPr>
        <w:t>„</w:t>
      </w:r>
      <w:r w:rsidR="006D0CC1" w:rsidRPr="00FB6B85">
        <w:rPr>
          <w:rFonts w:ascii="Sylfaen" w:hAnsi="Sylfaen" w:cs="Sylfaen"/>
          <w:b/>
          <w:bCs/>
          <w:sz w:val="24"/>
          <w:szCs w:val="24"/>
          <w:lang w:val="ka-GE"/>
        </w:rPr>
        <w:t>საქართველოს სახელმწიფო ბიუჯეტით გათვალისწინებული საქართველოს</w:t>
      </w:r>
      <w:r w:rsidR="00077A78" w:rsidRPr="00FB6B85">
        <w:rPr>
          <w:rFonts w:ascii="Sylfaen" w:hAnsi="Sylfaen" w:cs="Sylfaen"/>
          <w:b/>
          <w:bCs/>
          <w:sz w:val="24"/>
          <w:szCs w:val="24"/>
          <w:lang w:val="ka-GE"/>
        </w:rPr>
        <w:t xml:space="preserve"> </w:t>
      </w:r>
      <w:r w:rsidR="006D0CC1" w:rsidRPr="00FB6B85">
        <w:rPr>
          <w:rFonts w:ascii="Sylfaen" w:hAnsi="Sylfaen" w:cs="Sylfaen"/>
          <w:b/>
          <w:bCs/>
          <w:sz w:val="24"/>
          <w:szCs w:val="24"/>
          <w:lang w:val="ka-GE"/>
        </w:rPr>
        <w:t>რეგიონებში განსახორციელებელი პროექტების ფონდიდან ამბროლაურის</w:t>
      </w:r>
      <w:r w:rsidR="00077A78" w:rsidRPr="00FB6B85">
        <w:rPr>
          <w:rFonts w:ascii="Sylfaen" w:hAnsi="Sylfaen" w:cs="Sylfaen"/>
          <w:b/>
          <w:bCs/>
          <w:sz w:val="24"/>
          <w:szCs w:val="24"/>
          <w:lang w:val="ka-GE"/>
        </w:rPr>
        <w:t xml:space="preserve"> </w:t>
      </w:r>
      <w:r w:rsidR="006D0CC1" w:rsidRPr="00FB6B85">
        <w:rPr>
          <w:rFonts w:ascii="Sylfaen" w:hAnsi="Sylfaen" w:cs="Sylfaen"/>
          <w:b/>
          <w:bCs/>
          <w:sz w:val="24"/>
          <w:szCs w:val="24"/>
          <w:lang w:val="ka-GE"/>
        </w:rPr>
        <w:t>მუნიციპალიტეტში</w:t>
      </w:r>
      <w:r w:rsidR="00DC50AE" w:rsidRPr="00FB6B85">
        <w:rPr>
          <w:rFonts w:ascii="Sylfaen" w:hAnsi="Sylfaen" w:cs="Sylfaen"/>
          <w:b/>
          <w:bCs/>
          <w:sz w:val="24"/>
          <w:szCs w:val="24"/>
          <w:lang w:val="ka-GE"/>
        </w:rPr>
        <w:t xml:space="preserve"> 2021</w:t>
      </w:r>
      <w:r w:rsidR="006D0CC1" w:rsidRPr="00FB6B85">
        <w:rPr>
          <w:rFonts w:ascii="Sylfaen" w:hAnsi="Sylfaen" w:cs="Sylfaen"/>
          <w:b/>
          <w:bCs/>
          <w:sz w:val="24"/>
          <w:szCs w:val="24"/>
          <w:lang w:val="ka-GE"/>
        </w:rPr>
        <w:t xml:space="preserve"> წელს განსახორციელებელი პრიორიტეტული პროექტების</w:t>
      </w:r>
      <w:r w:rsidR="00077A78" w:rsidRPr="00FB6B85">
        <w:rPr>
          <w:rFonts w:ascii="Sylfaen" w:hAnsi="Sylfaen" w:cs="Sylfaen"/>
          <w:b/>
          <w:bCs/>
          <w:sz w:val="24"/>
          <w:szCs w:val="24"/>
          <w:lang w:val="ka-GE"/>
        </w:rPr>
        <w:t xml:space="preserve"> </w:t>
      </w:r>
      <w:r w:rsidR="006D0CC1" w:rsidRPr="00FB6B85">
        <w:rPr>
          <w:rFonts w:ascii="Sylfaen" w:hAnsi="Sylfaen" w:cs="Sylfaen"/>
          <w:b/>
          <w:bCs/>
          <w:sz w:val="24"/>
          <w:szCs w:val="24"/>
          <w:lang w:val="ka-GE"/>
        </w:rPr>
        <w:t>დაფინანსების მიზნით მომზადებული საპროექტო წინადადებების მოწონების შესახებ</w:t>
      </w:r>
      <w:r w:rsidR="00FB6B85" w:rsidRPr="00FB6B85">
        <w:rPr>
          <w:rFonts w:ascii="Sylfaen" w:hAnsi="Sylfaen" w:cs="Sylfaen"/>
          <w:b/>
          <w:bCs/>
          <w:sz w:val="24"/>
          <w:szCs w:val="24"/>
          <w:lang w:val="ka-GE"/>
        </w:rPr>
        <w:t>“ ამბროლაურის მუნიციპალიტეტის</w:t>
      </w:r>
      <w:r w:rsidR="00FB6B85" w:rsidRPr="00FB6B85"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  <w:r w:rsidR="00FB6B85" w:rsidRPr="00FB6B85">
        <w:rPr>
          <w:rFonts w:ascii="Sylfaen" w:hAnsi="Sylfaen" w:cs="Sylfaen"/>
          <w:b/>
          <w:bCs/>
          <w:sz w:val="24"/>
          <w:szCs w:val="24"/>
          <w:lang w:val="ka-GE"/>
        </w:rPr>
        <w:t>საკრებულოს</w:t>
      </w:r>
      <w:r w:rsidR="00FB6B85" w:rsidRPr="00FB6B85">
        <w:rPr>
          <w:rFonts w:ascii="Sylfaen" w:hAnsi="Sylfaen"/>
          <w:b/>
          <w:bCs/>
          <w:sz w:val="24"/>
          <w:szCs w:val="24"/>
          <w:lang w:val="ka-GE"/>
        </w:rPr>
        <w:t xml:space="preserve"> 2020 </w:t>
      </w:r>
      <w:r w:rsidR="00FB6B85" w:rsidRPr="00FB6B85">
        <w:rPr>
          <w:rFonts w:ascii="Sylfaen" w:hAnsi="Sylfaen" w:cs="Sylfaen"/>
          <w:b/>
          <w:bCs/>
          <w:sz w:val="24"/>
          <w:szCs w:val="24"/>
          <w:lang w:val="ka-GE"/>
        </w:rPr>
        <w:t>წლის</w:t>
      </w:r>
      <w:r w:rsidR="00FB6B85" w:rsidRPr="00FB6B85">
        <w:rPr>
          <w:rFonts w:ascii="Sylfaen" w:hAnsi="Sylfaen"/>
          <w:b/>
          <w:bCs/>
          <w:sz w:val="24"/>
          <w:szCs w:val="24"/>
          <w:lang w:val="ka-GE"/>
        </w:rPr>
        <w:t xml:space="preserve"> 30 </w:t>
      </w:r>
      <w:r w:rsidR="00FB6B85" w:rsidRPr="00FB6B85">
        <w:rPr>
          <w:rFonts w:ascii="Sylfaen" w:hAnsi="Sylfaen" w:cs="Sylfaen"/>
          <w:b/>
          <w:bCs/>
          <w:sz w:val="24"/>
          <w:szCs w:val="24"/>
          <w:lang w:val="ka-GE"/>
        </w:rPr>
        <w:t>დეკემბრის</w:t>
      </w:r>
    </w:p>
    <w:p w:rsidR="00862397" w:rsidRPr="00FB6B85" w:rsidRDefault="00FB6B85" w:rsidP="00FB6B85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/>
          <w:b/>
          <w:bCs/>
          <w:sz w:val="24"/>
          <w:szCs w:val="24"/>
          <w:lang w:val="ka-GE"/>
        </w:rPr>
      </w:pPr>
      <w:r w:rsidRPr="00FB6B85">
        <w:rPr>
          <w:rFonts w:ascii="Sylfaen" w:hAnsi="Sylfaen"/>
          <w:b/>
          <w:bCs/>
          <w:sz w:val="24"/>
          <w:szCs w:val="24"/>
          <w:lang w:val="ka-GE"/>
        </w:rPr>
        <w:t xml:space="preserve">N93 </w:t>
      </w:r>
      <w:r w:rsidRPr="00FB6B85">
        <w:rPr>
          <w:rFonts w:ascii="Sylfaen" w:hAnsi="Sylfaen" w:cs="Sylfaen"/>
          <w:b/>
          <w:bCs/>
          <w:sz w:val="24"/>
          <w:szCs w:val="24"/>
          <w:lang w:val="ka-GE"/>
        </w:rPr>
        <w:t>განკარგულებაში</w:t>
      </w:r>
      <w:r w:rsidRPr="00FB6B85"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  <w:r w:rsidRPr="00FB6B85">
        <w:rPr>
          <w:rFonts w:ascii="Sylfaen" w:hAnsi="Sylfaen" w:cs="Sylfaen"/>
          <w:b/>
          <w:bCs/>
          <w:sz w:val="24"/>
          <w:szCs w:val="24"/>
          <w:lang w:val="ka-GE"/>
        </w:rPr>
        <w:t>ცვლილების</w:t>
      </w:r>
      <w:r w:rsidRPr="00FB6B85"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  <w:r w:rsidRPr="00FB6B85">
        <w:rPr>
          <w:rFonts w:ascii="Sylfaen" w:hAnsi="Sylfaen" w:cs="Sylfaen"/>
          <w:b/>
          <w:bCs/>
          <w:sz w:val="24"/>
          <w:szCs w:val="24"/>
          <w:lang w:val="ka-GE"/>
        </w:rPr>
        <w:t>შეტანის</w:t>
      </w:r>
      <w:r w:rsidRPr="00FB6B85"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  <w:r w:rsidRPr="00FB6B85">
        <w:rPr>
          <w:rFonts w:ascii="Sylfaen" w:hAnsi="Sylfaen" w:cs="Sylfaen"/>
          <w:b/>
          <w:bCs/>
          <w:sz w:val="24"/>
          <w:szCs w:val="24"/>
          <w:lang w:val="ka-GE"/>
        </w:rPr>
        <w:t>თაობაზე</w:t>
      </w:r>
    </w:p>
    <w:p w:rsidR="004B3307" w:rsidRPr="002202EC" w:rsidRDefault="004B3307" w:rsidP="004B3307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</w:p>
    <w:p w:rsidR="0031534B" w:rsidRPr="00FB6B85" w:rsidRDefault="00FB6B85" w:rsidP="00FB6B85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/>
        </w:rPr>
      </w:pPr>
      <w:proofErr w:type="spellStart"/>
      <w:proofErr w:type="gramStart"/>
      <w:r w:rsidRPr="00FB6B85">
        <w:rPr>
          <w:rFonts w:ascii="Sylfaen" w:hAnsi="Sylfaen" w:cs="Sylfaen"/>
        </w:rPr>
        <w:t>საქართველოს</w:t>
      </w:r>
      <w:proofErr w:type="spellEnd"/>
      <w:proofErr w:type="gramEnd"/>
      <w:r w:rsidRPr="00FB6B85">
        <w:rPr>
          <w:rFonts w:ascii="Sylfaen" w:hAnsi="Sylfaen"/>
        </w:rPr>
        <w:t xml:space="preserve"> </w:t>
      </w:r>
      <w:proofErr w:type="spellStart"/>
      <w:r w:rsidRPr="00FB6B85">
        <w:rPr>
          <w:rFonts w:ascii="Sylfaen" w:hAnsi="Sylfaen" w:cs="Sylfaen"/>
        </w:rPr>
        <w:t>ორგანული</w:t>
      </w:r>
      <w:proofErr w:type="spellEnd"/>
      <w:r w:rsidRPr="00FB6B85">
        <w:rPr>
          <w:rFonts w:ascii="Sylfaen" w:hAnsi="Sylfaen"/>
        </w:rPr>
        <w:t xml:space="preserve"> </w:t>
      </w:r>
      <w:proofErr w:type="spellStart"/>
      <w:r w:rsidRPr="00FB6B85">
        <w:rPr>
          <w:rFonts w:ascii="Sylfaen" w:hAnsi="Sylfaen" w:cs="Sylfaen"/>
        </w:rPr>
        <w:t>კანონის</w:t>
      </w:r>
      <w:proofErr w:type="spellEnd"/>
      <w:r w:rsidRPr="00FB6B85">
        <w:rPr>
          <w:rFonts w:ascii="Sylfaen" w:hAnsi="Sylfaen"/>
        </w:rPr>
        <w:t xml:space="preserve"> „</w:t>
      </w:r>
      <w:proofErr w:type="spellStart"/>
      <w:r w:rsidRPr="00FB6B85">
        <w:rPr>
          <w:rFonts w:ascii="Sylfaen" w:hAnsi="Sylfaen" w:cs="Sylfaen"/>
        </w:rPr>
        <w:t>ადგილობრივი</w:t>
      </w:r>
      <w:proofErr w:type="spellEnd"/>
      <w:r w:rsidRPr="00FB6B85">
        <w:rPr>
          <w:rFonts w:ascii="Sylfaen" w:hAnsi="Sylfaen"/>
        </w:rPr>
        <w:t xml:space="preserve"> </w:t>
      </w:r>
      <w:proofErr w:type="spellStart"/>
      <w:r w:rsidRPr="00FB6B85">
        <w:rPr>
          <w:rFonts w:ascii="Sylfaen" w:hAnsi="Sylfaen" w:cs="Sylfaen"/>
        </w:rPr>
        <w:t>თვითმმართველობის</w:t>
      </w:r>
      <w:proofErr w:type="spellEnd"/>
      <w:r w:rsidRPr="00FB6B85">
        <w:rPr>
          <w:rFonts w:ascii="Sylfaen" w:hAnsi="Sylfaen"/>
        </w:rPr>
        <w:t xml:space="preserve"> </w:t>
      </w:r>
      <w:proofErr w:type="spellStart"/>
      <w:r w:rsidRPr="00FB6B85">
        <w:rPr>
          <w:rFonts w:ascii="Sylfaen" w:hAnsi="Sylfaen" w:cs="Sylfaen"/>
        </w:rPr>
        <w:t>კოდექსი</w:t>
      </w:r>
      <w:proofErr w:type="spellEnd"/>
      <w:r w:rsidRPr="00FB6B85">
        <w:rPr>
          <w:rFonts w:ascii="Sylfaen" w:hAnsi="Sylfaen"/>
        </w:rPr>
        <w:t>“</w:t>
      </w:r>
      <w:r w:rsidRPr="00FB6B85">
        <w:rPr>
          <w:rFonts w:ascii="Sylfaen" w:hAnsi="Sylfaen"/>
          <w:lang w:val="ka-GE"/>
        </w:rPr>
        <w:t xml:space="preserve"> </w:t>
      </w:r>
      <w:r w:rsidRPr="00FB6B85">
        <w:rPr>
          <w:rFonts w:ascii="Sylfaen" w:hAnsi="Sylfaen"/>
        </w:rPr>
        <w:t>61-</w:t>
      </w:r>
      <w:r w:rsidRPr="00FB6B85">
        <w:rPr>
          <w:rFonts w:ascii="Sylfaen" w:hAnsi="Sylfaen" w:cs="Sylfaen"/>
        </w:rPr>
        <w:t>ე</w:t>
      </w:r>
      <w:r w:rsidRPr="00FB6B85">
        <w:rPr>
          <w:rFonts w:ascii="Sylfaen" w:hAnsi="Sylfaen"/>
        </w:rPr>
        <w:t xml:space="preserve"> </w:t>
      </w:r>
      <w:proofErr w:type="spellStart"/>
      <w:r w:rsidRPr="00FB6B85">
        <w:rPr>
          <w:rFonts w:ascii="Sylfaen" w:hAnsi="Sylfaen" w:cs="Sylfaen"/>
        </w:rPr>
        <w:t>მუხლის</w:t>
      </w:r>
      <w:proofErr w:type="spellEnd"/>
      <w:r w:rsidRPr="00FB6B85">
        <w:rPr>
          <w:rFonts w:ascii="Sylfaen" w:hAnsi="Sylfaen"/>
        </w:rPr>
        <w:t xml:space="preserve"> </w:t>
      </w:r>
      <w:proofErr w:type="spellStart"/>
      <w:r w:rsidRPr="00FB6B85">
        <w:rPr>
          <w:rFonts w:ascii="Sylfaen" w:hAnsi="Sylfaen" w:cs="Sylfaen"/>
        </w:rPr>
        <w:t>პირველი</w:t>
      </w:r>
      <w:proofErr w:type="spellEnd"/>
      <w:r w:rsidRPr="00FB6B85">
        <w:rPr>
          <w:rFonts w:ascii="Sylfaen" w:hAnsi="Sylfaen"/>
        </w:rPr>
        <w:t xml:space="preserve"> </w:t>
      </w:r>
      <w:proofErr w:type="spellStart"/>
      <w:r w:rsidRPr="00FB6B85">
        <w:rPr>
          <w:rFonts w:ascii="Sylfaen" w:hAnsi="Sylfaen" w:cs="Sylfaen"/>
        </w:rPr>
        <w:t>და</w:t>
      </w:r>
      <w:proofErr w:type="spellEnd"/>
      <w:r w:rsidRPr="00FB6B85">
        <w:rPr>
          <w:rFonts w:ascii="Sylfaen" w:hAnsi="Sylfaen"/>
        </w:rPr>
        <w:t xml:space="preserve"> </w:t>
      </w:r>
      <w:r w:rsidRPr="00FB6B85">
        <w:rPr>
          <w:rFonts w:ascii="Sylfaen" w:hAnsi="Sylfaen" w:cs="Sylfaen"/>
        </w:rPr>
        <w:t>მე</w:t>
      </w:r>
      <w:r w:rsidRPr="00FB6B85">
        <w:rPr>
          <w:rFonts w:ascii="Sylfaen" w:hAnsi="Sylfaen"/>
        </w:rPr>
        <w:t xml:space="preserve">-2 </w:t>
      </w:r>
      <w:proofErr w:type="spellStart"/>
      <w:r w:rsidRPr="00FB6B85">
        <w:rPr>
          <w:rFonts w:ascii="Sylfaen" w:hAnsi="Sylfaen" w:cs="Sylfaen"/>
        </w:rPr>
        <w:t>პუნქტებისა</w:t>
      </w:r>
      <w:proofErr w:type="spellEnd"/>
      <w:r w:rsidRPr="00FB6B85">
        <w:rPr>
          <w:rFonts w:ascii="Sylfaen" w:hAnsi="Sylfaen"/>
        </w:rPr>
        <w:t xml:space="preserve"> </w:t>
      </w:r>
      <w:proofErr w:type="spellStart"/>
      <w:r w:rsidRPr="00FB6B85">
        <w:rPr>
          <w:rFonts w:ascii="Sylfaen" w:hAnsi="Sylfaen" w:cs="Sylfaen"/>
        </w:rPr>
        <w:t>და</w:t>
      </w:r>
      <w:proofErr w:type="spellEnd"/>
      <w:r w:rsidRPr="00FB6B85">
        <w:rPr>
          <w:rFonts w:ascii="Sylfaen" w:hAnsi="Sylfaen"/>
        </w:rPr>
        <w:t xml:space="preserve"> </w:t>
      </w:r>
      <w:proofErr w:type="spellStart"/>
      <w:r w:rsidRPr="00FB6B85">
        <w:rPr>
          <w:rFonts w:ascii="Sylfaen" w:hAnsi="Sylfaen" w:cs="Sylfaen"/>
        </w:rPr>
        <w:t>საქართველოს</w:t>
      </w:r>
      <w:proofErr w:type="spellEnd"/>
      <w:r w:rsidRPr="00FB6B85">
        <w:rPr>
          <w:rFonts w:ascii="Sylfaen" w:hAnsi="Sylfaen"/>
        </w:rPr>
        <w:t xml:space="preserve"> </w:t>
      </w:r>
      <w:proofErr w:type="spellStart"/>
      <w:r w:rsidRPr="00FB6B85">
        <w:rPr>
          <w:rFonts w:ascii="Sylfaen" w:hAnsi="Sylfaen" w:cs="Sylfaen"/>
        </w:rPr>
        <w:t>ზოგადი</w:t>
      </w:r>
      <w:proofErr w:type="spellEnd"/>
      <w:r w:rsidRPr="00FB6B85">
        <w:rPr>
          <w:rFonts w:ascii="Sylfaen" w:hAnsi="Sylfaen"/>
        </w:rPr>
        <w:t xml:space="preserve"> </w:t>
      </w:r>
      <w:proofErr w:type="spellStart"/>
      <w:r w:rsidRPr="00FB6B85">
        <w:rPr>
          <w:rFonts w:ascii="Sylfaen" w:hAnsi="Sylfaen" w:cs="Sylfaen"/>
        </w:rPr>
        <w:t>ადმინისტრაციული</w:t>
      </w:r>
      <w:proofErr w:type="spellEnd"/>
      <w:r w:rsidRPr="00FB6B85">
        <w:rPr>
          <w:rFonts w:ascii="Sylfaen" w:hAnsi="Sylfaen"/>
          <w:lang w:val="ka-GE"/>
        </w:rPr>
        <w:t xml:space="preserve"> </w:t>
      </w:r>
      <w:proofErr w:type="spellStart"/>
      <w:r w:rsidRPr="00FB6B85">
        <w:rPr>
          <w:rFonts w:ascii="Sylfaen" w:hAnsi="Sylfaen" w:cs="Sylfaen"/>
        </w:rPr>
        <w:t>კოდექსის</w:t>
      </w:r>
      <w:proofErr w:type="spellEnd"/>
      <w:r w:rsidRPr="00FB6B85">
        <w:rPr>
          <w:rFonts w:ascii="Sylfaen" w:hAnsi="Sylfaen"/>
        </w:rPr>
        <w:t xml:space="preserve"> 63-</w:t>
      </w:r>
      <w:r w:rsidRPr="00FB6B85">
        <w:rPr>
          <w:rFonts w:ascii="Sylfaen" w:hAnsi="Sylfaen" w:cs="Sylfaen"/>
        </w:rPr>
        <w:t>ე</w:t>
      </w:r>
      <w:r w:rsidRPr="00FB6B85">
        <w:rPr>
          <w:rFonts w:ascii="Sylfaen" w:hAnsi="Sylfaen"/>
        </w:rPr>
        <w:t xml:space="preserve"> </w:t>
      </w:r>
      <w:proofErr w:type="spellStart"/>
      <w:r w:rsidRPr="00FB6B85">
        <w:rPr>
          <w:rFonts w:ascii="Sylfaen" w:hAnsi="Sylfaen" w:cs="Sylfaen"/>
        </w:rPr>
        <w:t>მუხლის</w:t>
      </w:r>
      <w:proofErr w:type="spellEnd"/>
      <w:r w:rsidRPr="00FB6B85">
        <w:rPr>
          <w:rFonts w:ascii="Sylfaen" w:hAnsi="Sylfaen"/>
        </w:rPr>
        <w:t xml:space="preserve"> </w:t>
      </w:r>
      <w:proofErr w:type="spellStart"/>
      <w:r w:rsidRPr="00FB6B85">
        <w:rPr>
          <w:rFonts w:ascii="Sylfaen" w:hAnsi="Sylfaen" w:cs="Sylfaen"/>
        </w:rPr>
        <w:t>საფუძველზე</w:t>
      </w:r>
      <w:proofErr w:type="spellEnd"/>
      <w:r w:rsidRPr="00FB6B85">
        <w:rPr>
          <w:rFonts w:ascii="Sylfaen" w:hAnsi="Sylfaen"/>
        </w:rPr>
        <w:t xml:space="preserve"> </w:t>
      </w:r>
      <w:proofErr w:type="spellStart"/>
      <w:r w:rsidRPr="00FB6B85">
        <w:rPr>
          <w:rFonts w:ascii="Sylfaen" w:hAnsi="Sylfaen" w:cs="Sylfaen"/>
        </w:rPr>
        <w:t>ამბროლაურის</w:t>
      </w:r>
      <w:proofErr w:type="spellEnd"/>
      <w:r w:rsidRPr="00FB6B85">
        <w:rPr>
          <w:rFonts w:ascii="Sylfaen" w:hAnsi="Sylfaen"/>
        </w:rPr>
        <w:t xml:space="preserve"> </w:t>
      </w:r>
      <w:proofErr w:type="spellStart"/>
      <w:r w:rsidRPr="00FB6B85">
        <w:rPr>
          <w:rFonts w:ascii="Sylfaen" w:hAnsi="Sylfaen" w:cs="Sylfaen"/>
        </w:rPr>
        <w:t>მუნიციპალიტეტის</w:t>
      </w:r>
      <w:proofErr w:type="spellEnd"/>
      <w:r w:rsidRPr="00FB6B85">
        <w:rPr>
          <w:rFonts w:ascii="Sylfaen" w:hAnsi="Sylfaen"/>
        </w:rPr>
        <w:t xml:space="preserve"> </w:t>
      </w:r>
      <w:proofErr w:type="spellStart"/>
      <w:r w:rsidRPr="00FB6B85">
        <w:rPr>
          <w:rFonts w:ascii="Sylfaen" w:hAnsi="Sylfaen" w:cs="Sylfaen"/>
        </w:rPr>
        <w:t>საკრებულომ</w:t>
      </w:r>
      <w:proofErr w:type="spellEnd"/>
    </w:p>
    <w:p w:rsidR="0031534B" w:rsidRPr="002202EC" w:rsidRDefault="0031534B" w:rsidP="004A1521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/>
          <w:lang w:val="ka-GE"/>
        </w:rPr>
      </w:pPr>
    </w:p>
    <w:p w:rsidR="00563392" w:rsidRPr="002202EC" w:rsidRDefault="00563392" w:rsidP="006F51FA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 w:cs="Sylfaen"/>
          <w:sz w:val="6"/>
          <w:szCs w:val="6"/>
        </w:rPr>
      </w:pPr>
    </w:p>
    <w:p w:rsidR="005F28FF" w:rsidRPr="002202EC" w:rsidRDefault="005F28FF" w:rsidP="00AA10D7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,Bold"/>
          <w:b/>
          <w:bCs/>
          <w:sz w:val="24"/>
          <w:szCs w:val="24"/>
          <w:lang w:val="ka-GE"/>
        </w:rPr>
      </w:pPr>
      <w:proofErr w:type="gramStart"/>
      <w:r w:rsidRPr="002202EC">
        <w:rPr>
          <w:rFonts w:ascii="Sylfaen" w:hAnsi="Sylfaen" w:cs="Sylfaen"/>
          <w:b/>
          <w:bCs/>
          <w:sz w:val="24"/>
          <w:szCs w:val="24"/>
        </w:rPr>
        <w:t>გ</w:t>
      </w:r>
      <w:proofErr w:type="gramEnd"/>
      <w:r w:rsidRPr="002202EC">
        <w:rPr>
          <w:rFonts w:ascii="Sylfaen" w:hAnsi="Sylfaen" w:cs="Sylfaen,Bold"/>
          <w:b/>
          <w:bCs/>
          <w:sz w:val="24"/>
          <w:szCs w:val="24"/>
        </w:rPr>
        <w:t xml:space="preserve"> </w:t>
      </w:r>
      <w:r w:rsidRPr="002202EC">
        <w:rPr>
          <w:rFonts w:ascii="Sylfaen" w:hAnsi="Sylfaen" w:cs="Sylfaen"/>
          <w:b/>
          <w:bCs/>
          <w:sz w:val="24"/>
          <w:szCs w:val="24"/>
        </w:rPr>
        <w:t>ა</w:t>
      </w:r>
      <w:r w:rsidRPr="002202EC">
        <w:rPr>
          <w:rFonts w:ascii="Sylfaen" w:hAnsi="Sylfaen" w:cs="Sylfaen,Bold"/>
          <w:b/>
          <w:bCs/>
          <w:sz w:val="24"/>
          <w:szCs w:val="24"/>
        </w:rPr>
        <w:t xml:space="preserve"> </w:t>
      </w:r>
      <w:r w:rsidRPr="002202EC">
        <w:rPr>
          <w:rFonts w:ascii="Sylfaen" w:hAnsi="Sylfaen" w:cs="Sylfaen"/>
          <w:b/>
          <w:bCs/>
          <w:sz w:val="24"/>
          <w:szCs w:val="24"/>
        </w:rPr>
        <w:t>დ</w:t>
      </w:r>
      <w:r w:rsidRPr="002202EC">
        <w:rPr>
          <w:rFonts w:ascii="Sylfaen" w:hAnsi="Sylfaen" w:cs="Sylfaen,Bold"/>
          <w:b/>
          <w:bCs/>
          <w:sz w:val="24"/>
          <w:szCs w:val="24"/>
        </w:rPr>
        <w:t xml:space="preserve"> </w:t>
      </w:r>
      <w:r w:rsidRPr="002202EC">
        <w:rPr>
          <w:rFonts w:ascii="Sylfaen" w:hAnsi="Sylfaen" w:cs="Sylfaen"/>
          <w:b/>
          <w:bCs/>
          <w:sz w:val="24"/>
          <w:szCs w:val="24"/>
        </w:rPr>
        <w:t>ა</w:t>
      </w:r>
      <w:r w:rsidRPr="002202EC">
        <w:rPr>
          <w:rFonts w:ascii="Sylfaen" w:hAnsi="Sylfaen" w:cs="Sylfaen,Bold"/>
          <w:b/>
          <w:bCs/>
          <w:sz w:val="24"/>
          <w:szCs w:val="24"/>
        </w:rPr>
        <w:t xml:space="preserve"> </w:t>
      </w:r>
      <w:r w:rsidRPr="002202EC">
        <w:rPr>
          <w:rFonts w:ascii="Sylfaen" w:hAnsi="Sylfaen" w:cs="Sylfaen"/>
          <w:b/>
          <w:bCs/>
          <w:sz w:val="24"/>
          <w:szCs w:val="24"/>
        </w:rPr>
        <w:t>წ</w:t>
      </w:r>
      <w:r w:rsidRPr="002202EC">
        <w:rPr>
          <w:rFonts w:ascii="Sylfaen" w:hAnsi="Sylfaen" w:cs="Sylfaen,Bold"/>
          <w:b/>
          <w:bCs/>
          <w:sz w:val="24"/>
          <w:szCs w:val="24"/>
        </w:rPr>
        <w:t xml:space="preserve"> </w:t>
      </w:r>
      <w:r w:rsidRPr="002202EC">
        <w:rPr>
          <w:rFonts w:ascii="Sylfaen" w:hAnsi="Sylfaen" w:cs="Sylfaen"/>
          <w:b/>
          <w:bCs/>
          <w:sz w:val="24"/>
          <w:szCs w:val="24"/>
        </w:rPr>
        <w:t>ყ</w:t>
      </w:r>
      <w:r w:rsidRPr="002202EC">
        <w:rPr>
          <w:rFonts w:ascii="Sylfaen" w:hAnsi="Sylfaen" w:cs="Sylfaen,Bold"/>
          <w:b/>
          <w:bCs/>
          <w:sz w:val="24"/>
          <w:szCs w:val="24"/>
        </w:rPr>
        <w:t xml:space="preserve"> </w:t>
      </w:r>
      <w:r w:rsidRPr="002202EC">
        <w:rPr>
          <w:rFonts w:ascii="Sylfaen" w:hAnsi="Sylfaen" w:cs="Sylfaen"/>
          <w:b/>
          <w:bCs/>
          <w:sz w:val="24"/>
          <w:szCs w:val="24"/>
        </w:rPr>
        <w:t>ვ</w:t>
      </w:r>
      <w:r w:rsidRPr="002202EC">
        <w:rPr>
          <w:rFonts w:ascii="Sylfaen" w:hAnsi="Sylfaen" w:cs="Sylfaen,Bold"/>
          <w:b/>
          <w:bCs/>
          <w:sz w:val="24"/>
          <w:szCs w:val="24"/>
        </w:rPr>
        <w:t xml:space="preserve"> </w:t>
      </w:r>
      <w:r w:rsidRPr="002202EC">
        <w:rPr>
          <w:rFonts w:ascii="Sylfaen" w:hAnsi="Sylfaen" w:cs="Sylfaen"/>
          <w:b/>
          <w:bCs/>
          <w:sz w:val="24"/>
          <w:szCs w:val="24"/>
        </w:rPr>
        <w:t>ი</w:t>
      </w:r>
      <w:r w:rsidRPr="002202EC">
        <w:rPr>
          <w:rFonts w:ascii="Sylfaen" w:hAnsi="Sylfaen" w:cs="Sylfaen,Bold"/>
          <w:b/>
          <w:bCs/>
          <w:sz w:val="24"/>
          <w:szCs w:val="24"/>
        </w:rPr>
        <w:t xml:space="preserve"> </w:t>
      </w:r>
      <w:r w:rsidRPr="002202EC">
        <w:rPr>
          <w:rFonts w:ascii="Sylfaen" w:hAnsi="Sylfaen" w:cs="Sylfaen"/>
          <w:b/>
          <w:bCs/>
          <w:sz w:val="24"/>
          <w:szCs w:val="24"/>
        </w:rPr>
        <w:t>ტ</w:t>
      </w:r>
      <w:r w:rsidRPr="002202EC">
        <w:rPr>
          <w:rFonts w:ascii="Sylfaen" w:hAnsi="Sylfaen" w:cs="Sylfaen,Bold"/>
          <w:b/>
          <w:bCs/>
          <w:sz w:val="24"/>
          <w:szCs w:val="24"/>
        </w:rPr>
        <w:t xml:space="preserve"> </w:t>
      </w:r>
      <w:r w:rsidRPr="002202EC">
        <w:rPr>
          <w:rFonts w:ascii="Sylfaen" w:hAnsi="Sylfaen" w:cs="Sylfaen"/>
          <w:b/>
          <w:bCs/>
          <w:sz w:val="24"/>
          <w:szCs w:val="24"/>
        </w:rPr>
        <w:t>ა</w:t>
      </w:r>
      <w:r w:rsidRPr="002202EC">
        <w:rPr>
          <w:rFonts w:ascii="Sylfaen" w:hAnsi="Sylfaen" w:cs="Sylfaen,Bold"/>
          <w:b/>
          <w:bCs/>
          <w:sz w:val="24"/>
          <w:szCs w:val="24"/>
        </w:rPr>
        <w:t xml:space="preserve"> :</w:t>
      </w:r>
    </w:p>
    <w:p w:rsidR="00563392" w:rsidRPr="002202EC" w:rsidRDefault="00563392" w:rsidP="006E71BE">
      <w:pPr>
        <w:autoSpaceDE w:val="0"/>
        <w:autoSpaceDN w:val="0"/>
        <w:adjustRightInd w:val="0"/>
        <w:spacing w:after="0" w:line="240" w:lineRule="auto"/>
        <w:rPr>
          <w:rFonts w:ascii="Sylfaen" w:hAnsi="Sylfaen" w:cs="Sylfaen,Bold"/>
          <w:b/>
          <w:bCs/>
          <w:sz w:val="20"/>
          <w:szCs w:val="20"/>
          <w:lang w:val="ka-GE"/>
        </w:rPr>
      </w:pPr>
    </w:p>
    <w:p w:rsidR="00354542" w:rsidRPr="00354542" w:rsidRDefault="00BD2531" w:rsidP="00354542">
      <w:pPr>
        <w:autoSpaceDE w:val="0"/>
        <w:autoSpaceDN w:val="0"/>
        <w:adjustRightInd w:val="0"/>
        <w:spacing w:after="0" w:line="240" w:lineRule="auto"/>
        <w:ind w:right="-90" w:firstLine="720"/>
        <w:jc w:val="both"/>
        <w:rPr>
          <w:rFonts w:ascii="Sylfaen" w:hAnsi="Sylfaen" w:cs="Sylfaen"/>
          <w:lang w:val="ka-GE"/>
        </w:rPr>
      </w:pPr>
      <w:r w:rsidRPr="002202EC">
        <w:rPr>
          <w:rFonts w:ascii="Sylfaen" w:hAnsi="Sylfaen" w:cs="Sylfaen"/>
        </w:rPr>
        <w:t xml:space="preserve">1. </w:t>
      </w:r>
      <w:r w:rsidR="00354542" w:rsidRPr="00354542">
        <w:rPr>
          <w:rFonts w:ascii="Sylfaen" w:hAnsi="Sylfaen" w:cs="Sylfaen"/>
          <w:lang w:val="ka-GE"/>
        </w:rPr>
        <w:t>შევიდეს ცვლილება „საქართველოს სახელმწიფო ბიუჯეტით გათვალისწინებული</w:t>
      </w:r>
      <w:r w:rsidR="00354542">
        <w:rPr>
          <w:rFonts w:ascii="Sylfaen" w:hAnsi="Sylfaen" w:cs="Sylfaen"/>
          <w:lang w:val="ka-GE"/>
        </w:rPr>
        <w:t xml:space="preserve"> </w:t>
      </w:r>
      <w:r w:rsidR="00354542" w:rsidRPr="00354542">
        <w:rPr>
          <w:rFonts w:ascii="Sylfaen" w:hAnsi="Sylfaen" w:cs="Sylfaen"/>
          <w:lang w:val="ka-GE"/>
        </w:rPr>
        <w:t>საქართველოს რეგიონებში განსახორციელებელი პროექტების ფონდიდან ამბროლაურის</w:t>
      </w:r>
      <w:r w:rsidR="00354542">
        <w:rPr>
          <w:rFonts w:ascii="Sylfaen" w:hAnsi="Sylfaen" w:cs="Sylfaen"/>
          <w:lang w:val="ka-GE"/>
        </w:rPr>
        <w:t xml:space="preserve"> </w:t>
      </w:r>
      <w:r w:rsidR="00354542" w:rsidRPr="00354542">
        <w:rPr>
          <w:rFonts w:ascii="Sylfaen" w:hAnsi="Sylfaen" w:cs="Sylfaen"/>
          <w:lang w:val="ka-GE"/>
        </w:rPr>
        <w:t>მუნიციპალიტეტში 2021 წელს განსახორციელებელი პრიორიტეტული პროექტების</w:t>
      </w:r>
      <w:r w:rsidR="00354542">
        <w:rPr>
          <w:rFonts w:ascii="Sylfaen" w:hAnsi="Sylfaen" w:cs="Sylfaen"/>
          <w:lang w:val="ka-GE"/>
        </w:rPr>
        <w:t xml:space="preserve"> </w:t>
      </w:r>
      <w:r w:rsidR="00354542" w:rsidRPr="00354542">
        <w:rPr>
          <w:rFonts w:ascii="Sylfaen" w:hAnsi="Sylfaen" w:cs="Sylfaen"/>
          <w:lang w:val="ka-GE"/>
        </w:rPr>
        <w:t>დაფინანსების მიზნით მომზადებული საპროექტო წინადადებების მოწონების შესახებ</w:t>
      </w:r>
      <w:r w:rsidR="00354542">
        <w:rPr>
          <w:rFonts w:ascii="Sylfaen" w:hAnsi="Sylfaen" w:cs="Sylfaen"/>
          <w:lang w:val="ka-GE"/>
        </w:rPr>
        <w:t xml:space="preserve">“ </w:t>
      </w:r>
      <w:r w:rsidR="00354542" w:rsidRPr="00354542">
        <w:rPr>
          <w:rFonts w:ascii="Sylfaen" w:hAnsi="Sylfaen" w:cs="Sylfaen"/>
          <w:lang w:val="ka-GE"/>
        </w:rPr>
        <w:t>ამბროლაურის მუნიციპალიტეტის საკრებულოს 2020 წლის 30 დეკემბრის</w:t>
      </w:r>
      <w:r w:rsidR="00354542">
        <w:rPr>
          <w:rFonts w:ascii="Sylfaen" w:hAnsi="Sylfaen" w:cs="Sylfaen"/>
          <w:lang w:val="ka-GE"/>
        </w:rPr>
        <w:t xml:space="preserve"> N93 </w:t>
      </w:r>
      <w:r w:rsidR="00354542" w:rsidRPr="00354542">
        <w:rPr>
          <w:rFonts w:ascii="Sylfaen" w:hAnsi="Sylfaen" w:cs="Sylfaen"/>
          <w:lang w:val="ka-GE"/>
        </w:rPr>
        <w:t>განკარგულებ</w:t>
      </w:r>
      <w:r w:rsidR="00354542">
        <w:rPr>
          <w:rFonts w:ascii="Sylfaen" w:hAnsi="Sylfaen" w:cs="Sylfaen"/>
          <w:lang w:val="ka-GE"/>
        </w:rPr>
        <w:t>აში და</w:t>
      </w:r>
      <w:r w:rsidR="00354542" w:rsidRPr="00354542">
        <w:rPr>
          <w:rFonts w:ascii="Sylfaen" w:hAnsi="Sylfaen" w:cs="Sylfaen"/>
          <w:lang w:val="ka-GE"/>
        </w:rPr>
        <w:t xml:space="preserve"> პირველ პუნქტ</w:t>
      </w:r>
      <w:r w:rsidR="00354542">
        <w:rPr>
          <w:rFonts w:ascii="Sylfaen" w:hAnsi="Sylfaen" w:cs="Sylfaen"/>
          <w:lang w:val="ka-GE"/>
        </w:rPr>
        <w:t>ს</w:t>
      </w:r>
      <w:r w:rsidR="00354542" w:rsidRPr="00354542">
        <w:rPr>
          <w:rFonts w:ascii="Sylfaen" w:hAnsi="Sylfaen" w:cs="Sylfaen"/>
          <w:lang w:val="ka-GE"/>
        </w:rPr>
        <w:t xml:space="preserve"> დაემატოს შემდეგი ქვეპუნქტები</w:t>
      </w:r>
      <w:r w:rsidR="00354542">
        <w:rPr>
          <w:rFonts w:ascii="Sylfaen" w:hAnsi="Sylfaen" w:cs="Sylfaen"/>
          <w:lang w:val="ka-GE"/>
        </w:rPr>
        <w:t>:</w:t>
      </w:r>
    </w:p>
    <w:p w:rsidR="00354542" w:rsidRPr="00354542" w:rsidRDefault="009E5508" w:rsidP="009E5508">
      <w:pPr>
        <w:autoSpaceDE w:val="0"/>
        <w:autoSpaceDN w:val="0"/>
        <w:adjustRightInd w:val="0"/>
        <w:spacing w:after="0" w:line="240" w:lineRule="auto"/>
        <w:ind w:right="-90" w:firstLine="72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„</w:t>
      </w:r>
      <w:r w:rsidR="00354542" w:rsidRPr="00354542">
        <w:rPr>
          <w:rFonts w:ascii="Sylfaen" w:hAnsi="Sylfaen" w:cs="Sylfaen"/>
          <w:lang w:val="ka-GE"/>
        </w:rPr>
        <w:t>უ) „ქ.</w:t>
      </w:r>
      <w:r>
        <w:rPr>
          <w:rFonts w:ascii="Sylfaen" w:hAnsi="Sylfaen" w:cs="Sylfaen"/>
          <w:lang w:val="ka-GE"/>
        </w:rPr>
        <w:t xml:space="preserve"> </w:t>
      </w:r>
      <w:r w:rsidR="00354542" w:rsidRPr="00354542">
        <w:rPr>
          <w:rFonts w:ascii="Sylfaen" w:hAnsi="Sylfaen" w:cs="Sylfaen"/>
          <w:lang w:val="ka-GE"/>
        </w:rPr>
        <w:t>ამბროლაურში</w:t>
      </w:r>
      <w:r>
        <w:rPr>
          <w:rFonts w:ascii="Sylfaen" w:hAnsi="Sylfaen" w:cs="Sylfaen"/>
          <w:lang w:val="ka-GE"/>
        </w:rPr>
        <w:t xml:space="preserve">, </w:t>
      </w:r>
      <w:r w:rsidR="00354542" w:rsidRPr="00354542">
        <w:rPr>
          <w:rFonts w:ascii="Sylfaen" w:hAnsi="Sylfaen" w:cs="Sylfaen"/>
          <w:lang w:val="ka-GE"/>
        </w:rPr>
        <w:t xml:space="preserve">გამსახურდიას ქუჩაზე (აგრარული ბაზრის </w:t>
      </w:r>
      <w:proofErr w:type="spellStart"/>
      <w:r w:rsidR="00354542" w:rsidRPr="00354542">
        <w:rPr>
          <w:rFonts w:ascii="Sylfaen" w:hAnsi="Sylfaen" w:cs="Sylfaen"/>
          <w:lang w:val="ka-GE"/>
        </w:rPr>
        <w:t>მიმდებარედ</w:t>
      </w:r>
      <w:proofErr w:type="spellEnd"/>
      <w:r w:rsidR="00354542" w:rsidRPr="00354542">
        <w:rPr>
          <w:rFonts w:ascii="Sylfaen" w:hAnsi="Sylfaen" w:cs="Sylfaen"/>
          <w:lang w:val="ka-GE"/>
        </w:rPr>
        <w:t>) მინი</w:t>
      </w:r>
      <w:r>
        <w:rPr>
          <w:rFonts w:ascii="Sylfaen" w:hAnsi="Sylfaen" w:cs="Sylfaen"/>
          <w:lang w:val="ka-GE"/>
        </w:rPr>
        <w:t xml:space="preserve"> </w:t>
      </w:r>
      <w:r w:rsidR="00354542" w:rsidRPr="00354542">
        <w:rPr>
          <w:rFonts w:ascii="Sylfaen" w:hAnsi="Sylfaen" w:cs="Sylfaen"/>
          <w:lang w:val="ka-GE"/>
        </w:rPr>
        <w:t>სპორტული მოედნის მოწყობის სამუშაოები</w:t>
      </w:r>
      <w:r w:rsidR="00B51FB5">
        <w:rPr>
          <w:rFonts w:ascii="Sylfaen" w:hAnsi="Sylfaen" w:cs="Sylfaen"/>
          <w:lang w:val="ka-GE"/>
        </w:rPr>
        <w:t>“;</w:t>
      </w:r>
      <w:r w:rsidR="00354542" w:rsidRPr="00354542">
        <w:rPr>
          <w:rFonts w:ascii="Sylfaen" w:hAnsi="Sylfaen" w:cs="Sylfaen"/>
          <w:lang w:val="ka-GE"/>
        </w:rPr>
        <w:t xml:space="preserve"> პროექტის სავარაუდო ღირებულება </w:t>
      </w:r>
      <w:r w:rsidR="00B51FB5">
        <w:rPr>
          <w:rFonts w:ascii="Sylfaen" w:hAnsi="Sylfaen" w:cs="Sylfaen"/>
          <w:lang w:val="ka-GE"/>
        </w:rPr>
        <w:t>-</w:t>
      </w:r>
      <w:r>
        <w:rPr>
          <w:rFonts w:ascii="Sylfaen" w:hAnsi="Sylfaen" w:cs="Sylfaen"/>
          <w:lang w:val="ka-GE"/>
        </w:rPr>
        <w:t xml:space="preserve"> </w:t>
      </w:r>
      <w:r w:rsidR="00354542" w:rsidRPr="00354542">
        <w:rPr>
          <w:rFonts w:ascii="Sylfaen" w:hAnsi="Sylfaen" w:cs="Sylfaen"/>
          <w:lang w:val="ka-GE"/>
        </w:rPr>
        <w:t xml:space="preserve">70, 000 </w:t>
      </w:r>
      <w:r w:rsidR="00B51FB5">
        <w:rPr>
          <w:rFonts w:ascii="Sylfaen" w:hAnsi="Sylfaen" w:cs="Sylfaen"/>
          <w:lang w:val="ka-GE"/>
        </w:rPr>
        <w:t>ლარი;</w:t>
      </w:r>
    </w:p>
    <w:p w:rsidR="00354542" w:rsidRPr="00354542" w:rsidRDefault="00354542" w:rsidP="00910642">
      <w:pPr>
        <w:autoSpaceDE w:val="0"/>
        <w:autoSpaceDN w:val="0"/>
        <w:adjustRightInd w:val="0"/>
        <w:spacing w:after="0" w:line="240" w:lineRule="auto"/>
        <w:ind w:right="-90" w:firstLine="720"/>
        <w:jc w:val="both"/>
        <w:rPr>
          <w:rFonts w:ascii="Sylfaen" w:hAnsi="Sylfaen" w:cs="Sylfaen"/>
          <w:lang w:val="ka-GE"/>
        </w:rPr>
      </w:pPr>
      <w:r w:rsidRPr="00354542">
        <w:rPr>
          <w:rFonts w:ascii="Sylfaen" w:hAnsi="Sylfaen" w:cs="Sylfaen"/>
          <w:lang w:val="ka-GE"/>
        </w:rPr>
        <w:t xml:space="preserve">ფ) „ამბროლაურის მუნიციპალიტეტის სოფელ </w:t>
      </w:r>
      <w:proofErr w:type="spellStart"/>
      <w:r w:rsidRPr="00354542">
        <w:rPr>
          <w:rFonts w:ascii="Sylfaen" w:hAnsi="Sylfaen" w:cs="Sylfaen"/>
          <w:lang w:val="ka-GE"/>
        </w:rPr>
        <w:t>ხიმშში</w:t>
      </w:r>
      <w:proofErr w:type="spellEnd"/>
      <w:r w:rsidRPr="00354542">
        <w:rPr>
          <w:rFonts w:ascii="Sylfaen" w:hAnsi="Sylfaen" w:cs="Sylfaen"/>
          <w:lang w:val="ka-GE"/>
        </w:rPr>
        <w:t xml:space="preserve"> მინი სპორტული მოედნის მოწყობის</w:t>
      </w:r>
      <w:r w:rsidR="00910642">
        <w:rPr>
          <w:rFonts w:ascii="Sylfaen" w:hAnsi="Sylfaen" w:cs="Sylfaen"/>
          <w:lang w:val="ka-GE"/>
        </w:rPr>
        <w:t xml:space="preserve"> </w:t>
      </w:r>
      <w:r w:rsidRPr="00354542">
        <w:rPr>
          <w:rFonts w:ascii="Sylfaen" w:hAnsi="Sylfaen" w:cs="Sylfaen"/>
          <w:lang w:val="ka-GE"/>
        </w:rPr>
        <w:t>სამუშაოები</w:t>
      </w:r>
      <w:r w:rsidR="00910642">
        <w:rPr>
          <w:rFonts w:ascii="Sylfaen" w:hAnsi="Sylfaen" w:cs="Sylfaen"/>
          <w:lang w:val="ka-GE"/>
        </w:rPr>
        <w:t xml:space="preserve">“; </w:t>
      </w:r>
      <w:r w:rsidRPr="00354542">
        <w:rPr>
          <w:rFonts w:ascii="Sylfaen" w:hAnsi="Sylfaen" w:cs="Sylfaen"/>
          <w:lang w:val="ka-GE"/>
        </w:rPr>
        <w:t xml:space="preserve"> პროექტის სავარაუდო ღირებულება </w:t>
      </w:r>
      <w:r w:rsidR="00910642">
        <w:rPr>
          <w:rFonts w:ascii="Sylfaen" w:hAnsi="Sylfaen" w:cs="Sylfaen"/>
          <w:lang w:val="ka-GE"/>
        </w:rPr>
        <w:t xml:space="preserve">- </w:t>
      </w:r>
      <w:r w:rsidRPr="00354542">
        <w:rPr>
          <w:rFonts w:ascii="Sylfaen" w:hAnsi="Sylfaen" w:cs="Sylfaen"/>
          <w:lang w:val="ka-GE"/>
        </w:rPr>
        <w:t xml:space="preserve"> 50,000 </w:t>
      </w:r>
      <w:r w:rsidR="00910642">
        <w:rPr>
          <w:rFonts w:ascii="Sylfaen" w:hAnsi="Sylfaen" w:cs="Sylfaen"/>
          <w:lang w:val="ka-GE"/>
        </w:rPr>
        <w:t>ლარი;</w:t>
      </w:r>
    </w:p>
    <w:p w:rsidR="00354542" w:rsidRPr="00354542" w:rsidRDefault="00354542" w:rsidP="00910642">
      <w:pPr>
        <w:autoSpaceDE w:val="0"/>
        <w:autoSpaceDN w:val="0"/>
        <w:adjustRightInd w:val="0"/>
        <w:spacing w:after="0" w:line="240" w:lineRule="auto"/>
        <w:ind w:right="-90" w:firstLine="720"/>
        <w:jc w:val="both"/>
        <w:rPr>
          <w:rFonts w:ascii="Sylfaen" w:hAnsi="Sylfaen" w:cs="Sylfaen"/>
          <w:lang w:val="ka-GE"/>
        </w:rPr>
      </w:pPr>
      <w:r w:rsidRPr="00354542">
        <w:rPr>
          <w:rFonts w:ascii="Sylfaen" w:hAnsi="Sylfaen" w:cs="Sylfaen"/>
          <w:lang w:val="ka-GE"/>
        </w:rPr>
        <w:t xml:space="preserve">ქ) </w:t>
      </w:r>
      <w:r w:rsidR="00D37C2D" w:rsidRPr="00354542">
        <w:rPr>
          <w:rFonts w:ascii="Sylfaen" w:hAnsi="Sylfaen" w:cs="Sylfaen"/>
          <w:lang w:val="ka-GE"/>
        </w:rPr>
        <w:t xml:space="preserve">„შაორის </w:t>
      </w:r>
      <w:r w:rsidR="009F2668">
        <w:rPr>
          <w:rFonts w:ascii="Sylfaen" w:hAnsi="Sylfaen" w:cs="Sylfaen"/>
          <w:lang w:val="ka-GE"/>
        </w:rPr>
        <w:t>წყალსაცავის</w:t>
      </w:r>
      <w:r w:rsidR="00D37C2D" w:rsidRPr="00354542">
        <w:rPr>
          <w:rFonts w:ascii="Sylfaen" w:hAnsi="Sylfaen" w:cs="Sylfaen"/>
          <w:lang w:val="ka-GE"/>
        </w:rPr>
        <w:t xml:space="preserve"> </w:t>
      </w:r>
      <w:proofErr w:type="spellStart"/>
      <w:r w:rsidR="00D37C2D" w:rsidRPr="00354542">
        <w:rPr>
          <w:rFonts w:ascii="Sylfaen" w:hAnsi="Sylfaen" w:cs="Sylfaen"/>
          <w:lang w:val="ka-GE"/>
        </w:rPr>
        <w:t>მიმდებარედ</w:t>
      </w:r>
      <w:proofErr w:type="spellEnd"/>
      <w:r w:rsidR="009F2668">
        <w:rPr>
          <w:rFonts w:ascii="Sylfaen" w:hAnsi="Sylfaen" w:cs="Sylfaen"/>
          <w:lang w:val="ka-GE"/>
        </w:rPr>
        <w:t>,</w:t>
      </w:r>
      <w:bookmarkStart w:id="0" w:name="_GoBack"/>
      <w:bookmarkEnd w:id="0"/>
      <w:r w:rsidR="00D37C2D" w:rsidRPr="00354542">
        <w:rPr>
          <w:rFonts w:ascii="Sylfaen" w:hAnsi="Sylfaen" w:cs="Sylfaen"/>
          <w:lang w:val="ka-GE"/>
        </w:rPr>
        <w:t xml:space="preserve"> ღია სივრცეში, ქორწინების</w:t>
      </w:r>
      <w:r w:rsidR="00D37C2D">
        <w:rPr>
          <w:rFonts w:ascii="Sylfaen" w:hAnsi="Sylfaen" w:cs="Sylfaen"/>
          <w:lang w:val="ka-GE"/>
        </w:rPr>
        <w:t xml:space="preserve"> </w:t>
      </w:r>
      <w:r w:rsidR="00D37C2D" w:rsidRPr="00354542">
        <w:rPr>
          <w:rFonts w:ascii="Sylfaen" w:hAnsi="Sylfaen" w:cs="Sylfaen"/>
          <w:lang w:val="ka-GE"/>
        </w:rPr>
        <w:t>რეგისტრაციისათვის</w:t>
      </w:r>
      <w:r w:rsidR="00D37C2D">
        <w:rPr>
          <w:rFonts w:ascii="Sylfaen" w:hAnsi="Sylfaen" w:cs="Sylfaen"/>
          <w:lang w:val="ka-GE"/>
        </w:rPr>
        <w:t>,</w:t>
      </w:r>
      <w:r w:rsidR="00D37C2D" w:rsidRPr="00354542">
        <w:rPr>
          <w:rFonts w:ascii="Sylfaen" w:hAnsi="Sylfaen" w:cs="Sylfaen"/>
          <w:lang w:val="ka-GE"/>
        </w:rPr>
        <w:t xml:space="preserve"> უფასო ხელმოწერის ადგილის მოწყობის სამუშაოები</w:t>
      </w:r>
      <w:r w:rsidR="00D37C2D">
        <w:rPr>
          <w:rFonts w:ascii="Sylfaen" w:hAnsi="Sylfaen" w:cs="Sylfaen"/>
          <w:lang w:val="ka-GE"/>
        </w:rPr>
        <w:t xml:space="preserve">“; </w:t>
      </w:r>
      <w:r w:rsidR="00D37C2D" w:rsidRPr="00354542">
        <w:rPr>
          <w:rFonts w:ascii="Sylfaen" w:hAnsi="Sylfaen" w:cs="Sylfaen"/>
          <w:lang w:val="ka-GE"/>
        </w:rPr>
        <w:t>პროექტის</w:t>
      </w:r>
      <w:r w:rsidR="00D37C2D">
        <w:rPr>
          <w:rFonts w:ascii="Sylfaen" w:hAnsi="Sylfaen" w:cs="Sylfaen"/>
          <w:lang w:val="ka-GE"/>
        </w:rPr>
        <w:t xml:space="preserve"> </w:t>
      </w:r>
      <w:r w:rsidR="00D37C2D" w:rsidRPr="00354542">
        <w:rPr>
          <w:rFonts w:ascii="Sylfaen" w:hAnsi="Sylfaen" w:cs="Sylfaen"/>
          <w:lang w:val="ka-GE"/>
        </w:rPr>
        <w:t xml:space="preserve">სავარაუდო ღირებულება </w:t>
      </w:r>
      <w:r w:rsidR="00D37C2D">
        <w:rPr>
          <w:rFonts w:ascii="Sylfaen" w:hAnsi="Sylfaen" w:cs="Sylfaen"/>
          <w:lang w:val="ka-GE"/>
        </w:rPr>
        <w:t xml:space="preserve">- </w:t>
      </w:r>
      <w:r w:rsidR="00D37C2D" w:rsidRPr="00354542">
        <w:rPr>
          <w:rFonts w:ascii="Sylfaen" w:hAnsi="Sylfaen" w:cs="Sylfaen"/>
          <w:lang w:val="ka-GE"/>
        </w:rPr>
        <w:t xml:space="preserve"> 70,000 </w:t>
      </w:r>
      <w:r w:rsidR="00D37C2D">
        <w:rPr>
          <w:rFonts w:ascii="Sylfaen" w:hAnsi="Sylfaen" w:cs="Sylfaen"/>
          <w:lang w:val="ka-GE"/>
        </w:rPr>
        <w:t>ლარი;</w:t>
      </w:r>
    </w:p>
    <w:p w:rsidR="00354542" w:rsidRPr="00354542" w:rsidRDefault="00354542" w:rsidP="00910642">
      <w:pPr>
        <w:autoSpaceDE w:val="0"/>
        <w:autoSpaceDN w:val="0"/>
        <w:adjustRightInd w:val="0"/>
        <w:spacing w:after="0" w:line="240" w:lineRule="auto"/>
        <w:ind w:right="-90" w:firstLine="720"/>
        <w:jc w:val="both"/>
        <w:rPr>
          <w:rFonts w:ascii="Sylfaen" w:hAnsi="Sylfaen" w:cs="Sylfaen"/>
          <w:lang w:val="ka-GE"/>
        </w:rPr>
      </w:pPr>
      <w:r w:rsidRPr="00354542">
        <w:rPr>
          <w:rFonts w:ascii="Sylfaen" w:hAnsi="Sylfaen" w:cs="Sylfaen"/>
          <w:lang w:val="ka-GE"/>
        </w:rPr>
        <w:t xml:space="preserve">ღ) </w:t>
      </w:r>
      <w:r w:rsidR="00D37C2D" w:rsidRPr="00D37C2D">
        <w:rPr>
          <w:rFonts w:ascii="Sylfaen" w:hAnsi="Sylfaen" w:cs="Sylfaen"/>
          <w:lang w:val="ka-GE"/>
        </w:rPr>
        <w:t xml:space="preserve">„ამბროლაურის მუნიციპალიტეტის სოფელ </w:t>
      </w:r>
      <w:proofErr w:type="spellStart"/>
      <w:r w:rsidR="00D37C2D" w:rsidRPr="00D37C2D">
        <w:rPr>
          <w:rFonts w:ascii="Sylfaen" w:hAnsi="Sylfaen" w:cs="Sylfaen"/>
          <w:lang w:val="ka-GE"/>
        </w:rPr>
        <w:t>ველევის</w:t>
      </w:r>
      <w:proofErr w:type="spellEnd"/>
      <w:r w:rsidR="00D37C2D" w:rsidRPr="00D37C2D">
        <w:rPr>
          <w:rFonts w:ascii="Sylfaen" w:hAnsi="Sylfaen" w:cs="Sylfaen"/>
          <w:lang w:val="ka-GE"/>
        </w:rPr>
        <w:t xml:space="preserve"> გზაზე, </w:t>
      </w:r>
      <w:proofErr w:type="spellStart"/>
      <w:r w:rsidR="00D37C2D" w:rsidRPr="00D37C2D">
        <w:rPr>
          <w:rFonts w:ascii="Sylfaen" w:hAnsi="Sylfaen" w:cs="Sylfaen"/>
          <w:lang w:val="ka-GE"/>
        </w:rPr>
        <w:t>მდ</w:t>
      </w:r>
      <w:proofErr w:type="spellEnd"/>
      <w:r w:rsidR="00D37C2D" w:rsidRPr="00D37C2D">
        <w:rPr>
          <w:rFonts w:ascii="Sylfaen" w:hAnsi="Sylfaen" w:cs="Sylfaen"/>
          <w:lang w:val="ka-GE"/>
        </w:rPr>
        <w:t xml:space="preserve">. </w:t>
      </w:r>
      <w:proofErr w:type="spellStart"/>
      <w:r w:rsidR="00D37C2D" w:rsidRPr="00D37C2D">
        <w:rPr>
          <w:rFonts w:ascii="Sylfaen" w:hAnsi="Sylfaen" w:cs="Sylfaen"/>
          <w:lang w:val="ka-GE"/>
        </w:rPr>
        <w:t>ველეურაზე</w:t>
      </w:r>
      <w:proofErr w:type="spellEnd"/>
      <w:r w:rsidR="00D37C2D" w:rsidRPr="00D37C2D">
        <w:rPr>
          <w:rFonts w:ascii="Sylfaen" w:hAnsi="Sylfaen" w:cs="Sylfaen"/>
          <w:lang w:val="ka-GE"/>
        </w:rPr>
        <w:t xml:space="preserve"> ხიდისა და </w:t>
      </w:r>
      <w:proofErr w:type="spellStart"/>
      <w:r w:rsidR="00D37C2D" w:rsidRPr="00D37C2D">
        <w:rPr>
          <w:rFonts w:ascii="Sylfaen" w:hAnsi="Sylfaen" w:cs="Sylfaen"/>
          <w:lang w:val="ka-GE"/>
        </w:rPr>
        <w:t>შხივანის</w:t>
      </w:r>
      <w:proofErr w:type="spellEnd"/>
      <w:r w:rsidR="00D37C2D" w:rsidRPr="00D37C2D">
        <w:rPr>
          <w:rFonts w:ascii="Sylfaen" w:hAnsi="Sylfaen" w:cs="Sylfaen"/>
          <w:lang w:val="ka-GE"/>
        </w:rPr>
        <w:t xml:space="preserve"> ბოგირის სარეაბილიტაციო სამუშაოები“;  პროექტის სავარაუდო ღირებულება - 78,084 ლარი;</w:t>
      </w:r>
    </w:p>
    <w:p w:rsidR="00354542" w:rsidRPr="00354542" w:rsidRDefault="00354542" w:rsidP="00E90C9B">
      <w:pPr>
        <w:autoSpaceDE w:val="0"/>
        <w:autoSpaceDN w:val="0"/>
        <w:adjustRightInd w:val="0"/>
        <w:spacing w:after="0" w:line="240" w:lineRule="auto"/>
        <w:ind w:right="-90" w:firstLine="720"/>
        <w:jc w:val="both"/>
        <w:rPr>
          <w:rFonts w:ascii="Sylfaen" w:hAnsi="Sylfaen" w:cs="Sylfaen"/>
          <w:lang w:val="ka-GE"/>
        </w:rPr>
      </w:pPr>
      <w:r w:rsidRPr="00354542">
        <w:rPr>
          <w:rFonts w:ascii="Sylfaen" w:hAnsi="Sylfaen" w:cs="Sylfaen"/>
          <w:lang w:val="ka-GE"/>
        </w:rPr>
        <w:lastRenderedPageBreak/>
        <w:t xml:space="preserve">ყ) </w:t>
      </w:r>
      <w:r w:rsidR="00D37C2D" w:rsidRPr="00354542">
        <w:rPr>
          <w:rFonts w:ascii="Sylfaen" w:hAnsi="Sylfaen" w:cs="Sylfaen"/>
          <w:lang w:val="ka-GE"/>
        </w:rPr>
        <w:t xml:space="preserve">„მდინარე </w:t>
      </w:r>
      <w:proofErr w:type="spellStart"/>
      <w:r w:rsidR="00D37C2D" w:rsidRPr="00354542">
        <w:rPr>
          <w:rFonts w:ascii="Sylfaen" w:hAnsi="Sylfaen" w:cs="Sylfaen"/>
          <w:lang w:val="ka-GE"/>
        </w:rPr>
        <w:t>ხოტეურ</w:t>
      </w:r>
      <w:r w:rsidR="00D37C2D">
        <w:rPr>
          <w:rFonts w:ascii="Sylfaen" w:hAnsi="Sylfaen" w:cs="Sylfaen"/>
          <w:lang w:val="ka-GE"/>
        </w:rPr>
        <w:t>ა</w:t>
      </w:r>
      <w:r w:rsidR="00D37C2D" w:rsidRPr="00354542">
        <w:rPr>
          <w:rFonts w:ascii="Sylfaen" w:hAnsi="Sylfaen" w:cs="Sylfaen"/>
          <w:lang w:val="ka-GE"/>
        </w:rPr>
        <w:t>ზე</w:t>
      </w:r>
      <w:proofErr w:type="spellEnd"/>
      <w:r w:rsidR="00D37C2D" w:rsidRPr="00354542">
        <w:rPr>
          <w:rFonts w:ascii="Sylfaen" w:hAnsi="Sylfaen" w:cs="Sylfaen"/>
          <w:lang w:val="ka-GE"/>
        </w:rPr>
        <w:t xml:space="preserve"> ნაპირსამაგრის მოწყობის სამუშაოები</w:t>
      </w:r>
      <w:r w:rsidR="00D37C2D">
        <w:rPr>
          <w:rFonts w:ascii="Sylfaen" w:hAnsi="Sylfaen" w:cs="Sylfaen"/>
          <w:lang w:val="ka-GE"/>
        </w:rPr>
        <w:t xml:space="preserve">“; </w:t>
      </w:r>
      <w:r w:rsidR="00D37C2D" w:rsidRPr="00354542">
        <w:rPr>
          <w:rFonts w:ascii="Sylfaen" w:hAnsi="Sylfaen" w:cs="Sylfaen"/>
          <w:lang w:val="ka-GE"/>
        </w:rPr>
        <w:t>პროექტის სავარაუდო</w:t>
      </w:r>
      <w:r w:rsidR="00D37C2D">
        <w:rPr>
          <w:rFonts w:ascii="Sylfaen" w:hAnsi="Sylfaen" w:cs="Sylfaen"/>
          <w:lang w:val="ka-GE"/>
        </w:rPr>
        <w:t xml:space="preserve"> </w:t>
      </w:r>
      <w:r w:rsidR="00D37C2D" w:rsidRPr="00354542">
        <w:rPr>
          <w:rFonts w:ascii="Sylfaen" w:hAnsi="Sylfaen" w:cs="Sylfaen"/>
          <w:lang w:val="ka-GE"/>
        </w:rPr>
        <w:t xml:space="preserve">ღირებულება </w:t>
      </w:r>
      <w:r w:rsidR="00D37C2D">
        <w:rPr>
          <w:rFonts w:ascii="Sylfaen" w:hAnsi="Sylfaen" w:cs="Sylfaen"/>
          <w:lang w:val="ka-GE"/>
        </w:rPr>
        <w:t xml:space="preserve">- </w:t>
      </w:r>
      <w:r w:rsidR="00D37C2D" w:rsidRPr="00354542">
        <w:rPr>
          <w:rFonts w:ascii="Sylfaen" w:hAnsi="Sylfaen" w:cs="Sylfaen"/>
          <w:lang w:val="ka-GE"/>
        </w:rPr>
        <w:t xml:space="preserve"> 287,293 </w:t>
      </w:r>
      <w:r w:rsidR="00D37C2D">
        <w:rPr>
          <w:rFonts w:ascii="Sylfaen" w:hAnsi="Sylfaen" w:cs="Sylfaen"/>
          <w:lang w:val="ka-GE"/>
        </w:rPr>
        <w:t>ლარი;</w:t>
      </w:r>
    </w:p>
    <w:p w:rsidR="00354542" w:rsidRPr="00354542" w:rsidRDefault="00354542" w:rsidP="00E90C9B">
      <w:pPr>
        <w:autoSpaceDE w:val="0"/>
        <w:autoSpaceDN w:val="0"/>
        <w:adjustRightInd w:val="0"/>
        <w:spacing w:after="0" w:line="240" w:lineRule="auto"/>
        <w:ind w:right="-90" w:firstLine="720"/>
        <w:jc w:val="both"/>
        <w:rPr>
          <w:rFonts w:ascii="Sylfaen" w:hAnsi="Sylfaen" w:cs="Sylfaen"/>
          <w:lang w:val="ka-GE"/>
        </w:rPr>
      </w:pPr>
      <w:r w:rsidRPr="00354542">
        <w:rPr>
          <w:rFonts w:ascii="Sylfaen" w:hAnsi="Sylfaen" w:cs="Sylfaen"/>
          <w:lang w:val="ka-GE"/>
        </w:rPr>
        <w:t xml:space="preserve">შ) </w:t>
      </w:r>
      <w:r w:rsidR="00D37C2D" w:rsidRPr="00354542">
        <w:rPr>
          <w:rFonts w:ascii="Sylfaen" w:hAnsi="Sylfaen" w:cs="Sylfaen"/>
          <w:lang w:val="ka-GE"/>
        </w:rPr>
        <w:t xml:space="preserve">„მდინარე </w:t>
      </w:r>
      <w:proofErr w:type="spellStart"/>
      <w:r w:rsidR="00D37C2D" w:rsidRPr="00354542">
        <w:rPr>
          <w:rFonts w:ascii="Sylfaen" w:hAnsi="Sylfaen" w:cs="Sylfaen"/>
          <w:lang w:val="ka-GE"/>
        </w:rPr>
        <w:t>კრიხულ</w:t>
      </w:r>
      <w:r w:rsidR="00D37C2D">
        <w:rPr>
          <w:rFonts w:ascii="Sylfaen" w:hAnsi="Sylfaen" w:cs="Sylfaen"/>
          <w:lang w:val="ka-GE"/>
        </w:rPr>
        <w:t>ა</w:t>
      </w:r>
      <w:r w:rsidR="00D37C2D" w:rsidRPr="00354542">
        <w:rPr>
          <w:rFonts w:ascii="Sylfaen" w:hAnsi="Sylfaen" w:cs="Sylfaen"/>
          <w:lang w:val="ka-GE"/>
        </w:rPr>
        <w:t>ზე</w:t>
      </w:r>
      <w:proofErr w:type="spellEnd"/>
      <w:r w:rsidR="00D37C2D" w:rsidRPr="00354542">
        <w:rPr>
          <w:rFonts w:ascii="Sylfaen" w:hAnsi="Sylfaen" w:cs="Sylfaen"/>
          <w:lang w:val="ka-GE"/>
        </w:rPr>
        <w:t xml:space="preserve"> ნაპირსამაგრის მოწყობის სამუშაოები</w:t>
      </w:r>
      <w:r w:rsidR="00D37C2D">
        <w:rPr>
          <w:rFonts w:ascii="Sylfaen" w:hAnsi="Sylfaen" w:cs="Sylfaen"/>
          <w:lang w:val="ka-GE"/>
        </w:rPr>
        <w:t>“;</w:t>
      </w:r>
      <w:r w:rsidR="00D37C2D" w:rsidRPr="00354542">
        <w:rPr>
          <w:rFonts w:ascii="Sylfaen" w:hAnsi="Sylfaen" w:cs="Sylfaen"/>
          <w:lang w:val="ka-GE"/>
        </w:rPr>
        <w:t xml:space="preserve"> სავარაუდო ღირებულება</w:t>
      </w:r>
      <w:r w:rsidR="00D37C2D">
        <w:rPr>
          <w:rFonts w:ascii="Sylfaen" w:hAnsi="Sylfaen" w:cs="Sylfaen"/>
          <w:lang w:val="ka-GE"/>
        </w:rPr>
        <w:t xml:space="preserve"> -</w:t>
      </w:r>
      <w:r w:rsidR="00D37C2D" w:rsidRPr="00354542">
        <w:rPr>
          <w:rFonts w:ascii="Sylfaen" w:hAnsi="Sylfaen" w:cs="Sylfaen"/>
          <w:lang w:val="ka-GE"/>
        </w:rPr>
        <w:t xml:space="preserve"> 126,183 </w:t>
      </w:r>
      <w:r w:rsidR="00D37C2D">
        <w:rPr>
          <w:rFonts w:ascii="Sylfaen" w:hAnsi="Sylfaen" w:cs="Sylfaen"/>
          <w:lang w:val="ka-GE"/>
        </w:rPr>
        <w:t>ლარი;</w:t>
      </w:r>
    </w:p>
    <w:p w:rsidR="008D7636" w:rsidRDefault="00354542" w:rsidP="00D37C2D">
      <w:pPr>
        <w:autoSpaceDE w:val="0"/>
        <w:autoSpaceDN w:val="0"/>
        <w:adjustRightInd w:val="0"/>
        <w:spacing w:after="0" w:line="240" w:lineRule="auto"/>
        <w:ind w:right="-90" w:firstLine="720"/>
        <w:jc w:val="both"/>
        <w:rPr>
          <w:rFonts w:ascii="Sylfaen" w:hAnsi="Sylfaen" w:cs="Sylfaen"/>
          <w:lang w:val="ka-GE"/>
        </w:rPr>
      </w:pPr>
      <w:r w:rsidRPr="00354542">
        <w:rPr>
          <w:rFonts w:ascii="Sylfaen" w:hAnsi="Sylfaen" w:cs="Sylfaen"/>
          <w:lang w:val="ka-GE"/>
        </w:rPr>
        <w:t xml:space="preserve">ჩ) </w:t>
      </w:r>
      <w:r w:rsidR="00D37C2D" w:rsidRPr="00354542">
        <w:rPr>
          <w:rFonts w:ascii="Sylfaen" w:hAnsi="Sylfaen" w:cs="Sylfaen"/>
          <w:lang w:val="ka-GE"/>
        </w:rPr>
        <w:t xml:space="preserve">„ამბროლაურის მუნიციპალიტეტის სოფელ </w:t>
      </w:r>
      <w:proofErr w:type="spellStart"/>
      <w:r w:rsidR="00D37C2D" w:rsidRPr="00354542">
        <w:rPr>
          <w:rFonts w:ascii="Sylfaen" w:hAnsi="Sylfaen" w:cs="Sylfaen"/>
          <w:lang w:val="ka-GE"/>
        </w:rPr>
        <w:t>სადმელში</w:t>
      </w:r>
      <w:proofErr w:type="spellEnd"/>
      <w:r w:rsidR="00D37C2D" w:rsidRPr="00354542">
        <w:rPr>
          <w:rFonts w:ascii="Sylfaen" w:hAnsi="Sylfaen" w:cs="Sylfaen"/>
          <w:lang w:val="ka-GE"/>
        </w:rPr>
        <w:t xml:space="preserve"> შიდა საუბნო გზებზე ასფალტო</w:t>
      </w:r>
      <w:r w:rsidR="00D37C2D">
        <w:rPr>
          <w:rFonts w:ascii="Sylfaen" w:hAnsi="Sylfaen" w:cs="Sylfaen"/>
          <w:lang w:val="ka-GE"/>
        </w:rPr>
        <w:t>-</w:t>
      </w:r>
      <w:r w:rsidR="00D37C2D" w:rsidRPr="00354542">
        <w:rPr>
          <w:rFonts w:ascii="Sylfaen" w:hAnsi="Sylfaen" w:cs="Sylfaen"/>
          <w:lang w:val="ka-GE"/>
        </w:rPr>
        <w:t>ბეტონის საფ</w:t>
      </w:r>
      <w:r w:rsidR="00D37C2D">
        <w:rPr>
          <w:rFonts w:ascii="Sylfaen" w:hAnsi="Sylfaen" w:cs="Sylfaen"/>
          <w:lang w:val="ka-GE"/>
        </w:rPr>
        <w:t>ა</w:t>
      </w:r>
      <w:r w:rsidR="00D37C2D" w:rsidRPr="00354542">
        <w:rPr>
          <w:rFonts w:ascii="Sylfaen" w:hAnsi="Sylfaen" w:cs="Sylfaen"/>
          <w:lang w:val="ka-GE"/>
        </w:rPr>
        <w:t>რის მოწყობის სამუშაოები</w:t>
      </w:r>
      <w:r w:rsidR="00D37C2D">
        <w:rPr>
          <w:rFonts w:ascii="Sylfaen" w:hAnsi="Sylfaen" w:cs="Sylfaen"/>
          <w:lang w:val="ka-GE"/>
        </w:rPr>
        <w:t>“;</w:t>
      </w:r>
      <w:r w:rsidR="00D37C2D" w:rsidRPr="00354542">
        <w:rPr>
          <w:rFonts w:ascii="Sylfaen" w:hAnsi="Sylfaen" w:cs="Sylfaen"/>
          <w:lang w:val="ka-GE"/>
        </w:rPr>
        <w:t xml:space="preserve"> პროექტის სავარაუდო ღირებულება </w:t>
      </w:r>
      <w:r w:rsidR="00D37C2D">
        <w:rPr>
          <w:rFonts w:ascii="Sylfaen" w:hAnsi="Sylfaen" w:cs="Sylfaen"/>
          <w:lang w:val="ka-GE"/>
        </w:rPr>
        <w:t>-</w:t>
      </w:r>
      <w:r w:rsidR="00D37C2D" w:rsidRPr="00354542">
        <w:rPr>
          <w:rFonts w:ascii="Sylfaen" w:hAnsi="Sylfaen" w:cs="Sylfaen"/>
          <w:lang w:val="ka-GE"/>
        </w:rPr>
        <w:t xml:space="preserve">1,700,000 </w:t>
      </w:r>
      <w:r w:rsidR="00D37C2D">
        <w:rPr>
          <w:rFonts w:ascii="Sylfaen" w:hAnsi="Sylfaen" w:cs="Sylfaen"/>
          <w:lang w:val="ka-GE"/>
        </w:rPr>
        <w:t>ლარი</w:t>
      </w:r>
      <w:r w:rsidR="00D37C2D" w:rsidRPr="00354542">
        <w:rPr>
          <w:rFonts w:ascii="Sylfaen" w:hAnsi="Sylfaen" w:cs="Sylfaen"/>
          <w:lang w:val="ka-GE"/>
        </w:rPr>
        <w:t>.</w:t>
      </w:r>
      <w:r w:rsidR="00D37C2D">
        <w:rPr>
          <w:rFonts w:ascii="Sylfaen" w:hAnsi="Sylfaen" w:cs="Sylfaen"/>
          <w:lang w:val="ka-GE"/>
        </w:rPr>
        <w:t>“.</w:t>
      </w:r>
    </w:p>
    <w:p w:rsidR="008D7636" w:rsidRDefault="008D7636" w:rsidP="008D7636">
      <w:pPr>
        <w:autoSpaceDE w:val="0"/>
        <w:autoSpaceDN w:val="0"/>
        <w:adjustRightInd w:val="0"/>
        <w:spacing w:after="0" w:line="240" w:lineRule="auto"/>
        <w:ind w:right="-90" w:firstLine="720"/>
        <w:jc w:val="both"/>
        <w:rPr>
          <w:rFonts w:ascii="Sylfaen" w:hAnsi="Sylfaen" w:cs="Sylfaen"/>
          <w:lang w:val="ka-GE"/>
        </w:rPr>
      </w:pPr>
      <w:r w:rsidRPr="008D7636">
        <w:rPr>
          <w:rFonts w:ascii="Sylfaen" w:hAnsi="Sylfaen" w:cs="Sylfaen"/>
        </w:rPr>
        <w:t xml:space="preserve">2. </w:t>
      </w:r>
      <w:proofErr w:type="spellStart"/>
      <w:proofErr w:type="gramStart"/>
      <w:r w:rsidRPr="008D7636">
        <w:rPr>
          <w:rFonts w:ascii="Sylfaen" w:hAnsi="Sylfaen" w:cs="Sylfaen"/>
        </w:rPr>
        <w:t>განკარგულება</w:t>
      </w:r>
      <w:proofErr w:type="spellEnd"/>
      <w:proofErr w:type="gramEnd"/>
      <w:r w:rsidRPr="008D7636">
        <w:rPr>
          <w:rFonts w:ascii="Sylfaen" w:hAnsi="Sylfaen" w:cs="Sylfaen"/>
        </w:rPr>
        <w:t xml:space="preserve"> </w:t>
      </w:r>
      <w:proofErr w:type="spellStart"/>
      <w:r w:rsidRPr="008D7636">
        <w:rPr>
          <w:rFonts w:ascii="Sylfaen" w:hAnsi="Sylfaen" w:cs="Sylfaen"/>
        </w:rPr>
        <w:t>შეიძლება</w:t>
      </w:r>
      <w:proofErr w:type="spellEnd"/>
      <w:r w:rsidRPr="008D7636">
        <w:rPr>
          <w:rFonts w:ascii="Sylfaen" w:hAnsi="Sylfaen" w:cs="Sylfaen"/>
        </w:rPr>
        <w:t xml:space="preserve"> </w:t>
      </w:r>
      <w:proofErr w:type="spellStart"/>
      <w:r w:rsidRPr="008D7636">
        <w:rPr>
          <w:rFonts w:ascii="Sylfaen" w:hAnsi="Sylfaen" w:cs="Sylfaen"/>
        </w:rPr>
        <w:t>გასაჩივრდეს</w:t>
      </w:r>
      <w:proofErr w:type="spellEnd"/>
      <w:r w:rsidRPr="008D7636">
        <w:rPr>
          <w:rFonts w:ascii="Sylfaen" w:hAnsi="Sylfaen" w:cs="Sylfaen"/>
        </w:rPr>
        <w:t xml:space="preserve"> </w:t>
      </w:r>
      <w:proofErr w:type="spellStart"/>
      <w:r w:rsidRPr="008D7636">
        <w:rPr>
          <w:rFonts w:ascii="Sylfaen" w:hAnsi="Sylfaen" w:cs="Sylfaen"/>
        </w:rPr>
        <w:t>ძალაში</w:t>
      </w:r>
      <w:proofErr w:type="spellEnd"/>
      <w:r w:rsidRPr="008D7636">
        <w:rPr>
          <w:rFonts w:ascii="Sylfaen" w:hAnsi="Sylfaen" w:cs="Sylfaen"/>
        </w:rPr>
        <w:t xml:space="preserve"> </w:t>
      </w:r>
      <w:proofErr w:type="spellStart"/>
      <w:r w:rsidRPr="008D7636">
        <w:rPr>
          <w:rFonts w:ascii="Sylfaen" w:hAnsi="Sylfaen" w:cs="Sylfaen"/>
        </w:rPr>
        <w:t>შესვლიდან</w:t>
      </w:r>
      <w:proofErr w:type="spellEnd"/>
      <w:r w:rsidRPr="008D7636">
        <w:rPr>
          <w:rFonts w:ascii="Sylfaen" w:hAnsi="Sylfaen" w:cs="Sylfaen"/>
        </w:rPr>
        <w:t xml:space="preserve"> </w:t>
      </w:r>
      <w:proofErr w:type="spellStart"/>
      <w:r w:rsidRPr="008D7636">
        <w:rPr>
          <w:rFonts w:ascii="Sylfaen" w:hAnsi="Sylfaen" w:cs="Sylfaen"/>
        </w:rPr>
        <w:t>ერთი</w:t>
      </w:r>
      <w:proofErr w:type="spellEnd"/>
      <w:r w:rsidRPr="008D7636">
        <w:rPr>
          <w:rFonts w:ascii="Sylfaen" w:hAnsi="Sylfaen" w:cs="Sylfaen"/>
        </w:rPr>
        <w:t xml:space="preserve"> </w:t>
      </w:r>
      <w:proofErr w:type="spellStart"/>
      <w:r w:rsidRPr="008D7636">
        <w:rPr>
          <w:rFonts w:ascii="Sylfaen" w:hAnsi="Sylfaen" w:cs="Sylfaen"/>
        </w:rPr>
        <w:t>თვის</w:t>
      </w:r>
      <w:proofErr w:type="spellEnd"/>
      <w:r w:rsidRPr="008D7636">
        <w:rPr>
          <w:rFonts w:ascii="Sylfaen" w:hAnsi="Sylfaen" w:cs="Sylfaen"/>
        </w:rPr>
        <w:t xml:space="preserve"> </w:t>
      </w:r>
      <w:proofErr w:type="spellStart"/>
      <w:r w:rsidRPr="008D7636">
        <w:rPr>
          <w:rFonts w:ascii="Sylfaen" w:hAnsi="Sylfaen" w:cs="Sylfaen"/>
        </w:rPr>
        <w:t>ვადაში</w:t>
      </w:r>
      <w:proofErr w:type="spellEnd"/>
      <w:r>
        <w:rPr>
          <w:rFonts w:ascii="Sylfaen" w:hAnsi="Sylfaen" w:cs="Sylfaen"/>
          <w:lang w:val="ka-GE"/>
        </w:rPr>
        <w:t xml:space="preserve"> </w:t>
      </w:r>
      <w:proofErr w:type="spellStart"/>
      <w:r w:rsidRPr="008D7636">
        <w:rPr>
          <w:rFonts w:ascii="Sylfaen" w:hAnsi="Sylfaen" w:cs="Sylfaen"/>
        </w:rPr>
        <w:t>ამბროლაურის</w:t>
      </w:r>
      <w:proofErr w:type="spellEnd"/>
      <w:r w:rsidRPr="008D7636">
        <w:rPr>
          <w:rFonts w:ascii="Sylfaen" w:hAnsi="Sylfaen" w:cs="Sylfaen"/>
        </w:rPr>
        <w:t xml:space="preserve"> </w:t>
      </w:r>
      <w:proofErr w:type="spellStart"/>
      <w:r w:rsidRPr="008D7636">
        <w:rPr>
          <w:rFonts w:ascii="Sylfaen" w:hAnsi="Sylfaen" w:cs="Sylfaen"/>
        </w:rPr>
        <w:t>რაიონულ</w:t>
      </w:r>
      <w:proofErr w:type="spellEnd"/>
      <w:r w:rsidRPr="008D7636">
        <w:rPr>
          <w:rFonts w:ascii="Sylfaen" w:hAnsi="Sylfaen" w:cs="Sylfaen"/>
        </w:rPr>
        <w:t xml:space="preserve"> </w:t>
      </w:r>
      <w:proofErr w:type="spellStart"/>
      <w:r w:rsidRPr="008D7636">
        <w:rPr>
          <w:rFonts w:ascii="Sylfaen" w:hAnsi="Sylfaen" w:cs="Sylfaen"/>
        </w:rPr>
        <w:t>სასამართლოში</w:t>
      </w:r>
      <w:proofErr w:type="spellEnd"/>
      <w:r w:rsidRPr="008D7636">
        <w:rPr>
          <w:rFonts w:ascii="Sylfaen" w:hAnsi="Sylfaen" w:cs="Sylfaen"/>
        </w:rPr>
        <w:t xml:space="preserve"> (</w:t>
      </w:r>
      <w:proofErr w:type="spellStart"/>
      <w:r w:rsidRPr="008D7636">
        <w:rPr>
          <w:rFonts w:ascii="Sylfaen" w:hAnsi="Sylfaen" w:cs="Sylfaen"/>
        </w:rPr>
        <w:t>მისამართი</w:t>
      </w:r>
      <w:proofErr w:type="spellEnd"/>
      <w:r w:rsidRPr="008D7636">
        <w:rPr>
          <w:rFonts w:ascii="Sylfaen" w:hAnsi="Sylfaen" w:cs="Sylfaen"/>
        </w:rPr>
        <w:t xml:space="preserve">: ქ. </w:t>
      </w:r>
      <w:proofErr w:type="spellStart"/>
      <w:r w:rsidRPr="008D7636">
        <w:rPr>
          <w:rFonts w:ascii="Sylfaen" w:hAnsi="Sylfaen" w:cs="Sylfaen"/>
        </w:rPr>
        <w:t>ამბროლაური</w:t>
      </w:r>
      <w:proofErr w:type="spellEnd"/>
      <w:r w:rsidRPr="008D7636">
        <w:rPr>
          <w:rFonts w:ascii="Sylfaen" w:hAnsi="Sylfaen" w:cs="Sylfaen"/>
        </w:rPr>
        <w:t xml:space="preserve">, </w:t>
      </w:r>
      <w:proofErr w:type="spellStart"/>
      <w:r w:rsidRPr="008D7636">
        <w:rPr>
          <w:rFonts w:ascii="Sylfaen" w:hAnsi="Sylfaen" w:cs="Sylfaen"/>
        </w:rPr>
        <w:t>კოსტავას</w:t>
      </w:r>
      <w:proofErr w:type="spellEnd"/>
      <w:r w:rsidRPr="008D7636">
        <w:rPr>
          <w:rFonts w:ascii="Sylfaen" w:hAnsi="Sylfaen" w:cs="Sylfaen"/>
        </w:rPr>
        <w:t xml:space="preserve"> </w:t>
      </w:r>
      <w:proofErr w:type="spellStart"/>
      <w:r w:rsidRPr="008D7636">
        <w:rPr>
          <w:rFonts w:ascii="Sylfaen" w:hAnsi="Sylfaen" w:cs="Sylfaen"/>
        </w:rPr>
        <w:t>ქუჩა</w:t>
      </w:r>
      <w:proofErr w:type="spellEnd"/>
      <w:r w:rsidRPr="008D7636">
        <w:rPr>
          <w:rFonts w:ascii="Sylfaen" w:hAnsi="Sylfaen" w:cs="Sylfaen"/>
        </w:rPr>
        <w:t xml:space="preserve"> N13).</w:t>
      </w:r>
    </w:p>
    <w:p w:rsidR="00563392" w:rsidRDefault="008D7636" w:rsidP="008D7636">
      <w:pPr>
        <w:autoSpaceDE w:val="0"/>
        <w:autoSpaceDN w:val="0"/>
        <w:adjustRightInd w:val="0"/>
        <w:spacing w:after="0" w:line="240" w:lineRule="auto"/>
        <w:ind w:right="-90" w:firstLine="720"/>
        <w:jc w:val="both"/>
        <w:rPr>
          <w:rFonts w:ascii="Sylfaen" w:hAnsi="Sylfaen" w:cs="Sylfaen"/>
        </w:rPr>
      </w:pPr>
      <w:r w:rsidRPr="008D7636">
        <w:rPr>
          <w:rFonts w:ascii="Sylfaen" w:hAnsi="Sylfaen" w:cs="Sylfaen"/>
        </w:rPr>
        <w:t xml:space="preserve">3. </w:t>
      </w:r>
      <w:proofErr w:type="spellStart"/>
      <w:proofErr w:type="gramStart"/>
      <w:r w:rsidRPr="008D7636">
        <w:rPr>
          <w:rFonts w:ascii="Sylfaen" w:hAnsi="Sylfaen" w:cs="Sylfaen"/>
        </w:rPr>
        <w:t>განკარგულება</w:t>
      </w:r>
      <w:proofErr w:type="spellEnd"/>
      <w:proofErr w:type="gramEnd"/>
      <w:r w:rsidRPr="008D7636">
        <w:rPr>
          <w:rFonts w:ascii="Sylfaen" w:hAnsi="Sylfaen" w:cs="Sylfaen"/>
        </w:rPr>
        <w:t xml:space="preserve"> </w:t>
      </w:r>
      <w:proofErr w:type="spellStart"/>
      <w:r w:rsidRPr="008D7636">
        <w:rPr>
          <w:rFonts w:ascii="Sylfaen" w:hAnsi="Sylfaen" w:cs="Sylfaen"/>
        </w:rPr>
        <w:t>ძალაში</w:t>
      </w:r>
      <w:proofErr w:type="spellEnd"/>
      <w:r w:rsidRPr="008D7636">
        <w:rPr>
          <w:rFonts w:ascii="Sylfaen" w:hAnsi="Sylfaen" w:cs="Sylfaen"/>
        </w:rPr>
        <w:t xml:space="preserve"> </w:t>
      </w:r>
      <w:proofErr w:type="spellStart"/>
      <w:r w:rsidRPr="008D7636">
        <w:rPr>
          <w:rFonts w:ascii="Sylfaen" w:hAnsi="Sylfaen" w:cs="Sylfaen"/>
        </w:rPr>
        <w:t>შევიდეს</w:t>
      </w:r>
      <w:proofErr w:type="spellEnd"/>
      <w:r w:rsidRPr="008D7636">
        <w:rPr>
          <w:rFonts w:ascii="Sylfaen" w:hAnsi="Sylfaen" w:cs="Sylfaen"/>
        </w:rPr>
        <w:t xml:space="preserve"> </w:t>
      </w:r>
      <w:proofErr w:type="spellStart"/>
      <w:r w:rsidRPr="008D7636">
        <w:rPr>
          <w:rFonts w:ascii="Sylfaen" w:hAnsi="Sylfaen" w:cs="Sylfaen"/>
        </w:rPr>
        <w:t>მიღებისთანავე</w:t>
      </w:r>
      <w:proofErr w:type="spellEnd"/>
      <w:r w:rsidRPr="008D7636">
        <w:rPr>
          <w:rFonts w:ascii="Sylfaen" w:hAnsi="Sylfaen" w:cs="Sylfaen"/>
        </w:rPr>
        <w:t>.</w:t>
      </w:r>
    </w:p>
    <w:p w:rsidR="008D7636" w:rsidRDefault="008D7636" w:rsidP="008D7636">
      <w:pPr>
        <w:autoSpaceDE w:val="0"/>
        <w:autoSpaceDN w:val="0"/>
        <w:adjustRightInd w:val="0"/>
        <w:spacing w:after="0" w:line="240" w:lineRule="auto"/>
        <w:ind w:right="-90" w:firstLine="720"/>
        <w:jc w:val="both"/>
        <w:rPr>
          <w:rFonts w:ascii="Sylfaen" w:hAnsi="Sylfaen" w:cs="Sylfaen"/>
        </w:rPr>
      </w:pPr>
    </w:p>
    <w:p w:rsidR="008D7636" w:rsidRPr="008D7636" w:rsidRDefault="008D7636" w:rsidP="008D7636">
      <w:pPr>
        <w:autoSpaceDE w:val="0"/>
        <w:autoSpaceDN w:val="0"/>
        <w:adjustRightInd w:val="0"/>
        <w:spacing w:after="0" w:line="240" w:lineRule="auto"/>
        <w:ind w:right="-90" w:firstLine="720"/>
        <w:jc w:val="both"/>
        <w:rPr>
          <w:rFonts w:ascii="Sylfaen" w:hAnsi="Sylfaen" w:cs="Sylfaen"/>
          <w:lang w:val="ka-GE"/>
        </w:rPr>
      </w:pPr>
    </w:p>
    <w:p w:rsidR="00C57A90" w:rsidRPr="00A65E88" w:rsidRDefault="005F28FF" w:rsidP="000F713E">
      <w:pPr>
        <w:spacing w:after="0" w:line="240" w:lineRule="auto"/>
        <w:ind w:right="-90" w:firstLine="720"/>
        <w:jc w:val="both"/>
        <w:rPr>
          <w:rFonts w:ascii="Sylfaen" w:hAnsi="Sylfaen" w:cs="Sylfaen"/>
          <w:lang w:val="ka-GE"/>
        </w:rPr>
      </w:pPr>
      <w:proofErr w:type="spellStart"/>
      <w:proofErr w:type="gramStart"/>
      <w:r w:rsidRPr="00D55906">
        <w:rPr>
          <w:rFonts w:ascii="Sylfaen" w:hAnsi="Sylfaen" w:cs="Sylfaen"/>
        </w:rPr>
        <w:t>საკრებულოს</w:t>
      </w:r>
      <w:proofErr w:type="spellEnd"/>
      <w:proofErr w:type="gramEnd"/>
      <w:r w:rsidRPr="00D55906">
        <w:rPr>
          <w:rFonts w:ascii="Sylfaen" w:hAnsi="Sylfaen" w:cs="Sylfaen"/>
        </w:rPr>
        <w:t xml:space="preserve"> </w:t>
      </w:r>
      <w:proofErr w:type="spellStart"/>
      <w:r w:rsidRPr="00D55906">
        <w:rPr>
          <w:rFonts w:ascii="Sylfaen" w:hAnsi="Sylfaen" w:cs="Sylfaen"/>
        </w:rPr>
        <w:t>თავმჯდომარე</w:t>
      </w:r>
      <w:proofErr w:type="spellEnd"/>
      <w:r w:rsidRPr="00D55906">
        <w:rPr>
          <w:rFonts w:ascii="Sylfaen" w:hAnsi="Sylfaen" w:cs="Sylfaen"/>
        </w:rPr>
        <w:t xml:space="preserve"> </w:t>
      </w:r>
      <w:r w:rsidR="00AA10D7" w:rsidRPr="00D55906">
        <w:rPr>
          <w:rFonts w:ascii="Sylfaen" w:hAnsi="Sylfaen" w:cs="Sylfaen"/>
          <w:lang w:val="ka-GE"/>
        </w:rPr>
        <w:t xml:space="preserve">                                                                  </w:t>
      </w:r>
      <w:r w:rsidR="008F636E" w:rsidRPr="00D55906">
        <w:rPr>
          <w:rFonts w:ascii="Sylfaen" w:hAnsi="Sylfaen" w:cs="Sylfaen"/>
          <w:lang w:val="ka-GE"/>
        </w:rPr>
        <w:t xml:space="preserve">   </w:t>
      </w:r>
      <w:r w:rsidR="00FA6DE2">
        <w:rPr>
          <w:rFonts w:ascii="Sylfaen" w:hAnsi="Sylfaen" w:cs="Sylfaen"/>
          <w:lang w:val="ka-GE"/>
        </w:rPr>
        <w:t>ასლან საგანელიძე</w:t>
      </w:r>
    </w:p>
    <w:sectPr w:rsidR="00C57A90" w:rsidRPr="00A65E88" w:rsidSect="001C5F29">
      <w:pgSz w:w="12240" w:h="15840"/>
      <w:pgMar w:top="90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lfaen,Bold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8FF"/>
    <w:rsid w:val="00023FD3"/>
    <w:rsid w:val="000332FF"/>
    <w:rsid w:val="00077A78"/>
    <w:rsid w:val="000850F8"/>
    <w:rsid w:val="000866A4"/>
    <w:rsid w:val="000966F7"/>
    <w:rsid w:val="00096747"/>
    <w:rsid w:val="000B460A"/>
    <w:rsid w:val="000C3754"/>
    <w:rsid w:val="000E29FB"/>
    <w:rsid w:val="000F3882"/>
    <w:rsid w:val="000F713E"/>
    <w:rsid w:val="0011063E"/>
    <w:rsid w:val="00117C41"/>
    <w:rsid w:val="00131539"/>
    <w:rsid w:val="001412E0"/>
    <w:rsid w:val="001749F6"/>
    <w:rsid w:val="00180E26"/>
    <w:rsid w:val="001877F1"/>
    <w:rsid w:val="001A4E0D"/>
    <w:rsid w:val="001C5F29"/>
    <w:rsid w:val="001D006F"/>
    <w:rsid w:val="001E048D"/>
    <w:rsid w:val="001E6486"/>
    <w:rsid w:val="002202EC"/>
    <w:rsid w:val="00221184"/>
    <w:rsid w:val="0023055B"/>
    <w:rsid w:val="00244BDA"/>
    <w:rsid w:val="002C42C7"/>
    <w:rsid w:val="002F0D09"/>
    <w:rsid w:val="0031534B"/>
    <w:rsid w:val="003209EB"/>
    <w:rsid w:val="0032643F"/>
    <w:rsid w:val="00332DF9"/>
    <w:rsid w:val="00352A56"/>
    <w:rsid w:val="0035436F"/>
    <w:rsid w:val="00354542"/>
    <w:rsid w:val="00356945"/>
    <w:rsid w:val="00357633"/>
    <w:rsid w:val="003637BB"/>
    <w:rsid w:val="003671B5"/>
    <w:rsid w:val="003A5AD6"/>
    <w:rsid w:val="003C0DF1"/>
    <w:rsid w:val="00400193"/>
    <w:rsid w:val="004325A8"/>
    <w:rsid w:val="004330F4"/>
    <w:rsid w:val="00463C70"/>
    <w:rsid w:val="0047598A"/>
    <w:rsid w:val="00496163"/>
    <w:rsid w:val="004A1521"/>
    <w:rsid w:val="004A160D"/>
    <w:rsid w:val="004A7149"/>
    <w:rsid w:val="004B3307"/>
    <w:rsid w:val="004E0091"/>
    <w:rsid w:val="004E0B68"/>
    <w:rsid w:val="00516FCB"/>
    <w:rsid w:val="00544D46"/>
    <w:rsid w:val="00550445"/>
    <w:rsid w:val="00563392"/>
    <w:rsid w:val="00564D75"/>
    <w:rsid w:val="005768BC"/>
    <w:rsid w:val="00581D0F"/>
    <w:rsid w:val="00585A80"/>
    <w:rsid w:val="005958A2"/>
    <w:rsid w:val="00596861"/>
    <w:rsid w:val="005A4BD5"/>
    <w:rsid w:val="005C2880"/>
    <w:rsid w:val="005D0A4B"/>
    <w:rsid w:val="005D47E2"/>
    <w:rsid w:val="005E47F6"/>
    <w:rsid w:val="005F28FF"/>
    <w:rsid w:val="006222F5"/>
    <w:rsid w:val="00625FCC"/>
    <w:rsid w:val="00644F83"/>
    <w:rsid w:val="006525B7"/>
    <w:rsid w:val="00662E1E"/>
    <w:rsid w:val="00664FB4"/>
    <w:rsid w:val="006A5229"/>
    <w:rsid w:val="006C156D"/>
    <w:rsid w:val="006C4EBE"/>
    <w:rsid w:val="006D0CC1"/>
    <w:rsid w:val="006D5C99"/>
    <w:rsid w:val="006E1BDE"/>
    <w:rsid w:val="006E71BE"/>
    <w:rsid w:val="006F1889"/>
    <w:rsid w:val="006F1FF4"/>
    <w:rsid w:val="006F31E7"/>
    <w:rsid w:val="006F51FA"/>
    <w:rsid w:val="00723598"/>
    <w:rsid w:val="007521C2"/>
    <w:rsid w:val="0076656F"/>
    <w:rsid w:val="00773DD3"/>
    <w:rsid w:val="00780444"/>
    <w:rsid w:val="0078684A"/>
    <w:rsid w:val="007A78A6"/>
    <w:rsid w:val="007B0784"/>
    <w:rsid w:val="007D0FF6"/>
    <w:rsid w:val="00813248"/>
    <w:rsid w:val="00821D88"/>
    <w:rsid w:val="008355B6"/>
    <w:rsid w:val="0083575B"/>
    <w:rsid w:val="00835C3B"/>
    <w:rsid w:val="00837A77"/>
    <w:rsid w:val="00843994"/>
    <w:rsid w:val="00862397"/>
    <w:rsid w:val="0086299B"/>
    <w:rsid w:val="00865F97"/>
    <w:rsid w:val="00873889"/>
    <w:rsid w:val="00877F80"/>
    <w:rsid w:val="00882B5E"/>
    <w:rsid w:val="00887EBB"/>
    <w:rsid w:val="008A559E"/>
    <w:rsid w:val="008D7636"/>
    <w:rsid w:val="008E4346"/>
    <w:rsid w:val="008F3AC8"/>
    <w:rsid w:val="008F636E"/>
    <w:rsid w:val="00902E7B"/>
    <w:rsid w:val="00906BCB"/>
    <w:rsid w:val="00910642"/>
    <w:rsid w:val="00921019"/>
    <w:rsid w:val="009442CD"/>
    <w:rsid w:val="00992C1D"/>
    <w:rsid w:val="009B15DE"/>
    <w:rsid w:val="009B1F24"/>
    <w:rsid w:val="009B4888"/>
    <w:rsid w:val="009C046A"/>
    <w:rsid w:val="009E36DD"/>
    <w:rsid w:val="009E5508"/>
    <w:rsid w:val="009F2668"/>
    <w:rsid w:val="00A0087D"/>
    <w:rsid w:val="00A0418B"/>
    <w:rsid w:val="00A14A36"/>
    <w:rsid w:val="00A21CFB"/>
    <w:rsid w:val="00A658C1"/>
    <w:rsid w:val="00A65E88"/>
    <w:rsid w:val="00A677EC"/>
    <w:rsid w:val="00A901F7"/>
    <w:rsid w:val="00A96890"/>
    <w:rsid w:val="00AA10D7"/>
    <w:rsid w:val="00AD4F96"/>
    <w:rsid w:val="00AD5EBD"/>
    <w:rsid w:val="00AE6389"/>
    <w:rsid w:val="00B12248"/>
    <w:rsid w:val="00B45128"/>
    <w:rsid w:val="00B51FB5"/>
    <w:rsid w:val="00B64EEF"/>
    <w:rsid w:val="00BA3A76"/>
    <w:rsid w:val="00BA593A"/>
    <w:rsid w:val="00BB0D6F"/>
    <w:rsid w:val="00BC7E21"/>
    <w:rsid w:val="00BD2531"/>
    <w:rsid w:val="00BF2622"/>
    <w:rsid w:val="00C47187"/>
    <w:rsid w:val="00C50E76"/>
    <w:rsid w:val="00C5510F"/>
    <w:rsid w:val="00C57A90"/>
    <w:rsid w:val="00C76B0F"/>
    <w:rsid w:val="00C83BFF"/>
    <w:rsid w:val="00C974BB"/>
    <w:rsid w:val="00CA33C3"/>
    <w:rsid w:val="00CF01C3"/>
    <w:rsid w:val="00CF0416"/>
    <w:rsid w:val="00CF7338"/>
    <w:rsid w:val="00D047E1"/>
    <w:rsid w:val="00D12937"/>
    <w:rsid w:val="00D14056"/>
    <w:rsid w:val="00D153D9"/>
    <w:rsid w:val="00D37C2D"/>
    <w:rsid w:val="00D55906"/>
    <w:rsid w:val="00D6542E"/>
    <w:rsid w:val="00D72216"/>
    <w:rsid w:val="00D75050"/>
    <w:rsid w:val="00D77A29"/>
    <w:rsid w:val="00D829A1"/>
    <w:rsid w:val="00D83799"/>
    <w:rsid w:val="00DB08CF"/>
    <w:rsid w:val="00DB5210"/>
    <w:rsid w:val="00DC059C"/>
    <w:rsid w:val="00DC3AAF"/>
    <w:rsid w:val="00DC50AE"/>
    <w:rsid w:val="00DE5499"/>
    <w:rsid w:val="00E45234"/>
    <w:rsid w:val="00E57C22"/>
    <w:rsid w:val="00E74064"/>
    <w:rsid w:val="00E86F85"/>
    <w:rsid w:val="00E9067B"/>
    <w:rsid w:val="00E90C9B"/>
    <w:rsid w:val="00ED0FAF"/>
    <w:rsid w:val="00F10019"/>
    <w:rsid w:val="00F351E9"/>
    <w:rsid w:val="00F37D7C"/>
    <w:rsid w:val="00F41070"/>
    <w:rsid w:val="00F450B4"/>
    <w:rsid w:val="00FA6DE2"/>
    <w:rsid w:val="00FB65D2"/>
    <w:rsid w:val="00FB6B85"/>
    <w:rsid w:val="00FC75A4"/>
    <w:rsid w:val="00FC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A4E11D-9313-496C-BA80-DCF376487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4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1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2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E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javascript:winop2(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Mariam Kakhetelidze</cp:lastModifiedBy>
  <cp:revision>3</cp:revision>
  <cp:lastPrinted>2021-05-21T10:10:00Z</cp:lastPrinted>
  <dcterms:created xsi:type="dcterms:W3CDTF">2021-05-21T10:39:00Z</dcterms:created>
  <dcterms:modified xsi:type="dcterms:W3CDTF">2021-05-21T12:26:00Z</dcterms:modified>
</cp:coreProperties>
</file>