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77" w:rsidRPr="00470A78" w:rsidRDefault="004A5077" w:rsidP="004A5077">
      <w:pPr>
        <w:jc w:val="center"/>
        <w:rPr>
          <w:rFonts w:ascii="Sylfaen" w:eastAsiaTheme="minorEastAsia" w:hAnsi="Sylfaen" w:cs="Sylfaen"/>
          <w:lang w:val="en-US" w:eastAsia="en-US"/>
        </w:rPr>
      </w:pPr>
      <w:r w:rsidRPr="00470A78">
        <w:rPr>
          <w:rFonts w:ascii="Sylfaen" w:eastAsiaTheme="minorEastAsia" w:hAnsi="Sylfaen" w:cs="Sylfaen"/>
          <w:noProof/>
          <w:lang w:val="en-US" w:eastAsia="en-US"/>
        </w:rPr>
        <w:drawing>
          <wp:inline distT="0" distB="0" distL="0" distR="0" wp14:anchorId="3CF81AE2" wp14:editId="152C2140">
            <wp:extent cx="6477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A78">
        <w:rPr>
          <w:rFonts w:ascii="Sylfaen" w:eastAsiaTheme="minorEastAsia" w:hAnsi="Sylfaen" w:cs="Sylfaen"/>
          <w:b/>
          <w:lang w:val="en-US" w:eastAsia="en-US"/>
        </w:rPr>
        <w:t xml:space="preserve">                                                                                                                    </w:t>
      </w:r>
      <w:r w:rsidRPr="00470A78">
        <w:rPr>
          <w:rFonts w:ascii="Sylfaen" w:eastAsiaTheme="minorEastAsia" w:hAnsi="Sylfaen" w:cs="Sylfaen"/>
          <w:noProof/>
          <w:lang w:val="en-US" w:eastAsia="en-US"/>
        </w:rPr>
        <w:drawing>
          <wp:inline distT="0" distB="0" distL="0" distR="0" wp14:anchorId="59046339" wp14:editId="185F6CC8">
            <wp:extent cx="10287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77" w:rsidRPr="00470A78" w:rsidRDefault="004A5077" w:rsidP="004A5077">
      <w:pPr>
        <w:jc w:val="center"/>
        <w:rPr>
          <w:rFonts w:ascii="Sylfaen" w:hAnsi="Sylfaen" w:cs="Sylfaen"/>
          <w:b/>
          <w:sz w:val="22"/>
          <w:szCs w:val="22"/>
          <w:lang w:val="en-US" w:eastAsia="en-US"/>
        </w:rPr>
      </w:pPr>
    </w:p>
    <w:p w:rsidR="004A5077" w:rsidRPr="00470A78" w:rsidRDefault="004A5077" w:rsidP="004A5077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ამბროლაურის მუნიციპალიტეტის</w:t>
      </w:r>
      <w:r w:rsidRPr="00470A78">
        <w:rPr>
          <w:rFonts w:ascii="Sylfaen" w:hAnsi="Sylfaen"/>
          <w:b/>
          <w:sz w:val="28"/>
          <w:szCs w:val="28"/>
          <w:lang w:val="ka-GE" w:eastAsia="en-US"/>
        </w:rPr>
        <w:t xml:space="preserve"> </w:t>
      </w: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საკრებულოს</w:t>
      </w:r>
    </w:p>
    <w:p w:rsidR="004A5077" w:rsidRPr="00470A78" w:rsidRDefault="004A5077" w:rsidP="004A5077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</w:p>
    <w:p w:rsidR="004A5077" w:rsidRPr="00381AAA" w:rsidRDefault="004A5077" w:rsidP="004A5077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გ ა ნ კ ა რ გ უ ლ ე ბ ა  N</w:t>
      </w:r>
      <w:r>
        <w:rPr>
          <w:rFonts w:ascii="Sylfaen" w:hAnsi="Sylfaen" w:cs="Sylfaen"/>
          <w:b/>
          <w:sz w:val="28"/>
          <w:szCs w:val="28"/>
          <w:lang w:val="ka-GE" w:eastAsia="en-US"/>
        </w:rPr>
        <w:t>1</w:t>
      </w:r>
      <w:r w:rsidR="00256500">
        <w:rPr>
          <w:rFonts w:ascii="Sylfaen" w:hAnsi="Sylfaen" w:cs="Sylfaen"/>
          <w:b/>
          <w:sz w:val="28"/>
          <w:szCs w:val="28"/>
          <w:lang w:val="ka-GE" w:eastAsia="en-US"/>
        </w:rPr>
        <w:t>5</w:t>
      </w:r>
    </w:p>
    <w:p w:rsidR="004A5077" w:rsidRPr="00470A78" w:rsidRDefault="004A5077" w:rsidP="004A5077">
      <w:pPr>
        <w:jc w:val="center"/>
        <w:rPr>
          <w:rFonts w:ascii="Sylfaen" w:hAnsi="Sylfaen" w:cs="Sylfaen"/>
          <w:lang w:val="ka-GE" w:eastAsia="en-US"/>
        </w:rPr>
      </w:pPr>
    </w:p>
    <w:p w:rsidR="004A5077" w:rsidRPr="00381AAA" w:rsidRDefault="004A5077" w:rsidP="004A5077">
      <w:pPr>
        <w:jc w:val="center"/>
        <w:rPr>
          <w:rFonts w:ascii="Sylfaen" w:hAnsi="Sylfaen"/>
          <w:sz w:val="22"/>
          <w:szCs w:val="22"/>
          <w:lang w:val="en-US" w:eastAsia="en-US"/>
        </w:rPr>
      </w:pPr>
      <w:r w:rsidRPr="00381AAA">
        <w:rPr>
          <w:rFonts w:ascii="Sylfaen" w:hAnsi="Sylfaen"/>
          <w:sz w:val="22"/>
          <w:szCs w:val="22"/>
          <w:lang w:val="en-US" w:eastAsia="en-US"/>
        </w:rPr>
        <w:t>202</w:t>
      </w:r>
      <w:r>
        <w:rPr>
          <w:rFonts w:ascii="Sylfaen" w:hAnsi="Sylfaen"/>
          <w:sz w:val="22"/>
          <w:szCs w:val="22"/>
          <w:lang w:val="ka-GE" w:eastAsia="en-US"/>
        </w:rPr>
        <w:t>5</w:t>
      </w:r>
      <w:r w:rsidRPr="00381AAA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381AAA">
        <w:rPr>
          <w:rFonts w:ascii="Sylfaen" w:hAnsi="Sylfaen" w:cs="Sylfaen"/>
          <w:sz w:val="22"/>
          <w:szCs w:val="22"/>
          <w:lang w:val="en-US" w:eastAsia="en-US"/>
        </w:rPr>
        <w:t>წლის</w:t>
      </w:r>
      <w:proofErr w:type="spellEnd"/>
      <w:r w:rsidRPr="00381AAA">
        <w:rPr>
          <w:rFonts w:ascii="Sylfaen" w:hAnsi="Sylfaen"/>
          <w:sz w:val="22"/>
          <w:szCs w:val="22"/>
          <w:lang w:val="en-US" w:eastAsia="en-US"/>
        </w:rPr>
        <w:t xml:space="preserve"> </w:t>
      </w:r>
      <w:r>
        <w:rPr>
          <w:rFonts w:ascii="Sylfaen" w:hAnsi="Sylfaen"/>
          <w:sz w:val="22"/>
          <w:szCs w:val="22"/>
          <w:lang w:val="ka-GE" w:eastAsia="en-US"/>
        </w:rPr>
        <w:t>06</w:t>
      </w:r>
      <w:r w:rsidRPr="00381AAA">
        <w:rPr>
          <w:rFonts w:ascii="Sylfaen" w:hAnsi="Sylfaen"/>
          <w:sz w:val="22"/>
          <w:szCs w:val="22"/>
          <w:lang w:val="ka-GE" w:eastAsia="en-US"/>
        </w:rPr>
        <w:t xml:space="preserve"> თებერვალი</w:t>
      </w:r>
    </w:p>
    <w:p w:rsidR="004A5077" w:rsidRDefault="004A5077" w:rsidP="004A5077">
      <w:pPr>
        <w:jc w:val="center"/>
        <w:rPr>
          <w:rFonts w:ascii="Sylfaen" w:hAnsi="Sylfaen" w:cs="Sylfaen"/>
          <w:sz w:val="22"/>
          <w:szCs w:val="22"/>
          <w:lang w:val="en-US" w:eastAsia="en-US"/>
        </w:rPr>
      </w:pPr>
      <w:r w:rsidRPr="00381AAA">
        <w:rPr>
          <w:rFonts w:ascii="Sylfaen" w:hAnsi="Sylfaen" w:cs="Sylfaen"/>
          <w:sz w:val="22"/>
          <w:szCs w:val="22"/>
          <w:lang w:val="en-US" w:eastAsia="en-US"/>
        </w:rPr>
        <w:t>ქ</w:t>
      </w:r>
      <w:r w:rsidRPr="00381AAA">
        <w:rPr>
          <w:rFonts w:ascii="Sylfaen" w:hAnsi="Sylfaen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381AAA">
        <w:rPr>
          <w:rFonts w:ascii="Sylfaen" w:hAnsi="Sylfaen" w:cs="Sylfaen"/>
          <w:sz w:val="22"/>
          <w:szCs w:val="22"/>
          <w:lang w:val="en-US" w:eastAsia="en-US"/>
        </w:rPr>
        <w:t>ამბროლაური</w:t>
      </w:r>
      <w:proofErr w:type="spellEnd"/>
      <w:proofErr w:type="gramEnd"/>
    </w:p>
    <w:p w:rsidR="004A5077" w:rsidRPr="004A5077" w:rsidRDefault="004A5077" w:rsidP="004A5077">
      <w:pPr>
        <w:jc w:val="center"/>
        <w:rPr>
          <w:rFonts w:ascii="Sylfaen" w:hAnsi="Sylfaen" w:cs="Sylfaen"/>
          <w:lang w:val="en-US" w:eastAsia="en-US"/>
        </w:rPr>
      </w:pPr>
    </w:p>
    <w:p w:rsidR="004A5077" w:rsidRPr="004A5077" w:rsidRDefault="004A5077" w:rsidP="004A5077">
      <w:pPr>
        <w:jc w:val="center"/>
        <w:rPr>
          <w:rFonts w:ascii="Sylfaen" w:hAnsi="Sylfaen"/>
          <w:b/>
        </w:rPr>
      </w:pPr>
      <w:r w:rsidRPr="004A5077">
        <w:rPr>
          <w:rFonts w:ascii="Sylfaen" w:hAnsi="Sylfaen" w:cs="Sylfaen"/>
          <w:b/>
        </w:rPr>
        <w:t>ამბროლაურის</w:t>
      </w:r>
      <w:r w:rsidRPr="004A5077">
        <w:rPr>
          <w:rFonts w:ascii="Sylfaen" w:hAnsi="Sylfaen"/>
          <w:b/>
        </w:rPr>
        <w:t xml:space="preserve"> </w:t>
      </w:r>
      <w:r w:rsidRPr="004A5077">
        <w:rPr>
          <w:rFonts w:ascii="Sylfaen" w:hAnsi="Sylfaen" w:cs="Sylfaen"/>
          <w:b/>
        </w:rPr>
        <w:t>მუნიციპალიტეტში</w:t>
      </w:r>
      <w:r w:rsidRPr="004A5077">
        <w:rPr>
          <w:rFonts w:ascii="Sylfaen" w:hAnsi="Sylfaen"/>
          <w:b/>
        </w:rPr>
        <w:t xml:space="preserve"> </w:t>
      </w:r>
      <w:r w:rsidRPr="004A5077">
        <w:rPr>
          <w:rFonts w:ascii="Sylfaen" w:hAnsi="Sylfaen" w:cs="Sylfaen"/>
          <w:b/>
        </w:rPr>
        <w:t>საოჯახო</w:t>
      </w:r>
      <w:r w:rsidRPr="004A5077">
        <w:rPr>
          <w:rFonts w:ascii="Sylfaen" w:hAnsi="Sylfaen"/>
          <w:b/>
        </w:rPr>
        <w:t xml:space="preserve"> </w:t>
      </w:r>
      <w:r w:rsidRPr="004A5077">
        <w:rPr>
          <w:rFonts w:ascii="Sylfaen" w:hAnsi="Sylfaen" w:cs="Sylfaen"/>
          <w:b/>
        </w:rPr>
        <w:t>მევენახეობა</w:t>
      </w:r>
      <w:r w:rsidR="00477A63">
        <w:rPr>
          <w:rFonts w:ascii="Sylfaen" w:hAnsi="Sylfaen" w:cs="Sylfaen"/>
          <w:b/>
          <w:lang w:val="ka-GE"/>
        </w:rPr>
        <w:t>-</w:t>
      </w:r>
      <w:r w:rsidRPr="004A5077">
        <w:rPr>
          <w:rFonts w:ascii="Sylfaen" w:hAnsi="Sylfaen" w:cs="Sylfaen"/>
          <w:b/>
        </w:rPr>
        <w:t>მეღვინეობის</w:t>
      </w:r>
      <w:r w:rsidRPr="004A5077">
        <w:rPr>
          <w:rFonts w:ascii="Sylfaen" w:hAnsi="Sylfaen"/>
          <w:b/>
        </w:rPr>
        <w:t xml:space="preserve"> </w:t>
      </w:r>
      <w:r w:rsidRPr="004A5077">
        <w:rPr>
          <w:rFonts w:ascii="Sylfaen" w:hAnsi="Sylfaen" w:cs="Sylfaen"/>
          <w:b/>
        </w:rPr>
        <w:t>და</w:t>
      </w:r>
      <w:r w:rsidRPr="004A5077">
        <w:rPr>
          <w:rFonts w:ascii="Sylfaen" w:hAnsi="Sylfaen"/>
          <w:b/>
        </w:rPr>
        <w:t xml:space="preserve"> </w:t>
      </w:r>
      <w:r w:rsidRPr="004A5077">
        <w:rPr>
          <w:rFonts w:ascii="Sylfaen" w:hAnsi="Sylfaen" w:cs="Sylfaen"/>
          <w:b/>
        </w:rPr>
        <w:t>ძველი</w:t>
      </w:r>
      <w:r w:rsidRPr="004A5077">
        <w:rPr>
          <w:rFonts w:ascii="Sylfaen" w:hAnsi="Sylfaen"/>
          <w:b/>
        </w:rPr>
        <w:t xml:space="preserve"> </w:t>
      </w:r>
      <w:r w:rsidRPr="004A5077">
        <w:rPr>
          <w:rFonts w:ascii="Sylfaen" w:hAnsi="Sylfaen" w:cs="Sylfaen"/>
          <w:b/>
        </w:rPr>
        <w:t>რაჭული</w:t>
      </w:r>
      <w:r w:rsidRPr="004A5077">
        <w:rPr>
          <w:rFonts w:ascii="Sylfaen" w:hAnsi="Sylfaen"/>
          <w:b/>
        </w:rPr>
        <w:t xml:space="preserve"> </w:t>
      </w:r>
      <w:r w:rsidRPr="004A5077">
        <w:rPr>
          <w:rFonts w:ascii="Sylfaen" w:hAnsi="Sylfaen" w:cs="Sylfaen"/>
          <w:b/>
        </w:rPr>
        <w:t>ვაზის</w:t>
      </w:r>
      <w:r w:rsidRPr="004A5077">
        <w:rPr>
          <w:rFonts w:ascii="Sylfaen" w:hAnsi="Sylfaen"/>
          <w:b/>
        </w:rPr>
        <w:t xml:space="preserve"> </w:t>
      </w:r>
      <w:r w:rsidRPr="004A5077">
        <w:rPr>
          <w:rFonts w:ascii="Sylfaen" w:hAnsi="Sylfaen" w:cs="Sylfaen"/>
          <w:b/>
        </w:rPr>
        <w:t>ჯიშების</w:t>
      </w:r>
      <w:r w:rsidRPr="004A5077">
        <w:rPr>
          <w:rFonts w:ascii="Sylfaen" w:hAnsi="Sylfaen"/>
          <w:b/>
        </w:rPr>
        <w:t xml:space="preserve"> </w:t>
      </w:r>
      <w:r w:rsidRPr="004A5077">
        <w:rPr>
          <w:rFonts w:ascii="Sylfaen" w:hAnsi="Sylfaen" w:cs="Sylfaen"/>
          <w:b/>
        </w:rPr>
        <w:t>აღდგენა</w:t>
      </w:r>
      <w:r w:rsidRPr="004A5077">
        <w:rPr>
          <w:rFonts w:ascii="Sylfaen" w:hAnsi="Sylfaen"/>
          <w:b/>
        </w:rPr>
        <w:t>/</w:t>
      </w:r>
      <w:r w:rsidRPr="004A5077">
        <w:rPr>
          <w:rFonts w:ascii="Sylfaen" w:hAnsi="Sylfaen" w:cs="Sylfaen"/>
          <w:b/>
        </w:rPr>
        <w:t>განვითარების</w:t>
      </w:r>
      <w:r w:rsidRPr="004A5077">
        <w:rPr>
          <w:rFonts w:ascii="Sylfaen" w:hAnsi="Sylfaen"/>
          <w:b/>
        </w:rPr>
        <w:t xml:space="preserve"> </w:t>
      </w:r>
      <w:r w:rsidRPr="004A5077">
        <w:rPr>
          <w:rFonts w:ascii="Sylfaen" w:hAnsi="Sylfaen" w:cs="Sylfaen"/>
          <w:b/>
        </w:rPr>
        <w:t>ხელშეწყობის</w:t>
      </w:r>
      <w:r w:rsidRPr="004A5077">
        <w:rPr>
          <w:rFonts w:ascii="Sylfaen" w:hAnsi="Sylfaen"/>
          <w:b/>
        </w:rPr>
        <w:t xml:space="preserve"> </w:t>
      </w:r>
      <w:r w:rsidRPr="004A5077">
        <w:rPr>
          <w:rFonts w:ascii="Sylfaen" w:hAnsi="Sylfaen" w:cs="Sylfaen"/>
          <w:b/>
        </w:rPr>
        <w:t xml:space="preserve">პროგრამის დამტკიცების თაობაზე </w:t>
      </w:r>
    </w:p>
    <w:p w:rsidR="004A5077" w:rsidRDefault="004A5077" w:rsidP="004A5077">
      <w:pPr>
        <w:jc w:val="center"/>
      </w:pPr>
    </w:p>
    <w:p w:rsidR="004A5077" w:rsidRPr="001D2EC3" w:rsidRDefault="004A5077" w:rsidP="004A5077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1D2EC3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ორგანული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კანონის</w:t>
      </w:r>
      <w:r w:rsidRPr="001D2EC3">
        <w:rPr>
          <w:rFonts w:ascii="Sylfaen" w:hAnsi="Sylfaen"/>
          <w:sz w:val="22"/>
          <w:szCs w:val="22"/>
          <w:lang w:val="ka-GE"/>
        </w:rPr>
        <w:t xml:space="preserve"> ,,</w:t>
      </w:r>
      <w:r w:rsidRPr="001D2EC3">
        <w:rPr>
          <w:rFonts w:ascii="Sylfaen" w:hAnsi="Sylfaen" w:cs="Sylfaen"/>
          <w:sz w:val="22"/>
          <w:szCs w:val="22"/>
          <w:lang w:val="ka-GE"/>
        </w:rPr>
        <w:t>ადგილობრივი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თვითმმართველობის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კოდექსის</w:t>
      </w:r>
      <w:r w:rsidRPr="001D2EC3">
        <w:rPr>
          <w:rFonts w:ascii="Sylfaen" w:hAnsi="Sylfaen"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/>
          <w:sz w:val="22"/>
          <w:szCs w:val="22"/>
          <w:lang w:val="ka-GE"/>
        </w:rPr>
        <w:t>1</w:t>
      </w:r>
      <w:r>
        <w:rPr>
          <w:rFonts w:ascii="Sylfaen" w:hAnsi="Sylfaen"/>
          <w:sz w:val="22"/>
          <w:szCs w:val="22"/>
          <w:lang w:val="ka-GE"/>
        </w:rPr>
        <w:t>6</w:t>
      </w:r>
      <w:r w:rsidRPr="001D2EC3">
        <w:rPr>
          <w:rFonts w:ascii="Sylfaen" w:hAnsi="Sylfaen"/>
          <w:sz w:val="22"/>
          <w:szCs w:val="22"/>
          <w:lang w:val="ka-GE"/>
        </w:rPr>
        <w:t>-</w:t>
      </w:r>
      <w:r w:rsidRPr="001D2EC3">
        <w:rPr>
          <w:rFonts w:ascii="Sylfaen" w:hAnsi="Sylfaen" w:cs="Sylfaen"/>
          <w:sz w:val="22"/>
          <w:szCs w:val="22"/>
          <w:lang w:val="ka-GE"/>
        </w:rPr>
        <w:t>ე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მუხლის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მე</w:t>
      </w:r>
      <w:r>
        <w:rPr>
          <w:rFonts w:ascii="Sylfaen" w:hAnsi="Sylfaen"/>
          <w:sz w:val="22"/>
          <w:szCs w:val="22"/>
          <w:lang w:val="ka-GE"/>
        </w:rPr>
        <w:t xml:space="preserve">-4 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პუნქტის,</w:t>
      </w:r>
      <w:r w:rsidRPr="001D2EC3">
        <w:rPr>
          <w:rFonts w:ascii="Sylfaen" w:hAnsi="Sylfaen"/>
          <w:sz w:val="22"/>
          <w:szCs w:val="22"/>
          <w:lang w:val="ka-GE"/>
        </w:rPr>
        <w:t xml:space="preserve"> 61-</w:t>
      </w:r>
      <w:r w:rsidRPr="001D2EC3">
        <w:rPr>
          <w:rFonts w:ascii="Sylfaen" w:hAnsi="Sylfaen" w:cs="Sylfaen"/>
          <w:sz w:val="22"/>
          <w:szCs w:val="22"/>
          <w:lang w:val="ka-GE"/>
        </w:rPr>
        <w:t>ე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მუხლის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პირველი და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მე</w:t>
      </w:r>
      <w:r w:rsidRPr="001D2EC3">
        <w:rPr>
          <w:rFonts w:ascii="Sylfaen" w:hAnsi="Sylfaen"/>
          <w:sz w:val="22"/>
          <w:szCs w:val="22"/>
          <w:lang w:val="ka-GE"/>
        </w:rPr>
        <w:t xml:space="preserve">-2 </w:t>
      </w:r>
      <w:r>
        <w:rPr>
          <w:rFonts w:ascii="Sylfaen" w:hAnsi="Sylfaen" w:cs="Sylfaen"/>
          <w:sz w:val="22"/>
          <w:szCs w:val="22"/>
          <w:lang w:val="ka-GE"/>
        </w:rPr>
        <w:t>მუხლების</w:t>
      </w:r>
      <w:r w:rsidRPr="001D2EC3">
        <w:rPr>
          <w:rFonts w:ascii="Sylfaen" w:hAnsi="Sylfaen"/>
          <w:sz w:val="22"/>
          <w:szCs w:val="22"/>
          <w:lang w:val="ka-GE"/>
        </w:rPr>
        <w:t xml:space="preserve"> </w:t>
      </w:r>
      <w:r w:rsidRPr="001D2EC3">
        <w:rPr>
          <w:rFonts w:ascii="Sylfaen" w:hAnsi="Sylfaen" w:cs="Sylfaen"/>
          <w:sz w:val="22"/>
          <w:szCs w:val="22"/>
          <w:lang w:val="ka-GE"/>
        </w:rPr>
        <w:t>საფუძველზე ამბროლაურის მუნიციპალიტეტის საკრებულომ</w:t>
      </w:r>
    </w:p>
    <w:p w:rsidR="004A5077" w:rsidRPr="00412AB0" w:rsidRDefault="004A5077" w:rsidP="004A5077">
      <w:pPr>
        <w:jc w:val="both"/>
        <w:rPr>
          <w:rFonts w:ascii="Sylfaen" w:hAnsi="Sylfaen" w:cs="Sylfaen"/>
          <w:sz w:val="22"/>
          <w:szCs w:val="22"/>
          <w:lang w:val="ka-GE"/>
        </w:rPr>
      </w:pPr>
    </w:p>
    <w:p w:rsidR="004A5077" w:rsidRDefault="004A5077" w:rsidP="008E4D3A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0C7BCE">
        <w:rPr>
          <w:rFonts w:ascii="Sylfaen" w:hAnsi="Sylfaen" w:cs="Sylfaen"/>
          <w:b/>
          <w:sz w:val="22"/>
          <w:szCs w:val="22"/>
          <w:lang w:val="ka-GE"/>
        </w:rPr>
        <w:t>გ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დ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წ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ყ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ვ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ი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ტ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0C7BCE">
        <w:rPr>
          <w:rFonts w:ascii="Sylfaen" w:hAnsi="Sylfaen" w:cs="Sylfaen"/>
          <w:b/>
          <w:sz w:val="22"/>
          <w:szCs w:val="22"/>
          <w:lang w:val="ka-GE"/>
        </w:rPr>
        <w:t>ა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:</w:t>
      </w:r>
    </w:p>
    <w:p w:rsidR="009F5FF3" w:rsidRPr="009F5FF3" w:rsidRDefault="009F5FF3" w:rsidP="004A5077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4A5077" w:rsidRPr="004A5077" w:rsidRDefault="004A5077" w:rsidP="004A5077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  <w:r w:rsidRPr="004A5077">
        <w:rPr>
          <w:rFonts w:ascii="Sylfaen" w:hAnsi="Sylfaen"/>
          <w:sz w:val="22"/>
          <w:szCs w:val="22"/>
          <w:lang w:val="ka-GE"/>
        </w:rPr>
        <w:t xml:space="preserve">1. დამტკიცდეს </w:t>
      </w:r>
      <w:r w:rsidRPr="004A5077">
        <w:rPr>
          <w:rFonts w:ascii="Sylfaen" w:hAnsi="Sylfaen" w:cs="Sylfaen"/>
          <w:sz w:val="22"/>
          <w:szCs w:val="22"/>
        </w:rPr>
        <w:t>ამბროლაურის</w:t>
      </w:r>
      <w:r w:rsidRPr="004A5077">
        <w:rPr>
          <w:rFonts w:ascii="Sylfaen" w:hAnsi="Sylfaen"/>
          <w:sz w:val="22"/>
          <w:szCs w:val="22"/>
        </w:rPr>
        <w:t xml:space="preserve"> </w:t>
      </w:r>
      <w:r w:rsidRPr="004A5077">
        <w:rPr>
          <w:rFonts w:ascii="Sylfaen" w:hAnsi="Sylfaen" w:cs="Sylfaen"/>
          <w:sz w:val="22"/>
          <w:szCs w:val="22"/>
        </w:rPr>
        <w:t>მუნიციპალიტეტში</w:t>
      </w:r>
      <w:r w:rsidRPr="004A5077">
        <w:rPr>
          <w:rFonts w:ascii="Sylfaen" w:hAnsi="Sylfaen"/>
          <w:sz w:val="22"/>
          <w:szCs w:val="22"/>
        </w:rPr>
        <w:t xml:space="preserve"> </w:t>
      </w:r>
      <w:r w:rsidRPr="004A5077">
        <w:rPr>
          <w:rFonts w:ascii="Sylfaen" w:hAnsi="Sylfaen" w:cs="Sylfaen"/>
          <w:sz w:val="22"/>
          <w:szCs w:val="22"/>
        </w:rPr>
        <w:t>საოჯახო</w:t>
      </w:r>
      <w:r w:rsidRPr="004A5077">
        <w:rPr>
          <w:rFonts w:ascii="Sylfaen" w:hAnsi="Sylfaen"/>
          <w:sz w:val="22"/>
          <w:szCs w:val="22"/>
        </w:rPr>
        <w:t xml:space="preserve"> </w:t>
      </w:r>
      <w:r w:rsidRPr="004A5077">
        <w:rPr>
          <w:rFonts w:ascii="Sylfaen" w:hAnsi="Sylfaen" w:cs="Sylfaen"/>
          <w:sz w:val="22"/>
          <w:szCs w:val="22"/>
        </w:rPr>
        <w:t>მევენახეობა</w:t>
      </w:r>
      <w:r w:rsidR="00477A63">
        <w:rPr>
          <w:rFonts w:ascii="Sylfaen" w:hAnsi="Sylfaen" w:cs="Sylfaen"/>
          <w:sz w:val="22"/>
          <w:szCs w:val="22"/>
          <w:lang w:val="ka-GE"/>
        </w:rPr>
        <w:t>-</w:t>
      </w:r>
      <w:r w:rsidRPr="004A5077">
        <w:rPr>
          <w:rFonts w:ascii="Sylfaen" w:hAnsi="Sylfaen" w:cs="Sylfaen"/>
          <w:sz w:val="22"/>
          <w:szCs w:val="22"/>
        </w:rPr>
        <w:t>მეღვინეობის</w:t>
      </w:r>
      <w:r w:rsidRPr="004A5077">
        <w:rPr>
          <w:rFonts w:ascii="Sylfaen" w:hAnsi="Sylfaen"/>
          <w:sz w:val="22"/>
          <w:szCs w:val="22"/>
        </w:rPr>
        <w:t xml:space="preserve"> </w:t>
      </w:r>
      <w:r w:rsidRPr="004A5077">
        <w:rPr>
          <w:rFonts w:ascii="Sylfaen" w:hAnsi="Sylfaen" w:cs="Sylfaen"/>
          <w:sz w:val="22"/>
          <w:szCs w:val="22"/>
        </w:rPr>
        <w:t>და</w:t>
      </w:r>
      <w:r w:rsidRPr="004A5077">
        <w:rPr>
          <w:rFonts w:ascii="Sylfaen" w:hAnsi="Sylfaen"/>
          <w:sz w:val="22"/>
          <w:szCs w:val="22"/>
        </w:rPr>
        <w:t xml:space="preserve"> </w:t>
      </w:r>
      <w:r w:rsidRPr="004A5077">
        <w:rPr>
          <w:rFonts w:ascii="Sylfaen" w:hAnsi="Sylfaen" w:cs="Sylfaen"/>
          <w:sz w:val="22"/>
          <w:szCs w:val="22"/>
        </w:rPr>
        <w:t>ძველი</w:t>
      </w:r>
      <w:r w:rsidRPr="004A5077">
        <w:rPr>
          <w:rFonts w:ascii="Sylfaen" w:hAnsi="Sylfaen"/>
          <w:sz w:val="22"/>
          <w:szCs w:val="22"/>
        </w:rPr>
        <w:t xml:space="preserve"> </w:t>
      </w:r>
      <w:r w:rsidRPr="004A5077">
        <w:rPr>
          <w:rFonts w:ascii="Sylfaen" w:hAnsi="Sylfaen" w:cs="Sylfaen"/>
          <w:sz w:val="22"/>
          <w:szCs w:val="22"/>
        </w:rPr>
        <w:t>რაჭული</w:t>
      </w:r>
      <w:r w:rsidRPr="004A5077">
        <w:rPr>
          <w:rFonts w:ascii="Sylfaen" w:hAnsi="Sylfaen"/>
          <w:sz w:val="22"/>
          <w:szCs w:val="22"/>
        </w:rPr>
        <w:t xml:space="preserve"> </w:t>
      </w:r>
      <w:r w:rsidRPr="004A5077">
        <w:rPr>
          <w:rFonts w:ascii="Sylfaen" w:hAnsi="Sylfaen" w:cs="Sylfaen"/>
          <w:sz w:val="22"/>
          <w:szCs w:val="22"/>
        </w:rPr>
        <w:t>ვაზის</w:t>
      </w:r>
      <w:r w:rsidRPr="004A5077">
        <w:rPr>
          <w:rFonts w:ascii="Sylfaen" w:hAnsi="Sylfaen"/>
          <w:sz w:val="22"/>
          <w:szCs w:val="22"/>
        </w:rPr>
        <w:t xml:space="preserve"> </w:t>
      </w:r>
      <w:r w:rsidRPr="004A5077">
        <w:rPr>
          <w:rFonts w:ascii="Sylfaen" w:hAnsi="Sylfaen" w:cs="Sylfaen"/>
          <w:sz w:val="22"/>
          <w:szCs w:val="22"/>
        </w:rPr>
        <w:t>ჯიშების</w:t>
      </w:r>
      <w:r w:rsidRPr="004A5077">
        <w:rPr>
          <w:rFonts w:ascii="Sylfaen" w:hAnsi="Sylfaen"/>
          <w:sz w:val="22"/>
          <w:szCs w:val="22"/>
        </w:rPr>
        <w:t xml:space="preserve"> </w:t>
      </w:r>
      <w:r w:rsidRPr="004A5077">
        <w:rPr>
          <w:rFonts w:ascii="Sylfaen" w:hAnsi="Sylfaen" w:cs="Sylfaen"/>
          <w:sz w:val="22"/>
          <w:szCs w:val="22"/>
        </w:rPr>
        <w:t>აღდგენა</w:t>
      </w:r>
      <w:r w:rsidRPr="004A5077">
        <w:rPr>
          <w:rFonts w:ascii="Sylfaen" w:hAnsi="Sylfaen"/>
          <w:sz w:val="22"/>
          <w:szCs w:val="22"/>
        </w:rPr>
        <w:t>/</w:t>
      </w:r>
      <w:r w:rsidRPr="004A5077">
        <w:rPr>
          <w:rFonts w:ascii="Sylfaen" w:hAnsi="Sylfaen" w:cs="Sylfaen"/>
          <w:sz w:val="22"/>
          <w:szCs w:val="22"/>
        </w:rPr>
        <w:t>განვითარების</w:t>
      </w:r>
      <w:r w:rsidRPr="004A5077">
        <w:rPr>
          <w:rFonts w:ascii="Sylfaen" w:hAnsi="Sylfaen"/>
          <w:sz w:val="22"/>
          <w:szCs w:val="22"/>
        </w:rPr>
        <w:t xml:space="preserve"> </w:t>
      </w:r>
      <w:r w:rsidRPr="004A5077">
        <w:rPr>
          <w:rFonts w:ascii="Sylfaen" w:hAnsi="Sylfaen" w:cs="Sylfaen"/>
          <w:sz w:val="22"/>
          <w:szCs w:val="22"/>
        </w:rPr>
        <w:t>ხელშეწყობის</w:t>
      </w:r>
      <w:r w:rsidRPr="004A5077">
        <w:rPr>
          <w:rFonts w:ascii="Sylfaen" w:hAnsi="Sylfaen"/>
          <w:sz w:val="22"/>
          <w:szCs w:val="22"/>
        </w:rPr>
        <w:t xml:space="preserve"> </w:t>
      </w:r>
      <w:r w:rsidRPr="004A5077">
        <w:rPr>
          <w:rFonts w:ascii="Sylfaen" w:hAnsi="Sylfaen" w:cs="Sylfaen"/>
          <w:sz w:val="22"/>
          <w:szCs w:val="22"/>
        </w:rPr>
        <w:t>პროგრამა</w:t>
      </w:r>
      <w:r w:rsidRPr="004A5077">
        <w:rPr>
          <w:rFonts w:ascii="Sylfaen" w:hAnsi="Sylfaen" w:cs="Sylfaen"/>
          <w:sz w:val="22"/>
          <w:szCs w:val="22"/>
          <w:lang w:val="ka-GE"/>
        </w:rPr>
        <w:t xml:space="preserve"> თანდართული დანართის შესაბამისად.</w:t>
      </w:r>
    </w:p>
    <w:p w:rsidR="004A5077" w:rsidRPr="004A5077" w:rsidRDefault="004A5077" w:rsidP="004A5077">
      <w:pPr>
        <w:ind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4A5077">
        <w:rPr>
          <w:rFonts w:ascii="Sylfaen" w:hAnsi="Sylfaen" w:cs="Sylfaen"/>
          <w:sz w:val="22"/>
          <w:szCs w:val="22"/>
          <w:lang w:val="ka-GE"/>
        </w:rPr>
        <w:t>2</w:t>
      </w:r>
      <w:r>
        <w:rPr>
          <w:rFonts w:ascii="Sylfaen" w:hAnsi="Sylfaen" w:cs="Sylfaen"/>
          <w:sz w:val="22"/>
          <w:szCs w:val="22"/>
          <w:lang w:val="ka-GE"/>
        </w:rPr>
        <w:t>.</w:t>
      </w:r>
      <w:r w:rsidRPr="004A507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/>
          <w:sz w:val="22"/>
          <w:szCs w:val="22"/>
          <w:lang w:val="ka-GE"/>
        </w:rPr>
        <w:t xml:space="preserve">განკარგულება </w:t>
      </w:r>
      <w:r w:rsidRPr="004A5077">
        <w:rPr>
          <w:rFonts w:ascii="Sylfaen" w:hAnsi="Sylfaen" w:cs="Sylfaen"/>
          <w:sz w:val="22"/>
          <w:szCs w:val="22"/>
          <w:lang w:val="ka-GE"/>
        </w:rPr>
        <w:t>შეიძლება</w:t>
      </w:r>
      <w:r w:rsidRPr="004A5077">
        <w:rPr>
          <w:rFonts w:ascii="Sylfaen" w:hAnsi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 w:cs="Sylfaen"/>
          <w:sz w:val="22"/>
          <w:szCs w:val="22"/>
          <w:lang w:val="ka-GE"/>
        </w:rPr>
        <w:t>გასაჩივრდეს</w:t>
      </w:r>
      <w:r w:rsidRPr="004A5077">
        <w:rPr>
          <w:rFonts w:ascii="Sylfaen" w:hAnsi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 w:cs="Sylfaen"/>
          <w:sz w:val="22"/>
          <w:szCs w:val="22"/>
          <w:lang w:val="ka-GE"/>
        </w:rPr>
        <w:t>დაინტერესებული</w:t>
      </w:r>
      <w:r w:rsidRPr="004A5077">
        <w:rPr>
          <w:rFonts w:ascii="Sylfaen" w:hAnsi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 w:cs="Sylfaen"/>
          <w:sz w:val="22"/>
          <w:szCs w:val="22"/>
          <w:lang w:val="ka-GE"/>
        </w:rPr>
        <w:t>პირის</w:t>
      </w:r>
      <w:r w:rsidRPr="004A5077">
        <w:rPr>
          <w:rFonts w:ascii="Sylfaen" w:hAnsi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 w:cs="Sylfaen"/>
          <w:sz w:val="22"/>
          <w:szCs w:val="22"/>
          <w:lang w:val="ka-GE"/>
        </w:rPr>
        <w:t>მიერ</w:t>
      </w:r>
      <w:r w:rsidRPr="004A5077">
        <w:rPr>
          <w:rFonts w:ascii="Sylfaen" w:hAnsi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 w:cs="Sylfaen"/>
          <w:sz w:val="22"/>
          <w:szCs w:val="22"/>
          <w:lang w:val="ka-GE"/>
        </w:rPr>
        <w:t>მისი</w:t>
      </w:r>
      <w:r w:rsidRPr="004A5077">
        <w:rPr>
          <w:rFonts w:ascii="Sylfaen" w:hAnsi="Sylfaen"/>
          <w:sz w:val="22"/>
          <w:szCs w:val="22"/>
          <w:lang w:val="ka-GE"/>
        </w:rPr>
        <w:t xml:space="preserve">  </w:t>
      </w:r>
      <w:r w:rsidRPr="004A5077">
        <w:rPr>
          <w:rFonts w:ascii="Sylfaen" w:hAnsi="Sylfaen" w:cs="Sylfaen"/>
          <w:sz w:val="22"/>
          <w:szCs w:val="22"/>
          <w:lang w:val="ka-GE"/>
        </w:rPr>
        <w:t>გაცნობიდან</w:t>
      </w:r>
      <w:r w:rsidRPr="004A5077">
        <w:rPr>
          <w:rFonts w:ascii="Sylfaen" w:hAnsi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 w:cs="Sylfaen"/>
          <w:sz w:val="22"/>
          <w:szCs w:val="22"/>
          <w:lang w:val="ka-GE"/>
        </w:rPr>
        <w:t>ერთი</w:t>
      </w:r>
      <w:r w:rsidRPr="004A5077">
        <w:rPr>
          <w:rFonts w:ascii="Sylfaen" w:hAnsi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 w:cs="Sylfaen"/>
          <w:sz w:val="22"/>
          <w:szCs w:val="22"/>
          <w:lang w:val="ka-GE"/>
        </w:rPr>
        <w:t>თვის</w:t>
      </w:r>
      <w:r w:rsidRPr="004A5077">
        <w:rPr>
          <w:rFonts w:ascii="Sylfaen" w:hAnsi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 w:cs="Sylfaen"/>
          <w:sz w:val="22"/>
          <w:szCs w:val="22"/>
          <w:lang w:val="ka-GE"/>
        </w:rPr>
        <w:t>ვადაში</w:t>
      </w:r>
      <w:r w:rsidRPr="004A5077">
        <w:rPr>
          <w:rFonts w:ascii="Sylfaen" w:hAnsi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 w:cs="Sylfaen"/>
          <w:sz w:val="22"/>
          <w:szCs w:val="22"/>
          <w:lang w:val="ka-GE"/>
        </w:rPr>
        <w:t>ამბროლაურის</w:t>
      </w:r>
      <w:r w:rsidRPr="004A5077">
        <w:rPr>
          <w:rFonts w:ascii="Sylfaen" w:hAnsi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 w:cs="Sylfaen"/>
          <w:sz w:val="22"/>
          <w:szCs w:val="22"/>
          <w:lang w:val="ka-GE"/>
        </w:rPr>
        <w:t>რაიონულ</w:t>
      </w:r>
      <w:r w:rsidRPr="004A5077">
        <w:rPr>
          <w:rFonts w:ascii="Sylfaen" w:hAnsi="Sylfaen"/>
          <w:sz w:val="22"/>
          <w:szCs w:val="22"/>
          <w:lang w:val="ka-GE"/>
        </w:rPr>
        <w:t xml:space="preserve"> </w:t>
      </w:r>
      <w:r w:rsidRPr="004A5077">
        <w:rPr>
          <w:rFonts w:ascii="Sylfaen" w:hAnsi="Sylfaen" w:cs="Sylfaen"/>
          <w:sz w:val="22"/>
          <w:szCs w:val="22"/>
          <w:lang w:val="ka-GE"/>
        </w:rPr>
        <w:t>სასამართლოში</w:t>
      </w:r>
      <w:r w:rsidRPr="004A5077">
        <w:rPr>
          <w:rFonts w:ascii="Sylfaen" w:hAnsi="Sylfaen"/>
          <w:sz w:val="22"/>
          <w:szCs w:val="22"/>
          <w:lang w:val="ka-GE"/>
        </w:rPr>
        <w:t>. (</w:t>
      </w:r>
      <w:r w:rsidRPr="004A5077">
        <w:rPr>
          <w:rFonts w:ascii="Sylfaen" w:hAnsi="Sylfaen" w:cs="Sylfaen"/>
          <w:sz w:val="22"/>
          <w:szCs w:val="22"/>
          <w:lang w:val="ka-GE"/>
        </w:rPr>
        <w:t>მის</w:t>
      </w:r>
      <w:r w:rsidRPr="004A5077">
        <w:rPr>
          <w:rFonts w:ascii="Sylfaen" w:hAnsi="Sylfaen"/>
          <w:sz w:val="22"/>
          <w:szCs w:val="22"/>
          <w:lang w:val="ka-GE"/>
        </w:rPr>
        <w:t xml:space="preserve">: </w:t>
      </w:r>
      <w:r w:rsidRPr="004A5077">
        <w:rPr>
          <w:rFonts w:ascii="Sylfaen" w:hAnsi="Sylfaen" w:cs="Sylfaen"/>
          <w:sz w:val="22"/>
          <w:szCs w:val="22"/>
          <w:lang w:val="ka-GE"/>
        </w:rPr>
        <w:t>ქ</w:t>
      </w:r>
      <w:r w:rsidRPr="004A5077">
        <w:rPr>
          <w:rFonts w:ascii="Sylfaen" w:hAnsi="Sylfaen"/>
          <w:sz w:val="22"/>
          <w:szCs w:val="22"/>
          <w:lang w:val="ka-GE"/>
        </w:rPr>
        <w:t xml:space="preserve">. </w:t>
      </w:r>
      <w:r w:rsidRPr="004A5077">
        <w:rPr>
          <w:rFonts w:ascii="Sylfaen" w:hAnsi="Sylfaen" w:cs="Sylfaen"/>
          <w:sz w:val="22"/>
          <w:szCs w:val="22"/>
          <w:lang w:val="ka-GE"/>
        </w:rPr>
        <w:t xml:space="preserve">ამბროლაური </w:t>
      </w:r>
      <w:r w:rsidRPr="004A5077">
        <w:rPr>
          <w:rFonts w:ascii="Sylfaen" w:hAnsi="Sylfaen"/>
          <w:sz w:val="22"/>
          <w:szCs w:val="22"/>
          <w:lang w:val="ka-GE"/>
        </w:rPr>
        <w:t>კოსტავას ქუჩა N13.)</w:t>
      </w:r>
    </w:p>
    <w:p w:rsidR="004A5077" w:rsidRDefault="004A5077" w:rsidP="009F5FF3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  <w:r w:rsidRPr="004A5077">
        <w:rPr>
          <w:rFonts w:ascii="Sylfaen" w:hAnsi="Sylfaen"/>
          <w:sz w:val="22"/>
          <w:szCs w:val="22"/>
          <w:lang w:val="ka-GE"/>
        </w:rPr>
        <w:t>3</w:t>
      </w:r>
      <w:r w:rsidR="009F5FF3">
        <w:rPr>
          <w:rFonts w:ascii="Sylfaen" w:hAnsi="Sylfaen"/>
          <w:sz w:val="22"/>
          <w:szCs w:val="22"/>
          <w:lang w:val="ka-GE"/>
        </w:rPr>
        <w:t xml:space="preserve">. </w:t>
      </w:r>
      <w:r w:rsidRPr="004A5077">
        <w:rPr>
          <w:rFonts w:ascii="Sylfaen" w:hAnsi="Sylfaen"/>
          <w:sz w:val="22"/>
          <w:szCs w:val="22"/>
          <w:lang w:val="ka-GE"/>
        </w:rPr>
        <w:t>განკარგულება ძალაშია ხელმოწერისთანავე.</w:t>
      </w:r>
    </w:p>
    <w:p w:rsidR="009F5FF3" w:rsidRDefault="009F5FF3" w:rsidP="009F5FF3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</w:p>
    <w:p w:rsidR="009F5FF3" w:rsidRDefault="009F5FF3" w:rsidP="009F5FF3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</w:p>
    <w:p w:rsidR="009F5FF3" w:rsidRDefault="009F5FF3" w:rsidP="009F5FF3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</w:p>
    <w:p w:rsidR="009F5FF3" w:rsidRDefault="009F5FF3" w:rsidP="009F5FF3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</w:p>
    <w:p w:rsidR="009F5FF3" w:rsidRPr="004A5077" w:rsidRDefault="009F5FF3" w:rsidP="009F5FF3">
      <w:pPr>
        <w:ind w:firstLine="630"/>
        <w:jc w:val="both"/>
        <w:rPr>
          <w:rFonts w:ascii="Sylfaen" w:hAnsi="Sylfaen"/>
          <w:sz w:val="22"/>
          <w:szCs w:val="22"/>
          <w:lang w:val="ka-GE"/>
        </w:rPr>
      </w:pPr>
    </w:p>
    <w:p w:rsidR="004F5FE5" w:rsidRDefault="004A5077" w:rsidP="004A5077">
      <w:pPr>
        <w:ind w:firstLine="720"/>
        <w:rPr>
          <w:rFonts w:ascii="Sylfaen" w:hAnsi="Sylfaen"/>
          <w:b/>
          <w:sz w:val="22"/>
          <w:szCs w:val="22"/>
          <w:lang w:val="ka-GE"/>
        </w:rPr>
      </w:pPr>
      <w:r w:rsidRPr="004A5077">
        <w:rPr>
          <w:rFonts w:ascii="Sylfaen" w:hAnsi="Sylfaen"/>
          <w:b/>
          <w:sz w:val="22"/>
          <w:szCs w:val="22"/>
          <w:lang w:val="ka-GE"/>
        </w:rPr>
        <w:t>საკრებულოს თავმჯდომარე:                                                                   ასლან საგანელიძე</w:t>
      </w:r>
    </w:p>
    <w:p w:rsidR="009F5FF3" w:rsidRDefault="009F5FF3" w:rsidP="004A5077">
      <w:pPr>
        <w:ind w:firstLine="720"/>
        <w:rPr>
          <w:rFonts w:ascii="Sylfaen" w:hAnsi="Sylfaen"/>
          <w:b/>
          <w:sz w:val="22"/>
          <w:szCs w:val="22"/>
          <w:lang w:val="ka-GE"/>
        </w:rPr>
      </w:pPr>
    </w:p>
    <w:p w:rsidR="009F5FF3" w:rsidRDefault="009F5FF3" w:rsidP="004A5077">
      <w:pPr>
        <w:ind w:firstLine="720"/>
        <w:rPr>
          <w:rFonts w:ascii="Sylfaen" w:hAnsi="Sylfaen"/>
          <w:b/>
          <w:sz w:val="22"/>
          <w:szCs w:val="22"/>
          <w:lang w:val="ka-GE"/>
        </w:rPr>
      </w:pPr>
    </w:p>
    <w:p w:rsidR="009F5FF3" w:rsidRDefault="009F5FF3" w:rsidP="004A5077">
      <w:pPr>
        <w:ind w:firstLine="720"/>
        <w:rPr>
          <w:rFonts w:ascii="Sylfaen" w:hAnsi="Sylfaen"/>
          <w:b/>
          <w:sz w:val="22"/>
          <w:szCs w:val="22"/>
          <w:lang w:val="ka-GE"/>
        </w:rPr>
      </w:pPr>
    </w:p>
    <w:p w:rsidR="009F5FF3" w:rsidRDefault="009F5FF3" w:rsidP="004A5077">
      <w:pPr>
        <w:ind w:firstLine="720"/>
        <w:rPr>
          <w:rFonts w:ascii="Sylfaen" w:hAnsi="Sylfaen"/>
          <w:b/>
          <w:sz w:val="22"/>
          <w:szCs w:val="22"/>
          <w:lang w:val="ka-GE"/>
        </w:rPr>
      </w:pPr>
    </w:p>
    <w:p w:rsidR="009F5FF3" w:rsidRDefault="009F5FF3" w:rsidP="004A5077">
      <w:pPr>
        <w:ind w:firstLine="720"/>
        <w:rPr>
          <w:rFonts w:ascii="Sylfaen" w:hAnsi="Sylfaen"/>
          <w:b/>
          <w:sz w:val="22"/>
          <w:szCs w:val="22"/>
          <w:lang w:val="ka-GE"/>
        </w:rPr>
      </w:pPr>
    </w:p>
    <w:p w:rsidR="009F5FF3" w:rsidRDefault="009F5FF3" w:rsidP="004A5077">
      <w:pPr>
        <w:ind w:firstLine="720"/>
        <w:rPr>
          <w:rFonts w:ascii="Sylfaen" w:hAnsi="Sylfaen"/>
          <w:b/>
          <w:sz w:val="22"/>
          <w:szCs w:val="22"/>
          <w:lang w:val="ka-GE"/>
        </w:rPr>
      </w:pPr>
    </w:p>
    <w:p w:rsidR="00094F4A" w:rsidRDefault="00094F4A" w:rsidP="004A5077">
      <w:pPr>
        <w:ind w:firstLine="720"/>
        <w:rPr>
          <w:rFonts w:ascii="Sylfaen" w:hAnsi="Sylfaen"/>
          <w:b/>
          <w:sz w:val="22"/>
          <w:szCs w:val="22"/>
          <w:lang w:val="ka-GE"/>
        </w:rPr>
      </w:pPr>
    </w:p>
    <w:p w:rsidR="00094F4A" w:rsidRDefault="00094F4A" w:rsidP="004A5077">
      <w:pPr>
        <w:ind w:firstLine="720"/>
        <w:rPr>
          <w:rFonts w:ascii="Sylfaen" w:hAnsi="Sylfaen"/>
          <w:b/>
          <w:sz w:val="22"/>
          <w:szCs w:val="22"/>
          <w:lang w:val="ka-GE"/>
        </w:rPr>
      </w:pPr>
    </w:p>
    <w:p w:rsidR="00094F4A" w:rsidRDefault="00094F4A" w:rsidP="004A5077">
      <w:pPr>
        <w:ind w:firstLine="720"/>
        <w:rPr>
          <w:rFonts w:ascii="Sylfaen" w:hAnsi="Sylfaen"/>
          <w:b/>
          <w:sz w:val="22"/>
          <w:szCs w:val="22"/>
          <w:lang w:val="ka-GE"/>
        </w:rPr>
      </w:pPr>
    </w:p>
    <w:p w:rsidR="009F5FF3" w:rsidRDefault="009F5FF3" w:rsidP="00477A63">
      <w:pPr>
        <w:rPr>
          <w:rFonts w:ascii="Sylfaen" w:hAnsi="Sylfaen"/>
          <w:b/>
          <w:sz w:val="22"/>
          <w:szCs w:val="22"/>
          <w:lang w:val="ka-GE"/>
        </w:rPr>
      </w:pPr>
    </w:p>
    <w:p w:rsidR="00075F1E" w:rsidRDefault="00075F1E" w:rsidP="00477A63">
      <w:pPr>
        <w:rPr>
          <w:rFonts w:ascii="Sylfaen" w:hAnsi="Sylfaen"/>
          <w:b/>
          <w:sz w:val="22"/>
          <w:szCs w:val="22"/>
          <w:lang w:val="ka-GE"/>
        </w:rPr>
      </w:pPr>
      <w:bookmarkStart w:id="0" w:name="_GoBack"/>
      <w:bookmarkEnd w:id="0"/>
    </w:p>
    <w:p w:rsidR="009F5FF3" w:rsidRDefault="009F5FF3" w:rsidP="009F5FF3">
      <w:pPr>
        <w:jc w:val="right"/>
        <w:rPr>
          <w:rFonts w:ascii="Sylfaen" w:hAnsi="Sylfaen"/>
          <w:i/>
          <w:sz w:val="22"/>
          <w:szCs w:val="22"/>
        </w:rPr>
      </w:pPr>
      <w:r w:rsidRPr="009F5FF3">
        <w:rPr>
          <w:rFonts w:ascii="Sylfaen" w:hAnsi="Sylfaen"/>
          <w:i/>
          <w:sz w:val="22"/>
          <w:szCs w:val="22"/>
        </w:rPr>
        <w:t xml:space="preserve">დანართი </w:t>
      </w:r>
    </w:p>
    <w:p w:rsidR="009F5FF3" w:rsidRPr="009F5FF3" w:rsidRDefault="009F5FF3" w:rsidP="009F5FF3">
      <w:pPr>
        <w:jc w:val="right"/>
        <w:rPr>
          <w:rFonts w:ascii="Sylfaen" w:hAnsi="Sylfaen"/>
          <w:i/>
          <w:sz w:val="22"/>
          <w:szCs w:val="22"/>
          <w:lang w:val="ka-GE"/>
        </w:rPr>
      </w:pPr>
    </w:p>
    <w:p w:rsidR="009F5FF3" w:rsidRPr="00094F4A" w:rsidRDefault="009F5FF3" w:rsidP="009F5FF3">
      <w:pPr>
        <w:jc w:val="center"/>
        <w:rPr>
          <w:rFonts w:ascii="Sylfaen" w:hAnsi="Sylfaen"/>
          <w:b/>
          <w:color w:val="000000" w:themeColor="text1"/>
          <w:lang w:val="ka-GE"/>
        </w:rPr>
      </w:pPr>
      <w:r w:rsidRPr="00094F4A">
        <w:rPr>
          <w:rFonts w:ascii="Sylfaen" w:hAnsi="Sylfaen"/>
          <w:b/>
          <w:color w:val="000000" w:themeColor="text1"/>
          <w:lang w:val="ka-GE"/>
        </w:rPr>
        <w:t xml:space="preserve">ამბროლაურის მუნიციპალიტეტში საოჯახო მევენახეობა-მეღვინეობის </w:t>
      </w:r>
      <w:r w:rsidR="008E4D3A" w:rsidRPr="00094F4A">
        <w:rPr>
          <w:rFonts w:ascii="Sylfaen" w:hAnsi="Sylfaen"/>
          <w:b/>
          <w:color w:val="000000" w:themeColor="text1"/>
          <w:lang w:val="ka-GE"/>
        </w:rPr>
        <w:t xml:space="preserve">და ძველი რაჭული </w:t>
      </w:r>
      <w:r w:rsidRPr="00094F4A">
        <w:rPr>
          <w:rFonts w:ascii="Sylfaen" w:hAnsi="Sylfaen"/>
          <w:b/>
          <w:color w:val="000000" w:themeColor="text1"/>
          <w:lang w:val="ka-GE"/>
        </w:rPr>
        <w:t>ვაზის ჯიშების აღდგენა/</w:t>
      </w:r>
      <w:r w:rsidRPr="00094F4A">
        <w:rPr>
          <w:rFonts w:ascii="Sylfaen" w:hAnsi="Sylfaen"/>
          <w:b/>
          <w:lang w:val="ka-GE"/>
        </w:rPr>
        <w:t xml:space="preserve">განვითარების </w:t>
      </w:r>
      <w:r w:rsidRPr="00094F4A">
        <w:rPr>
          <w:rFonts w:ascii="Sylfaen" w:hAnsi="Sylfaen"/>
          <w:b/>
          <w:color w:val="000000" w:themeColor="text1"/>
          <w:lang w:val="ka-GE"/>
        </w:rPr>
        <w:t>ხელშეწყობის პროგრამა</w:t>
      </w:r>
    </w:p>
    <w:p w:rsidR="009F5FF3" w:rsidRPr="009F5FF3" w:rsidRDefault="009F5FF3" w:rsidP="009F5FF3">
      <w:pPr>
        <w:jc w:val="both"/>
        <w:rPr>
          <w:rFonts w:ascii="Sylfaen" w:hAnsi="Sylfaen"/>
          <w:sz w:val="22"/>
          <w:szCs w:val="22"/>
          <w:lang w:val="ka-GE"/>
        </w:rPr>
      </w:pP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b/>
          <w:sz w:val="22"/>
          <w:szCs w:val="22"/>
          <w:lang w:val="ka-GE"/>
        </w:rPr>
        <w:t>მუხლი 1</w:t>
      </w:r>
      <w:r w:rsidRPr="009F5FF3">
        <w:rPr>
          <w:rFonts w:ascii="Sylfaen" w:hAnsi="Sylfaen"/>
          <w:b/>
          <w:sz w:val="22"/>
          <w:szCs w:val="22"/>
        </w:rPr>
        <w:t>.</w:t>
      </w:r>
      <w:r w:rsidR="008E4D3A">
        <w:rPr>
          <w:rFonts w:ascii="Sylfaen" w:hAnsi="Sylfaen"/>
          <w:b/>
          <w:sz w:val="22"/>
          <w:szCs w:val="22"/>
          <w:lang w:val="ka-GE"/>
        </w:rPr>
        <w:t xml:space="preserve"> პროგრამის</w:t>
      </w:r>
      <w:r w:rsidRPr="009F5FF3">
        <w:rPr>
          <w:rFonts w:ascii="Sylfaen" w:hAnsi="Sylfaen"/>
          <w:b/>
          <w:sz w:val="22"/>
          <w:szCs w:val="22"/>
          <w:lang w:val="ka-GE"/>
        </w:rPr>
        <w:t xml:space="preserve"> მიზანი 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>1. რაჭა ქართული მევენახეობა-მეღვინეობის პატარა, მაგრამ ერთ-ერთი ყველაზე გამორჩეული მხარეა, საინტერესო ვაზის  ჯიშებითა და მრავალფეროვანი ღვინოებით</w:t>
      </w:r>
      <w:r w:rsidRPr="009F5FF3">
        <w:rPr>
          <w:rFonts w:ascii="Sylfaen" w:hAnsi="Sylfaen"/>
          <w:sz w:val="22"/>
          <w:szCs w:val="22"/>
        </w:rPr>
        <w:t xml:space="preserve">, </w:t>
      </w:r>
      <w:r w:rsidRPr="009F5FF3">
        <w:rPr>
          <w:rFonts w:ascii="Sylfaen" w:hAnsi="Sylfaen"/>
          <w:sz w:val="22"/>
          <w:szCs w:val="22"/>
          <w:lang w:val="ka-GE"/>
        </w:rPr>
        <w:t>რომელთაგანაც განსაკუთრებით სახელგანთქმულია ადგილწარმოშობის ბუნებრივად ნახევრად ტკბილი „ხვანჭკარა“, რომელიც აღნიშნული სახელწოდებით 1932 წლიდან იწარმოება. რაჭის მევენახეობა-მეღვინეობის კულტურული ვაზის ჯიშთა მრავალფეროვნება იმაზე მიანიშნებს, რომ აქ მევენახეობის ისტორია ათწლეულებს ითვლის. სამწუხაროდ აღნიშნულ</w:t>
      </w:r>
      <w:r w:rsidRPr="009F5FF3">
        <w:rPr>
          <w:rFonts w:ascii="Sylfaen" w:hAnsi="Sylfaen"/>
          <w:sz w:val="22"/>
          <w:szCs w:val="22"/>
        </w:rPr>
        <w:t xml:space="preserve"> </w:t>
      </w:r>
      <w:r w:rsidRPr="009F5FF3">
        <w:rPr>
          <w:rFonts w:ascii="Sylfaen" w:hAnsi="Sylfaen"/>
          <w:sz w:val="22"/>
          <w:szCs w:val="22"/>
          <w:lang w:val="ka-GE"/>
        </w:rPr>
        <w:t>ჯიშთაგან ზოგიერთი უნიკალური ჯიში გადაშენების პირას მყოფია და მათ აღდგენაზე ზრუნვა პრიორიტეტულ მიმართულებად უნდა იქცეს.</w:t>
      </w:r>
    </w:p>
    <w:p w:rsidR="009F5FF3" w:rsidRDefault="009F5FF3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F5FF3">
        <w:rPr>
          <w:rFonts w:ascii="Sylfaen" w:hAnsi="Sylfaen" w:cs="Arial"/>
          <w:noProof/>
          <w:sz w:val="22"/>
          <w:szCs w:val="22"/>
          <w:lang w:val="ka-GE"/>
        </w:rPr>
        <w:t xml:space="preserve">2. </w:t>
      </w:r>
      <w:r w:rsidRPr="009F5FF3">
        <w:rPr>
          <w:rFonts w:ascii="Sylfaen" w:hAnsi="Sylfaen"/>
          <w:sz w:val="22"/>
          <w:szCs w:val="22"/>
          <w:lang w:val="ka-GE"/>
        </w:rPr>
        <w:t xml:space="preserve">პროგრამის მიზანია ამბროლაურის მუნიციპალიტეტში საოჯახო მევენახეობა-მეღვინეობის განვითარებისა და მუნიციპალიტეტის ტერიტორიაზე გადაშენების პირას მყოფი უნიკალური </w:t>
      </w: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ვაზის </w:t>
      </w:r>
      <w:r w:rsidRPr="009F5FF3">
        <w:rPr>
          <w:rFonts w:ascii="Sylfaen" w:hAnsi="Sylfaen"/>
          <w:sz w:val="22"/>
          <w:szCs w:val="22"/>
          <w:lang w:val="ka-GE"/>
        </w:rPr>
        <w:t>ჯიშების აღდგენა</w:t>
      </w:r>
      <w:r w:rsidR="00EA7E2C">
        <w:rPr>
          <w:rFonts w:ascii="Sylfaen" w:hAnsi="Sylfaen"/>
          <w:sz w:val="22"/>
          <w:szCs w:val="22"/>
          <w:lang w:val="ka-GE"/>
        </w:rPr>
        <w:t>-</w:t>
      </w:r>
      <w:r w:rsidRPr="009F5FF3">
        <w:rPr>
          <w:rFonts w:ascii="Sylfaen" w:hAnsi="Sylfaen"/>
          <w:sz w:val="22"/>
          <w:szCs w:val="22"/>
          <w:lang w:val="ka-GE"/>
        </w:rPr>
        <w:t>პოპულარიზაციის ხელშეწყობა.</w:t>
      </w:r>
    </w:p>
    <w:p w:rsidR="009F5FF3" w:rsidRPr="009F5FF3" w:rsidRDefault="009F5FF3" w:rsidP="009F5FF3">
      <w:pPr>
        <w:ind w:firstLine="720"/>
        <w:jc w:val="both"/>
        <w:rPr>
          <w:rFonts w:ascii="Sylfaen" w:hAnsi="Sylfaen" w:cs="Arial"/>
          <w:noProof/>
          <w:sz w:val="22"/>
          <w:szCs w:val="22"/>
          <w:lang w:val="ka-GE"/>
        </w:rPr>
      </w:pPr>
    </w:p>
    <w:p w:rsidR="009F5FF3" w:rsidRPr="009F5FF3" w:rsidRDefault="008E4D3A" w:rsidP="009F5FF3">
      <w:pPr>
        <w:ind w:firstLine="720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მუხლი</w:t>
      </w:r>
      <w:r w:rsidR="009F5FF3" w:rsidRPr="009F5FF3">
        <w:rPr>
          <w:rFonts w:ascii="Sylfaen" w:hAnsi="Sylfaen"/>
          <w:b/>
          <w:sz w:val="22"/>
          <w:szCs w:val="22"/>
          <w:lang w:val="ka-GE"/>
        </w:rPr>
        <w:t xml:space="preserve"> 2. პროგრამის ამოცანა</w:t>
      </w:r>
    </w:p>
    <w:p w:rsidR="009F5FF3" w:rsidRDefault="009F5FF3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>საოჯახო მეურნეობების ფინანსური ხელშეწყობა</w:t>
      </w:r>
      <w:r w:rsidR="00EA7E2C">
        <w:rPr>
          <w:rFonts w:ascii="Sylfaen" w:hAnsi="Sylfaen"/>
          <w:sz w:val="22"/>
          <w:szCs w:val="22"/>
          <w:lang w:val="ka-GE"/>
        </w:rPr>
        <w:t xml:space="preserve"> სისტემურ-</w:t>
      </w:r>
      <w:r w:rsidRPr="009F5FF3">
        <w:rPr>
          <w:rFonts w:ascii="Sylfaen" w:hAnsi="Sylfaen"/>
          <w:sz w:val="22"/>
          <w:szCs w:val="22"/>
          <w:lang w:val="ka-GE"/>
        </w:rPr>
        <w:t>კონტაქტური შესაწამლი პრეპარატების, სასუქისა და ახალი ნერგების შეძენის მიზნით.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</w:rPr>
      </w:pPr>
      <w:r w:rsidRPr="009F5FF3">
        <w:rPr>
          <w:rFonts w:ascii="Sylfaen" w:hAnsi="Sylfaen"/>
          <w:b/>
          <w:sz w:val="22"/>
          <w:szCs w:val="22"/>
          <w:lang w:val="ka-GE"/>
        </w:rPr>
        <w:t>მუხლი 3</w:t>
      </w:r>
      <w:r w:rsidRPr="009F5FF3">
        <w:rPr>
          <w:rFonts w:ascii="Sylfaen" w:hAnsi="Sylfaen"/>
          <w:b/>
          <w:sz w:val="22"/>
          <w:szCs w:val="22"/>
        </w:rPr>
        <w:t>.</w:t>
      </w:r>
      <w:r w:rsidRPr="009F5FF3">
        <w:rPr>
          <w:rFonts w:ascii="Sylfaen" w:hAnsi="Sylfaen"/>
          <w:b/>
          <w:sz w:val="22"/>
          <w:szCs w:val="22"/>
          <w:lang w:val="ka-GE"/>
        </w:rPr>
        <w:t xml:space="preserve"> პროგრამის მონაწილეები და თანხის გაცემის პირობები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 xml:space="preserve">1. პროგრამაში მონაწილეობა შეუძლია ამბროლაურის მუნიციპალიტეტის მევენახეობა- მეღვინეობის მიკრო ზონაში </w:t>
      </w:r>
      <w:r w:rsidR="008E4D3A">
        <w:rPr>
          <w:rFonts w:ascii="Sylfaen" w:hAnsi="Sylfaen"/>
          <w:sz w:val="22"/>
          <w:szCs w:val="22"/>
          <w:lang w:val="ka-GE"/>
        </w:rPr>
        <w:t>მოქმედ</w:t>
      </w:r>
      <w:r w:rsidRPr="009F5FF3">
        <w:rPr>
          <w:rFonts w:ascii="Sylfaen" w:hAnsi="Sylfaen"/>
          <w:sz w:val="22"/>
          <w:szCs w:val="22"/>
          <w:lang w:val="ka-GE"/>
        </w:rPr>
        <w:t xml:space="preserve"> ყველა საოჯახო მეურნეობას, რომელთა ვენახების ჯამური ფართობი არ აღემატება 1 ჰა-ს და ფლობს ვაზის სამიზნე ჯიშებს, გარდა „ალექსანდროულის“ და „</w:t>
      </w:r>
      <w:proofErr w:type="spellStart"/>
      <w:r w:rsidRPr="009F5FF3">
        <w:rPr>
          <w:rFonts w:ascii="Sylfaen" w:hAnsi="Sylfaen"/>
          <w:sz w:val="22"/>
          <w:szCs w:val="22"/>
          <w:lang w:val="ka-GE"/>
        </w:rPr>
        <w:t>მუჯურეთულის</w:t>
      </w:r>
      <w:proofErr w:type="spellEnd"/>
      <w:r w:rsidRPr="009F5FF3">
        <w:rPr>
          <w:rFonts w:ascii="Sylfaen" w:hAnsi="Sylfaen"/>
          <w:sz w:val="22"/>
          <w:szCs w:val="22"/>
          <w:lang w:val="ka-GE"/>
        </w:rPr>
        <w:t>“ ჯიშის ვაზისა.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 xml:space="preserve">2. საოჯახო მეურნეობის საკუთრებაში არსებული ვენახი  დარეგისტრირებული უნდა იყოს სსიპ „ღვინის ეროვნული სააგენტოს“ ერთიან ელექტრონულ ბაზაში, პროგრამით მოსარგებლის სახელზე, 2025 წლის 01 აპრილამდე </w:t>
      </w:r>
      <w:r w:rsidR="008E4D3A">
        <w:rPr>
          <w:rFonts w:ascii="Sylfaen" w:hAnsi="Sylfaen"/>
          <w:sz w:val="22"/>
          <w:szCs w:val="22"/>
          <w:lang w:val="ka-GE"/>
        </w:rPr>
        <w:t>და</w:t>
      </w:r>
      <w:r w:rsidRPr="009F5FF3">
        <w:rPr>
          <w:rFonts w:ascii="Sylfaen" w:hAnsi="Sylfaen"/>
          <w:sz w:val="22"/>
          <w:szCs w:val="22"/>
          <w:lang w:val="ka-GE"/>
        </w:rPr>
        <w:t xml:space="preserve"> პროგრამის მონაწილეზე შედგენილი უნდა იყოს ვენახის კადასტრი. 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>3. პრ</w:t>
      </w:r>
      <w:r w:rsidR="008E4D3A">
        <w:rPr>
          <w:rFonts w:ascii="Sylfaen" w:hAnsi="Sylfaen"/>
          <w:sz w:val="22"/>
          <w:szCs w:val="22"/>
          <w:lang w:val="ka-GE"/>
        </w:rPr>
        <w:t xml:space="preserve">ოგრამის ფარგლებში დაფინანსდება </w:t>
      </w:r>
      <w:r w:rsidRPr="009F5FF3">
        <w:rPr>
          <w:rFonts w:ascii="Sylfaen" w:hAnsi="Sylfaen"/>
          <w:sz w:val="22"/>
          <w:szCs w:val="22"/>
          <w:lang w:val="ka-GE"/>
        </w:rPr>
        <w:t>ვენახის შესაწამლად განსაზღვრული სისტემურ-კო</w:t>
      </w:r>
      <w:r w:rsidR="008E4D3A">
        <w:rPr>
          <w:rFonts w:ascii="Sylfaen" w:hAnsi="Sylfaen"/>
          <w:sz w:val="22"/>
          <w:szCs w:val="22"/>
          <w:lang w:val="ka-GE"/>
        </w:rPr>
        <w:t xml:space="preserve">ნტაქტური პრეპარატების, სასუქის </w:t>
      </w:r>
      <w:r w:rsidRPr="009F5FF3">
        <w:rPr>
          <w:rFonts w:ascii="Sylfaen" w:hAnsi="Sylfaen"/>
          <w:sz w:val="22"/>
          <w:szCs w:val="22"/>
          <w:lang w:val="ka-GE"/>
        </w:rPr>
        <w:t>და ნერგების შეძენა.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>4. პროგრამის მონაწილე ვალდებულია: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 xml:space="preserve">ა) საჭირო პრეპარატების და </w:t>
      </w:r>
      <w:r w:rsidR="008E4D3A">
        <w:rPr>
          <w:rFonts w:ascii="Sylfaen" w:hAnsi="Sylfaen"/>
          <w:sz w:val="22"/>
          <w:szCs w:val="22"/>
          <w:lang w:val="ka-GE"/>
        </w:rPr>
        <w:t xml:space="preserve">სასუქის შეძენა </w:t>
      </w:r>
      <w:r w:rsidR="00075F1E">
        <w:rPr>
          <w:rFonts w:ascii="Sylfaen" w:hAnsi="Sylfaen"/>
          <w:sz w:val="22"/>
          <w:szCs w:val="22"/>
          <w:lang w:val="ka-GE"/>
        </w:rPr>
        <w:t>განახორციელოს</w:t>
      </w:r>
      <w:r w:rsidRPr="009F5FF3">
        <w:rPr>
          <w:rFonts w:ascii="Sylfaen" w:hAnsi="Sylfaen"/>
          <w:sz w:val="22"/>
          <w:szCs w:val="22"/>
          <w:lang w:val="ka-GE"/>
        </w:rPr>
        <w:t xml:space="preserve"> მხოლოდ სპეციალიზებულ ლიცენზირებულ აგრო მაღაზიაში, ხოლო ნერგების კი შესაბამის სანერგე მეურნეობაში. </w:t>
      </w:r>
    </w:p>
    <w:p w:rsidR="009F5FF3" w:rsidRDefault="009F5FF3" w:rsidP="008E4D3A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>ბ) უზრუნველყოს შეძენილი პრეპარატების, სასუქისა და ნერგების მიზნობრივად გამოყენება და ხარისხიანი ყურძნის წარმოება.</w:t>
      </w:r>
    </w:p>
    <w:p w:rsidR="00362E65" w:rsidRPr="009F5FF3" w:rsidRDefault="00362E65" w:rsidP="008E4D3A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9F5FF3" w:rsidRPr="009F5FF3" w:rsidRDefault="009F5FF3" w:rsidP="008E4D3A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b/>
          <w:sz w:val="22"/>
          <w:szCs w:val="22"/>
          <w:lang w:val="ka-GE"/>
        </w:rPr>
        <w:t>მუხლი 4</w:t>
      </w:r>
      <w:r w:rsidRPr="009F5FF3">
        <w:rPr>
          <w:rFonts w:ascii="Sylfaen" w:hAnsi="Sylfaen"/>
          <w:b/>
          <w:sz w:val="22"/>
          <w:szCs w:val="22"/>
        </w:rPr>
        <w:t>.</w:t>
      </w:r>
      <w:r w:rsidRPr="009F5FF3">
        <w:rPr>
          <w:rFonts w:ascii="Sylfaen" w:hAnsi="Sylfaen"/>
          <w:b/>
          <w:sz w:val="22"/>
          <w:szCs w:val="22"/>
          <w:lang w:val="ka-GE"/>
        </w:rPr>
        <w:t xml:space="preserve"> პროგრამის ბიუჯეტი 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>1</w:t>
      </w:r>
      <w:r w:rsidRPr="009F5FF3">
        <w:rPr>
          <w:rFonts w:ascii="Sylfaen" w:hAnsi="Sylfaen"/>
          <w:b/>
          <w:sz w:val="22"/>
          <w:szCs w:val="22"/>
          <w:lang w:val="ka-GE"/>
        </w:rPr>
        <w:t xml:space="preserve">. </w:t>
      </w:r>
      <w:r w:rsidRPr="009F5FF3">
        <w:rPr>
          <w:rFonts w:ascii="Sylfaen" w:hAnsi="Sylfaen"/>
          <w:sz w:val="22"/>
          <w:szCs w:val="22"/>
          <w:lang w:val="ka-GE"/>
        </w:rPr>
        <w:t xml:space="preserve">პროგრამის ბიუჯეტის ფორმირების საერთო წყაროა ამბროლაურის მუნიციპალიტეტის ბიუჯეტი. პროგრამის ფარგლებში ფინანსდება არაუმეტეს ერთ ჰექტარზე </w:t>
      </w:r>
      <w:r w:rsidR="008E4D3A">
        <w:rPr>
          <w:rFonts w:ascii="Sylfaen" w:hAnsi="Sylfaen"/>
          <w:sz w:val="22"/>
          <w:szCs w:val="22"/>
          <w:lang w:val="ka-GE"/>
        </w:rPr>
        <w:t>გაშენებული ვენახის</w:t>
      </w:r>
      <w:r w:rsidRPr="009F5FF3">
        <w:rPr>
          <w:rFonts w:ascii="Sylfaen" w:hAnsi="Sylfaen"/>
          <w:sz w:val="22"/>
          <w:szCs w:val="22"/>
          <w:lang w:val="ka-GE"/>
        </w:rPr>
        <w:t>: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 xml:space="preserve">ა) </w:t>
      </w:r>
      <w:proofErr w:type="spellStart"/>
      <w:r w:rsidRPr="009F5FF3">
        <w:rPr>
          <w:rFonts w:ascii="Sylfaen" w:hAnsi="Sylfaen"/>
          <w:sz w:val="22"/>
          <w:szCs w:val="22"/>
          <w:lang w:val="ka-GE"/>
        </w:rPr>
        <w:t>შეწამლისთვის</w:t>
      </w:r>
      <w:proofErr w:type="spellEnd"/>
      <w:r w:rsidRPr="009F5FF3">
        <w:rPr>
          <w:rFonts w:ascii="Sylfaen" w:hAnsi="Sylfaen"/>
          <w:sz w:val="22"/>
          <w:szCs w:val="22"/>
          <w:lang w:val="ka-GE"/>
        </w:rPr>
        <w:t xml:space="preserve"> განსაზღვრული </w:t>
      </w:r>
      <w:proofErr w:type="spellStart"/>
      <w:r w:rsidRPr="009F5FF3">
        <w:rPr>
          <w:rFonts w:ascii="Sylfaen" w:hAnsi="Sylfaen"/>
          <w:sz w:val="22"/>
          <w:szCs w:val="22"/>
          <w:lang w:val="ka-GE"/>
        </w:rPr>
        <w:t>პრეპერატები</w:t>
      </w:r>
      <w:proofErr w:type="spellEnd"/>
      <w:r w:rsidRPr="009F5FF3">
        <w:rPr>
          <w:rFonts w:ascii="Sylfaen" w:hAnsi="Sylfaen"/>
          <w:sz w:val="22"/>
          <w:szCs w:val="22"/>
          <w:lang w:val="ka-GE"/>
        </w:rPr>
        <w:t>;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>ბ) სასუქის შეძენა;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>გ) ახალი ნერგების შეძენა.</w:t>
      </w:r>
    </w:p>
    <w:p w:rsidR="009F5FF3" w:rsidRPr="009F5FF3" w:rsidRDefault="00B24FE1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2</w:t>
      </w:r>
      <w:r w:rsidR="009F5FF3" w:rsidRPr="009F5FF3">
        <w:rPr>
          <w:rFonts w:ascii="Sylfaen" w:hAnsi="Sylfaen"/>
          <w:sz w:val="22"/>
          <w:szCs w:val="22"/>
          <w:lang w:val="ka-GE"/>
        </w:rPr>
        <w:t>. პროგრამ</w:t>
      </w:r>
      <w:r w:rsidR="006F3898">
        <w:rPr>
          <w:rFonts w:ascii="Sylfaen" w:hAnsi="Sylfaen"/>
          <w:sz w:val="22"/>
          <w:szCs w:val="22"/>
          <w:lang w:val="ka-GE"/>
        </w:rPr>
        <w:t>ი</w:t>
      </w:r>
      <w:r w:rsidR="009F5FF3" w:rsidRPr="009F5FF3">
        <w:rPr>
          <w:rFonts w:ascii="Sylfaen" w:hAnsi="Sylfaen"/>
          <w:sz w:val="22"/>
          <w:szCs w:val="22"/>
          <w:lang w:val="ka-GE"/>
        </w:rPr>
        <w:t>სთვის განკუთვნილი ბიუჯეტი შეადგენს 2</w:t>
      </w:r>
      <w:r w:rsidR="009F5FF3" w:rsidRPr="009F5FF3">
        <w:rPr>
          <w:rFonts w:ascii="Sylfaen" w:hAnsi="Sylfaen"/>
          <w:sz w:val="22"/>
          <w:szCs w:val="22"/>
        </w:rPr>
        <w:t>5</w:t>
      </w:r>
      <w:r w:rsidR="009F5FF3" w:rsidRPr="009F5FF3">
        <w:rPr>
          <w:rFonts w:ascii="Sylfaen" w:hAnsi="Sylfaen"/>
          <w:sz w:val="22"/>
          <w:szCs w:val="22"/>
          <w:lang w:val="ka-GE"/>
        </w:rPr>
        <w:t>0 000 (ორას</w:t>
      </w:r>
      <w:r w:rsidR="009F5FF3" w:rsidRPr="009F5FF3">
        <w:rPr>
          <w:rFonts w:ascii="Sylfaen" w:hAnsi="Sylfaen"/>
          <w:sz w:val="22"/>
          <w:szCs w:val="22"/>
        </w:rPr>
        <w:t xml:space="preserve"> </w:t>
      </w:r>
      <w:r w:rsidR="009F5FF3" w:rsidRPr="009F5FF3">
        <w:rPr>
          <w:rFonts w:ascii="Sylfaen" w:hAnsi="Sylfaen"/>
          <w:sz w:val="22"/>
          <w:szCs w:val="22"/>
          <w:lang w:val="ka-GE"/>
        </w:rPr>
        <w:t>ორმოცდაათი ათას) ლარს</w:t>
      </w:r>
      <w:r w:rsidR="00FF7E97">
        <w:rPr>
          <w:rFonts w:ascii="Sylfaen" w:hAnsi="Sylfaen"/>
          <w:sz w:val="22"/>
          <w:szCs w:val="22"/>
          <w:lang w:val="ka-GE"/>
        </w:rPr>
        <w:t xml:space="preserve"> და გან</w:t>
      </w:r>
      <w:r w:rsidR="009F5FF3" w:rsidRPr="009F5FF3">
        <w:rPr>
          <w:rFonts w:ascii="Sylfaen" w:hAnsi="Sylfaen"/>
          <w:sz w:val="22"/>
          <w:szCs w:val="22"/>
          <w:lang w:val="ka-GE"/>
        </w:rPr>
        <w:t>ცხადებების დაკმაყოფილება მოხდება პროგრამით გათვალისწინებული ბიუჯეტის ამოწურვამდე.</w:t>
      </w:r>
    </w:p>
    <w:p w:rsidR="009F5FF3" w:rsidRPr="009F5FF3" w:rsidRDefault="00B24FE1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>3</w:t>
      </w:r>
      <w:r w:rsidR="009F5FF3" w:rsidRPr="009F5FF3">
        <w:rPr>
          <w:rFonts w:ascii="Sylfaen" w:hAnsi="Sylfaen"/>
          <w:sz w:val="22"/>
          <w:szCs w:val="22"/>
          <w:lang w:val="ka-GE"/>
        </w:rPr>
        <w:t xml:space="preserve">. </w:t>
      </w:r>
      <w:r w:rsidR="009F5FF3" w:rsidRPr="009F5FF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პროგრამით გათვალისწინებული გასაცემი ფულადი თანხის ოდენობა </w:t>
      </w:r>
      <w:r w:rsidR="008E4D3A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თითოეული განმცხადებლისთვის </w:t>
      </w:r>
      <w:r w:rsidR="009F5FF3" w:rsidRPr="009F5FF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განისაზღვრება კადასტრში არსებული ვაზის ძირების რაოდენობით, 1 (ერთი) ერთეულზე - 50 </w:t>
      </w:r>
      <w:r w:rsidR="009F5FF3" w:rsidRPr="009F5FF3">
        <w:rPr>
          <w:rFonts w:ascii="Sylfaen" w:hAnsi="Sylfaen"/>
          <w:color w:val="000000" w:themeColor="text1"/>
          <w:sz w:val="22"/>
          <w:szCs w:val="22"/>
        </w:rPr>
        <w:t>(</w:t>
      </w:r>
      <w:r w:rsidR="009F5FF3"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ორმოცდაათი) თეთრის ოდენობით, არაუმეტეს 2 000 (ორი ათასი) ლარისა.</w:t>
      </w:r>
    </w:p>
    <w:p w:rsidR="009F5FF3" w:rsidRDefault="00B24FE1" w:rsidP="009F5FF3">
      <w:pPr>
        <w:ind w:firstLine="720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>
        <w:rPr>
          <w:rFonts w:ascii="Sylfaen" w:hAnsi="Sylfaen"/>
          <w:color w:val="000000" w:themeColor="text1"/>
          <w:sz w:val="22"/>
          <w:szCs w:val="22"/>
          <w:lang w:val="ka-GE"/>
        </w:rPr>
        <w:t>4</w:t>
      </w:r>
      <w:r w:rsidR="009F5FF3" w:rsidRPr="009F5FF3">
        <w:rPr>
          <w:rFonts w:ascii="Sylfaen" w:hAnsi="Sylfaen"/>
          <w:color w:val="000000" w:themeColor="text1"/>
          <w:sz w:val="22"/>
          <w:szCs w:val="22"/>
          <w:lang w:val="ka-GE"/>
        </w:rPr>
        <w:t>. პროგრამით სარგებლობა შესაძლებელია ერთჯერადად და ერთ მოსარგებლეზე გასაცემი მ</w:t>
      </w:r>
      <w:r w:rsidR="00FF7E97">
        <w:rPr>
          <w:rFonts w:ascii="Sylfaen" w:hAnsi="Sylfaen"/>
          <w:color w:val="000000" w:themeColor="text1"/>
          <w:sz w:val="22"/>
          <w:szCs w:val="22"/>
          <w:lang w:val="ka-GE"/>
        </w:rPr>
        <w:t>ა</w:t>
      </w:r>
      <w:r w:rsidR="009F5FF3"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ქსიმალური თანხის ლიმიტი არაუმეტეს 2000 (ორი ათასი) ლარია.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color w:val="000000" w:themeColor="text1"/>
          <w:sz w:val="22"/>
          <w:szCs w:val="22"/>
        </w:rPr>
      </w:pPr>
    </w:p>
    <w:p w:rsid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b/>
          <w:sz w:val="22"/>
          <w:szCs w:val="22"/>
          <w:lang w:val="ka-GE"/>
        </w:rPr>
        <w:t>მუხლი 5 .</w:t>
      </w:r>
      <w:r w:rsidR="008E4D3A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F5FF3">
        <w:rPr>
          <w:rFonts w:ascii="Sylfaen" w:hAnsi="Sylfaen"/>
          <w:b/>
          <w:sz w:val="22"/>
          <w:szCs w:val="22"/>
          <w:lang w:val="ka-GE"/>
        </w:rPr>
        <w:t>პროგრამის მოქმედების ვადა</w:t>
      </w:r>
    </w:p>
    <w:p w:rsidR="009F5FF3" w:rsidRDefault="009F5FF3" w:rsidP="009F5FF3">
      <w:pPr>
        <w:ind w:firstLine="720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 xml:space="preserve">პროგრამით გათვალისწინებული თანხის მიღების მიზნით განაცხადების მიღება </w:t>
      </w: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იწყება 2025 წლის 20 აპრილიდან</w:t>
      </w:r>
      <w:r w:rsidR="008E4D3A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</w:t>
      </w: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და სრულდება 2025 წლის 30 აგვისტოს.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b/>
          <w:sz w:val="22"/>
          <w:szCs w:val="22"/>
          <w:lang w:val="ka-GE"/>
        </w:rPr>
        <w:t>მუხლი 6</w:t>
      </w:r>
      <w:r w:rsidR="008E4D3A">
        <w:rPr>
          <w:rFonts w:ascii="Sylfaen" w:hAnsi="Sylfaen"/>
          <w:b/>
          <w:sz w:val="22"/>
          <w:szCs w:val="22"/>
          <w:lang w:val="ka-GE"/>
        </w:rPr>
        <w:t xml:space="preserve">. </w:t>
      </w:r>
      <w:r w:rsidRPr="009F5FF3">
        <w:rPr>
          <w:rFonts w:ascii="Sylfaen" w:hAnsi="Sylfaen"/>
          <w:b/>
          <w:sz w:val="22"/>
          <w:szCs w:val="22"/>
          <w:lang w:val="ka-GE"/>
        </w:rPr>
        <w:t>პროგრამის ადმინისტრირება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>1.</w:t>
      </w:r>
      <w:r w:rsidRPr="009F5FF3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ამბროლაურის მუნიციპალიტეტის მერია სსიპ „ღვინის ეროვნული სააგენტოსაგან“ გამოითხოვს ამბროლაურის მუნიციპალიტეტის ტერიტორიაზე არსებულ და ერთიან ელექტრონულ ბაზაში რეგისტრირებულ მონაცემებს - ფიზიკური პირების საკუთრებაში არსებული ვენახების ფართობებს, მესაკუთრეთა და ვაზის ჯიშების მითითებით.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>2.</w:t>
      </w:r>
      <w:r w:rsidRPr="009F5FF3">
        <w:rPr>
          <w:rFonts w:ascii="Sylfaen" w:hAnsi="Sylfaen"/>
          <w:sz w:val="22"/>
          <w:szCs w:val="22"/>
        </w:rPr>
        <w:t xml:space="preserve"> </w:t>
      </w:r>
      <w:r w:rsidRPr="009F5FF3">
        <w:rPr>
          <w:rFonts w:ascii="Sylfaen" w:hAnsi="Sylfaen"/>
          <w:sz w:val="22"/>
          <w:szCs w:val="22"/>
          <w:lang w:val="ka-GE"/>
        </w:rPr>
        <w:t xml:space="preserve">სსიპ </w:t>
      </w:r>
      <w:r w:rsidR="008E4D3A">
        <w:rPr>
          <w:rFonts w:ascii="Sylfaen" w:hAnsi="Sylfaen"/>
          <w:sz w:val="22"/>
          <w:szCs w:val="22"/>
          <w:lang w:val="ka-GE"/>
        </w:rPr>
        <w:t>„ღვინის ეროვნული სააგენტოსაგან“</w:t>
      </w:r>
      <w:r w:rsidRPr="009F5FF3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F5FF3">
        <w:rPr>
          <w:rFonts w:ascii="Sylfaen" w:hAnsi="Sylfaen"/>
          <w:sz w:val="22"/>
          <w:szCs w:val="22"/>
          <w:lang w:val="ka-GE"/>
        </w:rPr>
        <w:t>წარმოდგენილ საკადასტრო მონაცემებს ამუშავებს მერიის ეკონომიკის</w:t>
      </w:r>
      <w:r w:rsidR="008E4D3A">
        <w:rPr>
          <w:rFonts w:ascii="Sylfaen" w:hAnsi="Sylfaen"/>
          <w:sz w:val="22"/>
          <w:szCs w:val="22"/>
          <w:lang w:val="ka-GE"/>
        </w:rPr>
        <w:t>ა და ქონების მართვის</w:t>
      </w:r>
      <w:r w:rsidRPr="009F5FF3">
        <w:rPr>
          <w:rFonts w:ascii="Sylfaen" w:hAnsi="Sylfaen"/>
          <w:sz w:val="22"/>
          <w:szCs w:val="22"/>
          <w:lang w:val="ka-GE"/>
        </w:rPr>
        <w:t xml:space="preserve"> სამსახური და ადგენს პროგრამის საერთო ბიუჯეტს.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sz w:val="22"/>
          <w:szCs w:val="22"/>
          <w:lang w:val="ka-GE"/>
        </w:rPr>
        <w:t>3.</w:t>
      </w:r>
      <w:r w:rsidRPr="009F5FF3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9F5FF3">
        <w:rPr>
          <w:rFonts w:ascii="Sylfaen" w:hAnsi="Sylfaen"/>
          <w:sz w:val="22"/>
          <w:szCs w:val="22"/>
          <w:lang w:val="ka-GE"/>
        </w:rPr>
        <w:t>დახმარების მისაღებად პროგრამაში მონაწილე ფიზიკურმა პირმა უნდა წარმოადგინოს: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ა) განცხადება მერის სახელზე, რომელშიც </w:t>
      </w:r>
      <w:proofErr w:type="spellStart"/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მიეთითება</w:t>
      </w:r>
      <w:proofErr w:type="spellEnd"/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კონკრეტულად რა დანიშნულებით აპირებს გამოყენებას ფულადი დახმარების.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ბ) პირადობის მოწმობის ასლი.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გ) ვენახების კადასტრის ამონაწერი.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დ) ინვოისი ან ანგარიშ-ფაქტურა.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color w:val="000000" w:themeColor="text1"/>
          <w:sz w:val="22"/>
          <w:szCs w:val="22"/>
        </w:rPr>
      </w:pP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ე) სსიპ „საჯარო რეესტრის ეროვნული სააგენტო</w:t>
      </w:r>
      <w:r w:rsidR="00BF6C60">
        <w:rPr>
          <w:rFonts w:ascii="Sylfaen" w:hAnsi="Sylfaen"/>
          <w:color w:val="000000" w:themeColor="text1"/>
          <w:sz w:val="22"/>
          <w:szCs w:val="22"/>
          <w:lang w:val="ka-GE"/>
        </w:rPr>
        <w:t>ს“</w:t>
      </w: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 xml:space="preserve"> ამონაწერი მიწის ნაკვეთზე საკუთრების უფლების რეგისტრაციის შესახებ </w:t>
      </w:r>
      <w:r w:rsidRPr="009F5FF3">
        <w:rPr>
          <w:rFonts w:ascii="Sylfaen" w:hAnsi="Sylfaen"/>
          <w:sz w:val="22"/>
          <w:szCs w:val="22"/>
          <w:lang w:val="ka-GE"/>
        </w:rPr>
        <w:t>(საჭიროების შემთხვევაში)</w:t>
      </w:r>
      <w:r w:rsidRPr="009F5FF3">
        <w:rPr>
          <w:rFonts w:ascii="Sylfaen" w:hAnsi="Sylfaen"/>
          <w:sz w:val="22"/>
          <w:szCs w:val="22"/>
        </w:rPr>
        <w:t>.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color w:val="000000" w:themeColor="text1"/>
          <w:sz w:val="22"/>
          <w:szCs w:val="22"/>
          <w:lang w:val="ka-GE"/>
        </w:rPr>
      </w:pP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>4.</w:t>
      </w:r>
      <w:r w:rsidRPr="009F5FF3">
        <w:rPr>
          <w:rFonts w:ascii="Sylfaen" w:hAnsi="Sylfaen"/>
          <w:sz w:val="22"/>
          <w:szCs w:val="22"/>
        </w:rPr>
        <w:t xml:space="preserve"> </w:t>
      </w:r>
      <w:r w:rsidR="00CF32A6">
        <w:rPr>
          <w:rFonts w:ascii="Sylfaen" w:hAnsi="Sylfaen"/>
          <w:color w:val="000000" w:themeColor="text1"/>
          <w:sz w:val="22"/>
          <w:szCs w:val="22"/>
          <w:lang w:val="ka-GE"/>
        </w:rPr>
        <w:t>განცხა</w:t>
      </w: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დებას განიხილავს და პროგრამის ადმინისტრირება ევალება ამბროლაურის მუნიციპალიტეტის მერიის ადმინისტრაციულ სამსახურს, რომელიც ამზადებს ინდივიდუალური ადმინისტარციული სამართლებრივი აქტის პროექტს, სადაც ა</w:t>
      </w:r>
      <w:r w:rsidR="008E4D3A">
        <w:rPr>
          <w:rFonts w:ascii="Sylfaen" w:hAnsi="Sylfaen"/>
          <w:color w:val="000000" w:themeColor="text1"/>
          <w:sz w:val="22"/>
          <w:szCs w:val="22"/>
          <w:lang w:val="ka-GE"/>
        </w:rPr>
        <w:t xml:space="preserve">ღინიშნება თითოეულ მოსარგებლეზე </w:t>
      </w:r>
      <w:r w:rsidRPr="009F5FF3">
        <w:rPr>
          <w:rFonts w:ascii="Sylfaen" w:hAnsi="Sylfaen"/>
          <w:color w:val="000000" w:themeColor="text1"/>
          <w:sz w:val="22"/>
          <w:szCs w:val="22"/>
          <w:lang w:val="ka-GE"/>
        </w:rPr>
        <w:t>გასაცემი თანხის ოდენობა, ვენახის ფართობის შესაბამისად.</w:t>
      </w:r>
    </w:p>
    <w:p w:rsidR="009F5FF3" w:rsidRDefault="009F5FF3" w:rsidP="008E4D3A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  <w:r w:rsidRPr="009F5FF3">
        <w:rPr>
          <w:rFonts w:ascii="Sylfaen" w:hAnsi="Sylfaen"/>
          <w:lang w:val="ka-GE"/>
        </w:rPr>
        <w:t>5. თანხის ანაზღაურება მოხდება უნაღდო ანგარიშსწორებით, შესაბამის</w:t>
      </w:r>
      <w:r w:rsidRPr="009F5FF3">
        <w:rPr>
          <w:rFonts w:ascii="Sylfaen" w:hAnsi="Sylfaen"/>
        </w:rPr>
        <w:t xml:space="preserve"> </w:t>
      </w:r>
      <w:r w:rsidRPr="009F5FF3">
        <w:rPr>
          <w:rFonts w:ascii="Sylfaen" w:hAnsi="Sylfaen"/>
          <w:lang w:val="ka-GE"/>
        </w:rPr>
        <w:t>ინვოისში ან ანგარიშ-ფაქტურაში მითითებულ მეწარმე ფიზიკური/იურიდიული პირის ანგარიშზე თანხის ჩარიცხვით.</w:t>
      </w:r>
    </w:p>
    <w:p w:rsidR="008E4D3A" w:rsidRPr="008E4D3A" w:rsidRDefault="008E4D3A" w:rsidP="008E4D3A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lang w:val="ka-GE"/>
        </w:rPr>
      </w:pPr>
    </w:p>
    <w:p w:rsidR="009F5FF3" w:rsidRPr="009F5FF3" w:rsidRDefault="009F5FF3" w:rsidP="009F5FF3">
      <w:pPr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9F5FF3">
        <w:rPr>
          <w:rFonts w:ascii="Sylfaen" w:hAnsi="Sylfaen"/>
          <w:b/>
          <w:sz w:val="22"/>
          <w:szCs w:val="22"/>
          <w:lang w:val="ka-GE"/>
        </w:rPr>
        <w:t>მუხლი 7</w:t>
      </w:r>
      <w:r w:rsidR="008E4D3A">
        <w:rPr>
          <w:rFonts w:ascii="Sylfaen" w:hAnsi="Sylfaen"/>
          <w:b/>
          <w:sz w:val="22"/>
          <w:szCs w:val="22"/>
          <w:lang w:val="ka-GE"/>
        </w:rPr>
        <w:t xml:space="preserve">. </w:t>
      </w:r>
      <w:r w:rsidRPr="009F5FF3">
        <w:rPr>
          <w:rFonts w:ascii="Sylfaen" w:hAnsi="Sylfaen"/>
          <w:b/>
          <w:sz w:val="22"/>
          <w:szCs w:val="22"/>
          <w:lang w:val="ka-GE"/>
        </w:rPr>
        <w:t>პროგრამის მონიტორინგი</w:t>
      </w:r>
    </w:p>
    <w:p w:rsidR="009F5FF3" w:rsidRPr="009F5FF3" w:rsidRDefault="009F5FF3" w:rsidP="009F5FF3">
      <w:pPr>
        <w:ind w:firstLine="720"/>
        <w:jc w:val="both"/>
        <w:rPr>
          <w:rFonts w:ascii="Sylfaen" w:hAnsi="Sylfaen"/>
          <w:sz w:val="22"/>
          <w:szCs w:val="22"/>
        </w:rPr>
      </w:pPr>
      <w:r w:rsidRPr="009F5FF3">
        <w:rPr>
          <w:rFonts w:ascii="Sylfaen" w:hAnsi="Sylfaen"/>
          <w:sz w:val="22"/>
          <w:szCs w:val="22"/>
          <w:lang w:val="ka-GE"/>
        </w:rPr>
        <w:t xml:space="preserve">მუნიციპალიტეტის მერია </w:t>
      </w:r>
      <w:r w:rsidRPr="009F5FF3">
        <w:rPr>
          <w:rFonts w:ascii="Sylfaen" w:hAnsi="Sylfaen"/>
          <w:sz w:val="22"/>
          <w:szCs w:val="22"/>
        </w:rPr>
        <w:t xml:space="preserve">უფლებამოსილია, ნებისმიერ დროს, საკუთარი შეხედულებისამებრ, განახორციელოს </w:t>
      </w:r>
      <w:r w:rsidRPr="009F5FF3">
        <w:rPr>
          <w:rFonts w:ascii="Sylfaen" w:hAnsi="Sylfaen"/>
          <w:sz w:val="22"/>
          <w:szCs w:val="22"/>
          <w:lang w:val="ka-GE"/>
        </w:rPr>
        <w:t xml:space="preserve">ადგილზე </w:t>
      </w:r>
      <w:r w:rsidRPr="009F5FF3">
        <w:rPr>
          <w:rFonts w:ascii="Sylfaen" w:hAnsi="Sylfaen"/>
          <w:sz w:val="22"/>
          <w:szCs w:val="22"/>
        </w:rPr>
        <w:t>საველე და დოკუმენტური მონიტორინგი.</w:t>
      </w:r>
    </w:p>
    <w:sectPr w:rsidR="009F5FF3" w:rsidRPr="009F5FF3" w:rsidSect="00094F4A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80"/>
    <w:rsid w:val="00075F1E"/>
    <w:rsid w:val="00094F4A"/>
    <w:rsid w:val="00256500"/>
    <w:rsid w:val="00362E65"/>
    <w:rsid w:val="00477A63"/>
    <w:rsid w:val="004A5077"/>
    <w:rsid w:val="004F5FE5"/>
    <w:rsid w:val="006F3898"/>
    <w:rsid w:val="008E4D3A"/>
    <w:rsid w:val="009F5FF3"/>
    <w:rsid w:val="00A24C80"/>
    <w:rsid w:val="00B24FE1"/>
    <w:rsid w:val="00BF6C60"/>
    <w:rsid w:val="00CF32A6"/>
    <w:rsid w:val="00EA7E2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9CDCA-FFF6-4D71-874A-DD377A2E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1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37</cp:revision>
  <cp:lastPrinted>2025-02-06T09:35:00Z</cp:lastPrinted>
  <dcterms:created xsi:type="dcterms:W3CDTF">2025-02-03T12:58:00Z</dcterms:created>
  <dcterms:modified xsi:type="dcterms:W3CDTF">2025-02-06T09:36:00Z</dcterms:modified>
</cp:coreProperties>
</file>