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1FCF5" w14:textId="030E2904" w:rsidR="00122D9E" w:rsidRPr="008E1C91" w:rsidRDefault="00122D9E" w:rsidP="00122D9E">
      <w:pPr>
        <w:spacing w:line="276" w:lineRule="auto"/>
        <w:jc w:val="right"/>
        <w:rPr>
          <w:rFonts w:ascii="Sylfaen" w:eastAsiaTheme="minorHAnsi" w:hAnsi="Sylfaen" w:cstheme="minorHAnsi"/>
          <w:b/>
          <w:bCs/>
          <w:i/>
          <w:iCs/>
          <w:sz w:val="22"/>
          <w:szCs w:val="22"/>
          <w:lang w:val="ka-GE"/>
        </w:rPr>
      </w:pPr>
      <w:r w:rsidRPr="008E1C91">
        <w:rPr>
          <w:rFonts w:ascii="Sylfaen" w:eastAsiaTheme="minorHAnsi" w:hAnsi="Sylfaen" w:cstheme="minorHAnsi"/>
          <w:b/>
          <w:bCs/>
          <w:i/>
          <w:iCs/>
          <w:sz w:val="22"/>
          <w:szCs w:val="22"/>
          <w:lang w:val="ka-GE"/>
        </w:rPr>
        <w:t>დანართი</w:t>
      </w:r>
    </w:p>
    <w:p w14:paraId="4C18DED1" w14:textId="14A2222A" w:rsidR="00B55FD4" w:rsidRPr="00993737" w:rsidRDefault="00FC1CE5" w:rsidP="00B4164E">
      <w:pPr>
        <w:spacing w:line="276" w:lineRule="auto"/>
        <w:jc w:val="both"/>
        <w:rPr>
          <w:rFonts w:ascii="Sylfaen" w:eastAsiaTheme="minorHAnsi" w:hAnsi="Sylfaen" w:cstheme="minorHAnsi"/>
          <w:sz w:val="22"/>
          <w:szCs w:val="22"/>
          <w:lang w:val="ka-GE"/>
        </w:rPr>
      </w:pPr>
      <w:r w:rsidRPr="00993737">
        <w:rPr>
          <w:rFonts w:ascii="Sylfaen" w:hAnsi="Sylfaen"/>
          <w:noProof/>
        </w:rPr>
        <w:drawing>
          <wp:inline distT="0" distB="0" distL="0" distR="0" wp14:anchorId="7745072C" wp14:editId="7021FAC0">
            <wp:extent cx="5817235" cy="7901940"/>
            <wp:effectExtent l="0" t="0" r="0" b="0"/>
            <wp:docPr id="1532932092" name="Picture 2" descr="A white background with colorful circle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32092" name="Picture 2" descr="A white background with colorful circles and 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7235" cy="7901940"/>
                    </a:xfrm>
                    <a:prstGeom prst="rect">
                      <a:avLst/>
                    </a:prstGeom>
                    <a:noFill/>
                    <a:ln>
                      <a:noFill/>
                    </a:ln>
                  </pic:spPr>
                </pic:pic>
              </a:graphicData>
            </a:graphic>
          </wp:inline>
        </w:drawing>
      </w:r>
      <w:bookmarkStart w:id="0" w:name="_Hlk154490941"/>
      <w:bookmarkStart w:id="1" w:name="_Toc154495408"/>
      <w:bookmarkStart w:id="2" w:name="_GoBack"/>
      <w:bookmarkEnd w:id="2"/>
    </w:p>
    <w:bookmarkEnd w:id="1" w:displacedByCustomXml="next"/>
    <w:sdt>
      <w:sdtPr>
        <w:rPr>
          <w:rFonts w:ascii="Sylfaen" w:eastAsia="Times New Roman" w:hAnsi="Sylfaen" w:cstheme="minorHAnsi"/>
          <w:color w:val="auto"/>
          <w:sz w:val="24"/>
          <w:szCs w:val="24"/>
        </w:rPr>
        <w:id w:val="1533920504"/>
        <w:docPartObj>
          <w:docPartGallery w:val="Table of Contents"/>
          <w:docPartUnique/>
        </w:docPartObj>
      </w:sdtPr>
      <w:sdtEndPr>
        <w:rPr>
          <w:b/>
          <w:bCs/>
          <w:noProof/>
          <w:sz w:val="22"/>
          <w:szCs w:val="22"/>
        </w:rPr>
      </w:sdtEndPr>
      <w:sdtContent>
        <w:p w14:paraId="0E2E7BC3" w14:textId="442C5824" w:rsidR="00B55FD4" w:rsidRPr="00993737" w:rsidRDefault="00B55FD4" w:rsidP="00B4164E">
          <w:pPr>
            <w:pStyle w:val="TOCHeading"/>
            <w:spacing w:line="276" w:lineRule="auto"/>
            <w:rPr>
              <w:rFonts w:ascii="Sylfaen" w:hAnsi="Sylfaen" w:cstheme="minorHAnsi"/>
              <w:b/>
              <w:bCs/>
              <w:color w:val="919F88"/>
              <w:sz w:val="22"/>
              <w:szCs w:val="22"/>
              <w:lang w:val="ka-GE"/>
            </w:rPr>
          </w:pPr>
          <w:r w:rsidRPr="00993737">
            <w:rPr>
              <w:rFonts w:ascii="Sylfaen" w:hAnsi="Sylfaen" w:cstheme="minorHAnsi"/>
              <w:b/>
              <w:bCs/>
              <w:color w:val="919F88"/>
              <w:sz w:val="22"/>
              <w:szCs w:val="22"/>
              <w:lang w:val="ka-GE"/>
            </w:rPr>
            <w:t>შინაარსი</w:t>
          </w:r>
        </w:p>
        <w:p w14:paraId="11CDA70C" w14:textId="77777777" w:rsidR="00B55FD4" w:rsidRPr="00993737" w:rsidRDefault="00B55FD4" w:rsidP="00B4164E">
          <w:pPr>
            <w:spacing w:line="276" w:lineRule="auto"/>
            <w:rPr>
              <w:rFonts w:ascii="Sylfaen" w:hAnsi="Sylfaen" w:cstheme="minorHAnsi"/>
              <w:lang w:val="ka-GE"/>
            </w:rPr>
          </w:pPr>
        </w:p>
        <w:p w14:paraId="0A59C11B" w14:textId="137FE276" w:rsidR="00656717" w:rsidRDefault="00B55FD4">
          <w:pPr>
            <w:pStyle w:val="TOC1"/>
            <w:rPr>
              <w:rFonts w:asciiTheme="minorHAnsi" w:eastAsiaTheme="minorEastAsia" w:hAnsiTheme="minorHAnsi" w:cstheme="minorBidi"/>
              <w:noProof/>
              <w:kern w:val="2"/>
              <w:szCs w:val="30"/>
              <w:lang w:val="ka-GE" w:eastAsia="ka-GE" w:bidi="bn-IN"/>
            </w:rPr>
          </w:pPr>
          <w:r w:rsidRPr="00993737">
            <w:rPr>
              <w:rFonts w:ascii="Sylfaen" w:hAnsi="Sylfaen" w:cstheme="minorHAnsi"/>
              <w:sz w:val="22"/>
              <w:szCs w:val="22"/>
            </w:rPr>
            <w:fldChar w:fldCharType="begin"/>
          </w:r>
          <w:r w:rsidRPr="00993737">
            <w:rPr>
              <w:rFonts w:ascii="Sylfaen" w:hAnsi="Sylfaen" w:cstheme="minorHAnsi"/>
              <w:sz w:val="22"/>
              <w:szCs w:val="22"/>
            </w:rPr>
            <w:instrText xml:space="preserve"> TOC \o "1-3" \h \z \u </w:instrText>
          </w:r>
          <w:r w:rsidRPr="00993737">
            <w:rPr>
              <w:rFonts w:ascii="Sylfaen" w:hAnsi="Sylfaen" w:cstheme="minorHAnsi"/>
              <w:sz w:val="22"/>
              <w:szCs w:val="22"/>
            </w:rPr>
            <w:fldChar w:fldCharType="separate"/>
          </w:r>
          <w:hyperlink w:anchor="_Toc197532175" w:history="1">
            <w:r w:rsidR="00656717" w:rsidRPr="003877E5">
              <w:rPr>
                <w:rStyle w:val="Hyperlink"/>
                <w:rFonts w:ascii="Sylfaen" w:hAnsi="Sylfaen" w:cstheme="minorHAnsi"/>
                <w:b/>
                <w:bCs/>
                <w:noProof/>
                <w:lang w:val="ka-GE"/>
              </w:rPr>
              <w:t>დოკუმენტის შესახებ</w:t>
            </w:r>
            <w:r w:rsidR="00656717">
              <w:rPr>
                <w:noProof/>
                <w:webHidden/>
              </w:rPr>
              <w:tab/>
            </w:r>
            <w:r w:rsidR="00656717">
              <w:rPr>
                <w:noProof/>
                <w:webHidden/>
              </w:rPr>
              <w:fldChar w:fldCharType="begin"/>
            </w:r>
            <w:r w:rsidR="00656717">
              <w:rPr>
                <w:noProof/>
                <w:webHidden/>
              </w:rPr>
              <w:instrText xml:space="preserve"> PAGEREF _Toc197532175 \h </w:instrText>
            </w:r>
            <w:r w:rsidR="00656717">
              <w:rPr>
                <w:noProof/>
                <w:webHidden/>
              </w:rPr>
            </w:r>
            <w:r w:rsidR="00656717">
              <w:rPr>
                <w:noProof/>
                <w:webHidden/>
              </w:rPr>
              <w:fldChar w:fldCharType="separate"/>
            </w:r>
            <w:r w:rsidR="00656717">
              <w:rPr>
                <w:noProof/>
                <w:webHidden/>
              </w:rPr>
              <w:t>3</w:t>
            </w:r>
            <w:r w:rsidR="00656717">
              <w:rPr>
                <w:noProof/>
                <w:webHidden/>
              </w:rPr>
              <w:fldChar w:fldCharType="end"/>
            </w:r>
          </w:hyperlink>
        </w:p>
        <w:p w14:paraId="3051E5F4" w14:textId="2973AF4F" w:rsidR="00656717" w:rsidRDefault="000C5365">
          <w:pPr>
            <w:pStyle w:val="TOC1"/>
            <w:rPr>
              <w:rFonts w:asciiTheme="minorHAnsi" w:eastAsiaTheme="minorEastAsia" w:hAnsiTheme="minorHAnsi" w:cstheme="minorBidi"/>
              <w:noProof/>
              <w:kern w:val="2"/>
              <w:szCs w:val="30"/>
              <w:lang w:val="ka-GE" w:eastAsia="ka-GE" w:bidi="bn-IN"/>
            </w:rPr>
          </w:pPr>
          <w:hyperlink w:anchor="_Toc197532176" w:history="1">
            <w:r w:rsidR="00656717" w:rsidRPr="003877E5">
              <w:rPr>
                <w:rStyle w:val="Hyperlink"/>
                <w:rFonts w:ascii="Sylfaen" w:hAnsi="Sylfaen" w:cstheme="minorHAnsi"/>
                <w:b/>
                <w:bCs/>
                <w:noProof/>
                <w:lang w:val="ka-GE"/>
              </w:rPr>
              <w:t>1.</w:t>
            </w:r>
            <w:r w:rsidR="00656717">
              <w:rPr>
                <w:rFonts w:asciiTheme="minorHAnsi" w:eastAsiaTheme="minorEastAsia" w:hAnsiTheme="minorHAnsi" w:cstheme="minorBidi"/>
                <w:noProof/>
                <w:kern w:val="2"/>
                <w:szCs w:val="30"/>
                <w:lang w:val="ka-GE" w:eastAsia="ka-GE" w:bidi="bn-IN"/>
              </w:rPr>
              <w:tab/>
            </w:r>
            <w:r w:rsidR="00656717" w:rsidRPr="003877E5">
              <w:rPr>
                <w:rStyle w:val="Hyperlink"/>
                <w:rFonts w:ascii="Sylfaen" w:hAnsi="Sylfaen" w:cstheme="minorHAnsi"/>
                <w:b/>
                <w:bCs/>
                <w:noProof/>
                <w:lang w:val="ka-GE"/>
              </w:rPr>
              <w:t>ამბროლაურის მუნიციპალიტეტის მერიისა და სოციალური სერვისების შესახებ</w:t>
            </w:r>
            <w:r w:rsidR="00656717">
              <w:rPr>
                <w:noProof/>
                <w:webHidden/>
              </w:rPr>
              <w:tab/>
            </w:r>
            <w:r w:rsidR="00656717">
              <w:rPr>
                <w:noProof/>
                <w:webHidden/>
              </w:rPr>
              <w:fldChar w:fldCharType="begin"/>
            </w:r>
            <w:r w:rsidR="00656717">
              <w:rPr>
                <w:noProof/>
                <w:webHidden/>
              </w:rPr>
              <w:instrText xml:space="preserve"> PAGEREF _Toc197532176 \h </w:instrText>
            </w:r>
            <w:r w:rsidR="00656717">
              <w:rPr>
                <w:noProof/>
                <w:webHidden/>
              </w:rPr>
            </w:r>
            <w:r w:rsidR="00656717">
              <w:rPr>
                <w:noProof/>
                <w:webHidden/>
              </w:rPr>
              <w:fldChar w:fldCharType="separate"/>
            </w:r>
            <w:r w:rsidR="00656717">
              <w:rPr>
                <w:noProof/>
                <w:webHidden/>
              </w:rPr>
              <w:t>5</w:t>
            </w:r>
            <w:r w:rsidR="00656717">
              <w:rPr>
                <w:noProof/>
                <w:webHidden/>
              </w:rPr>
              <w:fldChar w:fldCharType="end"/>
            </w:r>
          </w:hyperlink>
        </w:p>
        <w:p w14:paraId="50EF7D82" w14:textId="30E6CFE4" w:rsidR="00656717" w:rsidRDefault="000C5365">
          <w:pPr>
            <w:pStyle w:val="TOC1"/>
            <w:rPr>
              <w:rFonts w:asciiTheme="minorHAnsi" w:eastAsiaTheme="minorEastAsia" w:hAnsiTheme="minorHAnsi" w:cstheme="minorBidi"/>
              <w:noProof/>
              <w:kern w:val="2"/>
              <w:szCs w:val="30"/>
              <w:lang w:val="ka-GE" w:eastAsia="ka-GE" w:bidi="bn-IN"/>
            </w:rPr>
          </w:pPr>
          <w:hyperlink w:anchor="_Toc197532177" w:history="1">
            <w:r w:rsidR="00656717" w:rsidRPr="003877E5">
              <w:rPr>
                <w:rStyle w:val="Hyperlink"/>
                <w:rFonts w:ascii="Sylfaen" w:eastAsiaTheme="minorHAnsi" w:hAnsi="Sylfaen"/>
                <w:b/>
                <w:bCs/>
                <w:noProof/>
                <w:lang w:val="ka-GE"/>
              </w:rPr>
              <w:t>2.</w:t>
            </w:r>
            <w:r w:rsidR="00656717">
              <w:rPr>
                <w:rFonts w:asciiTheme="minorHAnsi" w:eastAsiaTheme="minorEastAsia" w:hAnsiTheme="minorHAnsi" w:cstheme="minorBidi"/>
                <w:noProof/>
                <w:kern w:val="2"/>
                <w:szCs w:val="30"/>
                <w:lang w:val="ka-GE" w:eastAsia="ka-GE" w:bidi="bn-IN"/>
              </w:rPr>
              <w:tab/>
            </w:r>
            <w:r w:rsidR="00656717" w:rsidRPr="003877E5">
              <w:rPr>
                <w:rStyle w:val="Hyperlink"/>
                <w:rFonts w:ascii="Sylfaen" w:hAnsi="Sylfaen"/>
                <w:b/>
                <w:bCs/>
                <w:noProof/>
                <w:lang w:val="ka-GE"/>
              </w:rPr>
              <w:t>რატომ უნდა შეაგროვოს მერიამ მომხმარებელთა უკუკავშირი?</w:t>
            </w:r>
            <w:r w:rsidR="00656717">
              <w:rPr>
                <w:noProof/>
                <w:webHidden/>
              </w:rPr>
              <w:tab/>
            </w:r>
            <w:r w:rsidR="00656717">
              <w:rPr>
                <w:noProof/>
                <w:webHidden/>
              </w:rPr>
              <w:fldChar w:fldCharType="begin"/>
            </w:r>
            <w:r w:rsidR="00656717">
              <w:rPr>
                <w:noProof/>
                <w:webHidden/>
              </w:rPr>
              <w:instrText xml:space="preserve"> PAGEREF _Toc197532177 \h </w:instrText>
            </w:r>
            <w:r w:rsidR="00656717">
              <w:rPr>
                <w:noProof/>
                <w:webHidden/>
              </w:rPr>
            </w:r>
            <w:r w:rsidR="00656717">
              <w:rPr>
                <w:noProof/>
                <w:webHidden/>
              </w:rPr>
              <w:fldChar w:fldCharType="separate"/>
            </w:r>
            <w:r w:rsidR="00656717">
              <w:rPr>
                <w:noProof/>
                <w:webHidden/>
              </w:rPr>
              <w:t>8</w:t>
            </w:r>
            <w:r w:rsidR="00656717">
              <w:rPr>
                <w:noProof/>
                <w:webHidden/>
              </w:rPr>
              <w:fldChar w:fldCharType="end"/>
            </w:r>
          </w:hyperlink>
        </w:p>
        <w:p w14:paraId="0EAEC317" w14:textId="0514B470" w:rsidR="00656717" w:rsidRDefault="000C5365">
          <w:pPr>
            <w:pStyle w:val="TOC1"/>
            <w:rPr>
              <w:rFonts w:asciiTheme="minorHAnsi" w:eastAsiaTheme="minorEastAsia" w:hAnsiTheme="minorHAnsi" w:cstheme="minorBidi"/>
              <w:noProof/>
              <w:kern w:val="2"/>
              <w:szCs w:val="30"/>
              <w:lang w:val="ka-GE" w:eastAsia="ka-GE" w:bidi="bn-IN"/>
            </w:rPr>
          </w:pPr>
          <w:hyperlink w:anchor="_Toc197532178" w:history="1">
            <w:r w:rsidR="00656717" w:rsidRPr="003877E5">
              <w:rPr>
                <w:rStyle w:val="Hyperlink"/>
                <w:rFonts w:ascii="Sylfaen" w:hAnsi="Sylfaen" w:cstheme="minorHAnsi"/>
                <w:b/>
                <w:bCs/>
                <w:noProof/>
                <w:lang w:val="ka-GE"/>
              </w:rPr>
              <w:t>3.</w:t>
            </w:r>
            <w:r w:rsidR="00656717">
              <w:rPr>
                <w:rFonts w:asciiTheme="minorHAnsi" w:eastAsiaTheme="minorEastAsia" w:hAnsiTheme="minorHAnsi" w:cstheme="minorBidi"/>
                <w:noProof/>
                <w:kern w:val="2"/>
                <w:szCs w:val="30"/>
                <w:lang w:val="ka-GE" w:eastAsia="ka-GE" w:bidi="bn-IN"/>
              </w:rPr>
              <w:tab/>
            </w:r>
            <w:r w:rsidR="00656717" w:rsidRPr="003877E5">
              <w:rPr>
                <w:rStyle w:val="Hyperlink"/>
                <w:rFonts w:ascii="Sylfaen" w:hAnsi="Sylfaen" w:cstheme="minorHAnsi"/>
                <w:b/>
                <w:bCs/>
                <w:noProof/>
                <w:lang w:val="ka-GE"/>
              </w:rPr>
              <w:t>სერვისების მომხმარებელთა უკუკავშირის მართვა ამბროლაურის მუნიციპალიტეტის მერიაში</w:t>
            </w:r>
            <w:r w:rsidR="00656717">
              <w:rPr>
                <w:noProof/>
                <w:webHidden/>
              </w:rPr>
              <w:tab/>
            </w:r>
            <w:r w:rsidR="00656717">
              <w:rPr>
                <w:noProof/>
                <w:webHidden/>
              </w:rPr>
              <w:fldChar w:fldCharType="begin"/>
            </w:r>
            <w:r w:rsidR="00656717">
              <w:rPr>
                <w:noProof/>
                <w:webHidden/>
              </w:rPr>
              <w:instrText xml:space="preserve"> PAGEREF _Toc197532178 \h </w:instrText>
            </w:r>
            <w:r w:rsidR="00656717">
              <w:rPr>
                <w:noProof/>
                <w:webHidden/>
              </w:rPr>
            </w:r>
            <w:r w:rsidR="00656717">
              <w:rPr>
                <w:noProof/>
                <w:webHidden/>
              </w:rPr>
              <w:fldChar w:fldCharType="separate"/>
            </w:r>
            <w:r w:rsidR="00656717">
              <w:rPr>
                <w:noProof/>
                <w:webHidden/>
              </w:rPr>
              <w:t>10</w:t>
            </w:r>
            <w:r w:rsidR="00656717">
              <w:rPr>
                <w:noProof/>
                <w:webHidden/>
              </w:rPr>
              <w:fldChar w:fldCharType="end"/>
            </w:r>
          </w:hyperlink>
        </w:p>
        <w:p w14:paraId="617EFB2E" w14:textId="0215935E" w:rsidR="00656717" w:rsidRDefault="000C5365">
          <w:pPr>
            <w:pStyle w:val="TOC2"/>
            <w:rPr>
              <w:rFonts w:asciiTheme="minorHAnsi" w:eastAsiaTheme="minorEastAsia" w:hAnsiTheme="minorHAnsi" w:cstheme="minorBidi"/>
              <w:noProof/>
              <w:kern w:val="2"/>
              <w:szCs w:val="30"/>
              <w:lang w:val="ka-GE" w:eastAsia="ka-GE" w:bidi="bn-IN"/>
            </w:rPr>
          </w:pPr>
          <w:hyperlink w:anchor="_Toc197532179" w:history="1">
            <w:r w:rsidR="00656717" w:rsidRPr="003877E5">
              <w:rPr>
                <w:rStyle w:val="Hyperlink"/>
                <w:rFonts w:ascii="Sylfaen" w:hAnsi="Sylfaen"/>
                <w:noProof/>
                <w:lang w:val="ka-GE"/>
              </w:rPr>
              <w:t>უკუკავშირის მართვაზე პასუხისმგებელი ერთეული</w:t>
            </w:r>
            <w:r w:rsidR="00656717">
              <w:rPr>
                <w:noProof/>
                <w:webHidden/>
              </w:rPr>
              <w:tab/>
            </w:r>
            <w:r w:rsidR="00656717">
              <w:rPr>
                <w:noProof/>
                <w:webHidden/>
              </w:rPr>
              <w:fldChar w:fldCharType="begin"/>
            </w:r>
            <w:r w:rsidR="00656717">
              <w:rPr>
                <w:noProof/>
                <w:webHidden/>
              </w:rPr>
              <w:instrText xml:space="preserve"> PAGEREF _Toc197532179 \h </w:instrText>
            </w:r>
            <w:r w:rsidR="00656717">
              <w:rPr>
                <w:noProof/>
                <w:webHidden/>
              </w:rPr>
            </w:r>
            <w:r w:rsidR="00656717">
              <w:rPr>
                <w:noProof/>
                <w:webHidden/>
              </w:rPr>
              <w:fldChar w:fldCharType="separate"/>
            </w:r>
            <w:r w:rsidR="00656717">
              <w:rPr>
                <w:noProof/>
                <w:webHidden/>
              </w:rPr>
              <w:t>10</w:t>
            </w:r>
            <w:r w:rsidR="00656717">
              <w:rPr>
                <w:noProof/>
                <w:webHidden/>
              </w:rPr>
              <w:fldChar w:fldCharType="end"/>
            </w:r>
          </w:hyperlink>
        </w:p>
        <w:p w14:paraId="5F770BE5" w14:textId="67E7AE07" w:rsidR="00656717" w:rsidRDefault="000C5365">
          <w:pPr>
            <w:pStyle w:val="TOC2"/>
            <w:rPr>
              <w:rFonts w:asciiTheme="minorHAnsi" w:eastAsiaTheme="minorEastAsia" w:hAnsiTheme="minorHAnsi" w:cstheme="minorBidi"/>
              <w:noProof/>
              <w:kern w:val="2"/>
              <w:szCs w:val="30"/>
              <w:lang w:val="ka-GE" w:eastAsia="ka-GE" w:bidi="bn-IN"/>
            </w:rPr>
          </w:pPr>
          <w:hyperlink w:anchor="_Toc197532180" w:history="1">
            <w:r w:rsidR="00656717" w:rsidRPr="003877E5">
              <w:rPr>
                <w:rStyle w:val="Hyperlink"/>
                <w:rFonts w:ascii="Sylfaen" w:hAnsi="Sylfaen"/>
                <w:noProof/>
                <w:lang w:val="ka-GE"/>
              </w:rPr>
              <w:t>3.1. შეთავაზება</w:t>
            </w:r>
            <w:r w:rsidR="00656717">
              <w:rPr>
                <w:noProof/>
                <w:webHidden/>
              </w:rPr>
              <w:tab/>
            </w:r>
            <w:r w:rsidR="00656717">
              <w:rPr>
                <w:noProof/>
                <w:webHidden/>
              </w:rPr>
              <w:fldChar w:fldCharType="begin"/>
            </w:r>
            <w:r w:rsidR="00656717">
              <w:rPr>
                <w:noProof/>
                <w:webHidden/>
              </w:rPr>
              <w:instrText xml:space="preserve"> PAGEREF _Toc197532180 \h </w:instrText>
            </w:r>
            <w:r w:rsidR="00656717">
              <w:rPr>
                <w:noProof/>
                <w:webHidden/>
              </w:rPr>
            </w:r>
            <w:r w:rsidR="00656717">
              <w:rPr>
                <w:noProof/>
                <w:webHidden/>
              </w:rPr>
              <w:fldChar w:fldCharType="separate"/>
            </w:r>
            <w:r w:rsidR="00656717">
              <w:rPr>
                <w:noProof/>
                <w:webHidden/>
              </w:rPr>
              <w:t>12</w:t>
            </w:r>
            <w:r w:rsidR="00656717">
              <w:rPr>
                <w:noProof/>
                <w:webHidden/>
              </w:rPr>
              <w:fldChar w:fldCharType="end"/>
            </w:r>
          </w:hyperlink>
        </w:p>
        <w:p w14:paraId="75103784" w14:textId="4BE144AD" w:rsidR="00656717" w:rsidRDefault="000C5365">
          <w:pPr>
            <w:pStyle w:val="TOC2"/>
            <w:rPr>
              <w:rFonts w:asciiTheme="minorHAnsi" w:eastAsiaTheme="minorEastAsia" w:hAnsiTheme="minorHAnsi" w:cstheme="minorBidi"/>
              <w:noProof/>
              <w:kern w:val="2"/>
              <w:szCs w:val="30"/>
              <w:lang w:val="ka-GE" w:eastAsia="ka-GE" w:bidi="bn-IN"/>
            </w:rPr>
          </w:pPr>
          <w:hyperlink w:anchor="_Toc197532181" w:history="1">
            <w:r w:rsidR="00656717" w:rsidRPr="003877E5">
              <w:rPr>
                <w:rStyle w:val="Hyperlink"/>
                <w:rFonts w:ascii="Sylfaen" w:hAnsi="Sylfaen" w:cstheme="minorHAnsi"/>
                <w:noProof/>
                <w:lang w:val="ka-GE"/>
              </w:rPr>
              <w:t>3.2.</w:t>
            </w:r>
            <w:r w:rsidR="00656717">
              <w:rPr>
                <w:rFonts w:asciiTheme="minorHAnsi" w:eastAsiaTheme="minorEastAsia" w:hAnsiTheme="minorHAnsi" w:cstheme="minorBidi"/>
                <w:noProof/>
                <w:kern w:val="2"/>
                <w:szCs w:val="30"/>
                <w:lang w:val="ka-GE" w:eastAsia="ka-GE" w:bidi="bn-IN"/>
              </w:rPr>
              <w:tab/>
            </w:r>
            <w:r w:rsidR="00656717" w:rsidRPr="003877E5">
              <w:rPr>
                <w:rStyle w:val="Hyperlink"/>
                <w:rFonts w:ascii="Sylfaen" w:hAnsi="Sylfaen" w:cstheme="minorHAnsi"/>
                <w:noProof/>
                <w:lang w:val="ka-GE"/>
              </w:rPr>
              <w:t>შეგროვება</w:t>
            </w:r>
            <w:r w:rsidR="00656717">
              <w:rPr>
                <w:noProof/>
                <w:webHidden/>
              </w:rPr>
              <w:tab/>
            </w:r>
            <w:r w:rsidR="00656717">
              <w:rPr>
                <w:noProof/>
                <w:webHidden/>
              </w:rPr>
              <w:fldChar w:fldCharType="begin"/>
            </w:r>
            <w:r w:rsidR="00656717">
              <w:rPr>
                <w:noProof/>
                <w:webHidden/>
              </w:rPr>
              <w:instrText xml:space="preserve"> PAGEREF _Toc197532181 \h </w:instrText>
            </w:r>
            <w:r w:rsidR="00656717">
              <w:rPr>
                <w:noProof/>
                <w:webHidden/>
              </w:rPr>
            </w:r>
            <w:r w:rsidR="00656717">
              <w:rPr>
                <w:noProof/>
                <w:webHidden/>
              </w:rPr>
              <w:fldChar w:fldCharType="separate"/>
            </w:r>
            <w:r w:rsidR="00656717">
              <w:rPr>
                <w:noProof/>
                <w:webHidden/>
              </w:rPr>
              <w:t>14</w:t>
            </w:r>
            <w:r w:rsidR="00656717">
              <w:rPr>
                <w:noProof/>
                <w:webHidden/>
              </w:rPr>
              <w:fldChar w:fldCharType="end"/>
            </w:r>
          </w:hyperlink>
        </w:p>
        <w:p w14:paraId="0A2EAF4E" w14:textId="0D4E2E22" w:rsidR="00656717" w:rsidRDefault="000C5365">
          <w:pPr>
            <w:pStyle w:val="TOC2"/>
            <w:rPr>
              <w:rFonts w:asciiTheme="minorHAnsi" w:eastAsiaTheme="minorEastAsia" w:hAnsiTheme="minorHAnsi" w:cstheme="minorBidi"/>
              <w:noProof/>
              <w:kern w:val="2"/>
              <w:szCs w:val="30"/>
              <w:lang w:val="ka-GE" w:eastAsia="ka-GE" w:bidi="bn-IN"/>
            </w:rPr>
          </w:pPr>
          <w:hyperlink w:anchor="_Toc197532182" w:history="1">
            <w:r w:rsidR="00656717" w:rsidRPr="003877E5">
              <w:rPr>
                <w:rStyle w:val="Hyperlink"/>
                <w:rFonts w:ascii="Sylfaen" w:hAnsi="Sylfaen" w:cstheme="minorHAnsi"/>
                <w:noProof/>
                <w:lang w:val="ka-GE"/>
              </w:rPr>
              <w:t>3.3.</w:t>
            </w:r>
            <w:r w:rsidR="00656717">
              <w:rPr>
                <w:rFonts w:asciiTheme="minorHAnsi" w:eastAsiaTheme="minorEastAsia" w:hAnsiTheme="minorHAnsi" w:cstheme="minorBidi"/>
                <w:noProof/>
                <w:kern w:val="2"/>
                <w:szCs w:val="30"/>
                <w:lang w:val="ka-GE" w:eastAsia="ka-GE" w:bidi="bn-IN"/>
              </w:rPr>
              <w:tab/>
            </w:r>
            <w:r w:rsidR="00656717" w:rsidRPr="003877E5">
              <w:rPr>
                <w:rStyle w:val="Hyperlink"/>
                <w:rFonts w:ascii="Sylfaen" w:hAnsi="Sylfaen" w:cstheme="minorHAnsi"/>
                <w:noProof/>
                <w:lang w:val="ka-GE"/>
              </w:rPr>
              <w:t>ანალიზი</w:t>
            </w:r>
            <w:r w:rsidR="00656717">
              <w:rPr>
                <w:noProof/>
                <w:webHidden/>
              </w:rPr>
              <w:tab/>
            </w:r>
            <w:r w:rsidR="00656717">
              <w:rPr>
                <w:noProof/>
                <w:webHidden/>
              </w:rPr>
              <w:fldChar w:fldCharType="begin"/>
            </w:r>
            <w:r w:rsidR="00656717">
              <w:rPr>
                <w:noProof/>
                <w:webHidden/>
              </w:rPr>
              <w:instrText xml:space="preserve"> PAGEREF _Toc197532182 \h </w:instrText>
            </w:r>
            <w:r w:rsidR="00656717">
              <w:rPr>
                <w:noProof/>
                <w:webHidden/>
              </w:rPr>
            </w:r>
            <w:r w:rsidR="00656717">
              <w:rPr>
                <w:noProof/>
                <w:webHidden/>
              </w:rPr>
              <w:fldChar w:fldCharType="separate"/>
            </w:r>
            <w:r w:rsidR="00656717">
              <w:rPr>
                <w:noProof/>
                <w:webHidden/>
              </w:rPr>
              <w:t>14</w:t>
            </w:r>
            <w:r w:rsidR="00656717">
              <w:rPr>
                <w:noProof/>
                <w:webHidden/>
              </w:rPr>
              <w:fldChar w:fldCharType="end"/>
            </w:r>
          </w:hyperlink>
        </w:p>
        <w:p w14:paraId="3C07E9A0" w14:textId="41FCEC96" w:rsidR="00656717" w:rsidRDefault="000C5365">
          <w:pPr>
            <w:pStyle w:val="TOC2"/>
            <w:rPr>
              <w:rFonts w:asciiTheme="minorHAnsi" w:eastAsiaTheme="minorEastAsia" w:hAnsiTheme="minorHAnsi" w:cstheme="minorBidi"/>
              <w:noProof/>
              <w:kern w:val="2"/>
              <w:szCs w:val="30"/>
              <w:lang w:val="ka-GE" w:eastAsia="ka-GE" w:bidi="bn-IN"/>
            </w:rPr>
          </w:pPr>
          <w:hyperlink w:anchor="_Toc197532183" w:history="1">
            <w:r w:rsidR="00656717" w:rsidRPr="003877E5">
              <w:rPr>
                <w:rStyle w:val="Hyperlink"/>
                <w:rFonts w:ascii="Sylfaen" w:hAnsi="Sylfaen" w:cstheme="minorHAnsi"/>
                <w:noProof/>
                <w:lang w:val="ka-GE"/>
              </w:rPr>
              <w:t>3.4.</w:t>
            </w:r>
            <w:r w:rsidR="00656717">
              <w:rPr>
                <w:rFonts w:asciiTheme="minorHAnsi" w:eastAsiaTheme="minorEastAsia" w:hAnsiTheme="minorHAnsi" w:cstheme="minorBidi"/>
                <w:noProof/>
                <w:kern w:val="2"/>
                <w:szCs w:val="30"/>
                <w:lang w:val="ka-GE" w:eastAsia="ka-GE" w:bidi="bn-IN"/>
              </w:rPr>
              <w:tab/>
            </w:r>
            <w:r w:rsidR="00656717" w:rsidRPr="003877E5">
              <w:rPr>
                <w:rStyle w:val="Hyperlink"/>
                <w:rFonts w:ascii="Sylfaen" w:hAnsi="Sylfaen" w:cstheme="minorHAnsi"/>
                <w:noProof/>
                <w:lang w:val="ka-GE"/>
              </w:rPr>
              <w:t>განხილვა</w:t>
            </w:r>
            <w:r w:rsidR="00656717">
              <w:rPr>
                <w:noProof/>
                <w:webHidden/>
              </w:rPr>
              <w:tab/>
            </w:r>
            <w:r w:rsidR="00656717">
              <w:rPr>
                <w:noProof/>
                <w:webHidden/>
              </w:rPr>
              <w:fldChar w:fldCharType="begin"/>
            </w:r>
            <w:r w:rsidR="00656717">
              <w:rPr>
                <w:noProof/>
                <w:webHidden/>
              </w:rPr>
              <w:instrText xml:space="preserve"> PAGEREF _Toc197532183 \h </w:instrText>
            </w:r>
            <w:r w:rsidR="00656717">
              <w:rPr>
                <w:noProof/>
                <w:webHidden/>
              </w:rPr>
            </w:r>
            <w:r w:rsidR="00656717">
              <w:rPr>
                <w:noProof/>
                <w:webHidden/>
              </w:rPr>
              <w:fldChar w:fldCharType="separate"/>
            </w:r>
            <w:r w:rsidR="00656717">
              <w:rPr>
                <w:noProof/>
                <w:webHidden/>
              </w:rPr>
              <w:t>17</w:t>
            </w:r>
            <w:r w:rsidR="00656717">
              <w:rPr>
                <w:noProof/>
                <w:webHidden/>
              </w:rPr>
              <w:fldChar w:fldCharType="end"/>
            </w:r>
          </w:hyperlink>
        </w:p>
        <w:p w14:paraId="169A7200" w14:textId="59EA30E5" w:rsidR="00656717" w:rsidRDefault="000C5365">
          <w:pPr>
            <w:pStyle w:val="TOC2"/>
            <w:rPr>
              <w:rFonts w:asciiTheme="minorHAnsi" w:eastAsiaTheme="minorEastAsia" w:hAnsiTheme="minorHAnsi" w:cstheme="minorBidi"/>
              <w:noProof/>
              <w:kern w:val="2"/>
              <w:szCs w:val="30"/>
              <w:lang w:val="ka-GE" w:eastAsia="ka-GE" w:bidi="bn-IN"/>
            </w:rPr>
          </w:pPr>
          <w:hyperlink w:anchor="_Toc197532184" w:history="1">
            <w:r w:rsidR="00656717" w:rsidRPr="003877E5">
              <w:rPr>
                <w:rStyle w:val="Hyperlink"/>
                <w:rFonts w:ascii="Sylfaen" w:hAnsi="Sylfaen" w:cstheme="minorHAnsi"/>
                <w:noProof/>
                <w:lang w:val="ka-GE"/>
              </w:rPr>
              <w:t>3.5.</w:t>
            </w:r>
            <w:r w:rsidR="00656717">
              <w:rPr>
                <w:rFonts w:asciiTheme="minorHAnsi" w:eastAsiaTheme="minorEastAsia" w:hAnsiTheme="minorHAnsi" w:cstheme="minorBidi"/>
                <w:noProof/>
                <w:kern w:val="2"/>
                <w:szCs w:val="30"/>
                <w:lang w:val="ka-GE" w:eastAsia="ka-GE" w:bidi="bn-IN"/>
              </w:rPr>
              <w:tab/>
            </w:r>
            <w:r w:rsidR="00656717" w:rsidRPr="003877E5">
              <w:rPr>
                <w:rStyle w:val="Hyperlink"/>
                <w:rFonts w:ascii="Sylfaen" w:hAnsi="Sylfaen" w:cstheme="minorHAnsi"/>
                <w:noProof/>
                <w:lang w:val="ka-GE"/>
              </w:rPr>
              <w:t>ინფორმირება</w:t>
            </w:r>
            <w:r w:rsidR="00656717">
              <w:rPr>
                <w:noProof/>
                <w:webHidden/>
              </w:rPr>
              <w:tab/>
            </w:r>
            <w:r w:rsidR="00656717">
              <w:rPr>
                <w:noProof/>
                <w:webHidden/>
              </w:rPr>
              <w:fldChar w:fldCharType="begin"/>
            </w:r>
            <w:r w:rsidR="00656717">
              <w:rPr>
                <w:noProof/>
                <w:webHidden/>
              </w:rPr>
              <w:instrText xml:space="preserve"> PAGEREF _Toc197532184 \h </w:instrText>
            </w:r>
            <w:r w:rsidR="00656717">
              <w:rPr>
                <w:noProof/>
                <w:webHidden/>
              </w:rPr>
            </w:r>
            <w:r w:rsidR="00656717">
              <w:rPr>
                <w:noProof/>
                <w:webHidden/>
              </w:rPr>
              <w:fldChar w:fldCharType="separate"/>
            </w:r>
            <w:r w:rsidR="00656717">
              <w:rPr>
                <w:noProof/>
                <w:webHidden/>
              </w:rPr>
              <w:t>18</w:t>
            </w:r>
            <w:r w:rsidR="00656717">
              <w:rPr>
                <w:noProof/>
                <w:webHidden/>
              </w:rPr>
              <w:fldChar w:fldCharType="end"/>
            </w:r>
          </w:hyperlink>
        </w:p>
        <w:p w14:paraId="3E14196E" w14:textId="00CD6285" w:rsidR="00656717" w:rsidRDefault="000C5365">
          <w:pPr>
            <w:pStyle w:val="TOC1"/>
            <w:rPr>
              <w:rFonts w:asciiTheme="minorHAnsi" w:eastAsiaTheme="minorEastAsia" w:hAnsiTheme="minorHAnsi" w:cstheme="minorBidi"/>
              <w:noProof/>
              <w:kern w:val="2"/>
              <w:szCs w:val="30"/>
              <w:lang w:val="ka-GE" w:eastAsia="ka-GE" w:bidi="bn-IN"/>
            </w:rPr>
          </w:pPr>
          <w:hyperlink w:anchor="_Toc197532185" w:history="1">
            <w:r w:rsidR="00656717" w:rsidRPr="003877E5">
              <w:rPr>
                <w:rStyle w:val="Hyperlink"/>
                <w:rFonts w:ascii="Sylfaen" w:hAnsi="Sylfaen" w:cstheme="minorHAnsi"/>
                <w:b/>
                <w:bCs/>
                <w:noProof/>
                <w:lang w:val="ka-GE"/>
              </w:rPr>
              <w:t>4.</w:t>
            </w:r>
            <w:r w:rsidR="00656717">
              <w:rPr>
                <w:rFonts w:asciiTheme="minorHAnsi" w:eastAsiaTheme="minorEastAsia" w:hAnsiTheme="minorHAnsi" w:cstheme="minorBidi"/>
                <w:noProof/>
                <w:kern w:val="2"/>
                <w:szCs w:val="30"/>
                <w:lang w:val="ka-GE" w:eastAsia="ka-GE" w:bidi="bn-IN"/>
              </w:rPr>
              <w:tab/>
            </w:r>
            <w:r w:rsidR="00656717" w:rsidRPr="003877E5">
              <w:rPr>
                <w:rStyle w:val="Hyperlink"/>
                <w:rFonts w:ascii="Sylfaen" w:hAnsi="Sylfaen" w:cstheme="minorHAnsi"/>
                <w:b/>
                <w:bCs/>
                <w:noProof/>
                <w:lang w:val="ka-GE"/>
              </w:rPr>
              <w:t>რამდენიმე რჩევა უკუკავშირის მართვის მექანიზმის ეფექტიანად დასანერგად</w:t>
            </w:r>
            <w:r w:rsidR="00656717">
              <w:rPr>
                <w:noProof/>
                <w:webHidden/>
              </w:rPr>
              <w:tab/>
            </w:r>
            <w:r w:rsidR="00656717">
              <w:rPr>
                <w:noProof/>
                <w:webHidden/>
              </w:rPr>
              <w:fldChar w:fldCharType="begin"/>
            </w:r>
            <w:r w:rsidR="00656717">
              <w:rPr>
                <w:noProof/>
                <w:webHidden/>
              </w:rPr>
              <w:instrText xml:space="preserve"> PAGEREF _Toc197532185 \h </w:instrText>
            </w:r>
            <w:r w:rsidR="00656717">
              <w:rPr>
                <w:noProof/>
                <w:webHidden/>
              </w:rPr>
            </w:r>
            <w:r w:rsidR="00656717">
              <w:rPr>
                <w:noProof/>
                <w:webHidden/>
              </w:rPr>
              <w:fldChar w:fldCharType="separate"/>
            </w:r>
            <w:r w:rsidR="00656717">
              <w:rPr>
                <w:noProof/>
                <w:webHidden/>
              </w:rPr>
              <w:t>19</w:t>
            </w:r>
            <w:r w:rsidR="00656717">
              <w:rPr>
                <w:noProof/>
                <w:webHidden/>
              </w:rPr>
              <w:fldChar w:fldCharType="end"/>
            </w:r>
          </w:hyperlink>
        </w:p>
        <w:p w14:paraId="242069FA" w14:textId="2FED5279" w:rsidR="00656717" w:rsidRDefault="000C5365">
          <w:pPr>
            <w:pStyle w:val="TOC1"/>
            <w:rPr>
              <w:rFonts w:asciiTheme="minorHAnsi" w:eastAsiaTheme="minorEastAsia" w:hAnsiTheme="minorHAnsi" w:cstheme="minorBidi"/>
              <w:noProof/>
              <w:kern w:val="2"/>
              <w:szCs w:val="30"/>
              <w:lang w:val="ka-GE" w:eastAsia="ka-GE" w:bidi="bn-IN"/>
            </w:rPr>
          </w:pPr>
          <w:hyperlink w:anchor="_Toc197532186" w:history="1">
            <w:r w:rsidR="00656717" w:rsidRPr="003877E5">
              <w:rPr>
                <w:rStyle w:val="Hyperlink"/>
                <w:rFonts w:ascii="Sylfaen" w:eastAsiaTheme="minorHAnsi" w:hAnsi="Sylfaen" w:cstheme="minorHAnsi"/>
                <w:b/>
                <w:bCs/>
                <w:noProof/>
                <w:lang w:val="ka-GE"/>
              </w:rPr>
              <w:t>უკუკავშირის შესავსები ფორმები</w:t>
            </w:r>
            <w:r w:rsidR="00656717">
              <w:rPr>
                <w:noProof/>
                <w:webHidden/>
              </w:rPr>
              <w:tab/>
            </w:r>
            <w:r w:rsidR="00656717">
              <w:rPr>
                <w:noProof/>
                <w:webHidden/>
              </w:rPr>
              <w:fldChar w:fldCharType="begin"/>
            </w:r>
            <w:r w:rsidR="00656717">
              <w:rPr>
                <w:noProof/>
                <w:webHidden/>
              </w:rPr>
              <w:instrText xml:space="preserve"> PAGEREF _Toc197532186 \h </w:instrText>
            </w:r>
            <w:r w:rsidR="00656717">
              <w:rPr>
                <w:noProof/>
                <w:webHidden/>
              </w:rPr>
            </w:r>
            <w:r w:rsidR="00656717">
              <w:rPr>
                <w:noProof/>
                <w:webHidden/>
              </w:rPr>
              <w:fldChar w:fldCharType="separate"/>
            </w:r>
            <w:r w:rsidR="00656717">
              <w:rPr>
                <w:noProof/>
                <w:webHidden/>
              </w:rPr>
              <w:t>22</w:t>
            </w:r>
            <w:r w:rsidR="00656717">
              <w:rPr>
                <w:noProof/>
                <w:webHidden/>
              </w:rPr>
              <w:fldChar w:fldCharType="end"/>
            </w:r>
          </w:hyperlink>
        </w:p>
        <w:p w14:paraId="0A8E6D92" w14:textId="2AB26A73" w:rsidR="00656717" w:rsidRDefault="000C5365">
          <w:pPr>
            <w:pStyle w:val="TOC2"/>
            <w:rPr>
              <w:rFonts w:asciiTheme="minorHAnsi" w:eastAsiaTheme="minorEastAsia" w:hAnsiTheme="minorHAnsi" w:cstheme="minorBidi"/>
              <w:noProof/>
              <w:kern w:val="2"/>
              <w:szCs w:val="30"/>
              <w:lang w:val="ka-GE" w:eastAsia="ka-GE" w:bidi="bn-IN"/>
            </w:rPr>
          </w:pPr>
          <w:hyperlink w:anchor="_Toc197532187" w:history="1">
            <w:r w:rsidR="00656717" w:rsidRPr="003877E5">
              <w:rPr>
                <w:rStyle w:val="Hyperlink"/>
                <w:rFonts w:ascii="Sylfaen" w:eastAsiaTheme="minorHAnsi" w:hAnsi="Sylfaen" w:cstheme="minorHAnsi"/>
                <w:noProof/>
                <w:lang w:val="ka-GE"/>
              </w:rPr>
              <w:t>დანართი N1</w:t>
            </w:r>
            <w:r w:rsidR="00656717">
              <w:rPr>
                <w:noProof/>
                <w:webHidden/>
              </w:rPr>
              <w:tab/>
            </w:r>
            <w:r w:rsidR="00656717">
              <w:rPr>
                <w:noProof/>
                <w:webHidden/>
              </w:rPr>
              <w:fldChar w:fldCharType="begin"/>
            </w:r>
            <w:r w:rsidR="00656717">
              <w:rPr>
                <w:noProof/>
                <w:webHidden/>
              </w:rPr>
              <w:instrText xml:space="preserve"> PAGEREF _Toc197532187 \h </w:instrText>
            </w:r>
            <w:r w:rsidR="00656717">
              <w:rPr>
                <w:noProof/>
                <w:webHidden/>
              </w:rPr>
            </w:r>
            <w:r w:rsidR="00656717">
              <w:rPr>
                <w:noProof/>
                <w:webHidden/>
              </w:rPr>
              <w:fldChar w:fldCharType="separate"/>
            </w:r>
            <w:r w:rsidR="00656717">
              <w:rPr>
                <w:noProof/>
                <w:webHidden/>
              </w:rPr>
              <w:t>22</w:t>
            </w:r>
            <w:r w:rsidR="00656717">
              <w:rPr>
                <w:noProof/>
                <w:webHidden/>
              </w:rPr>
              <w:fldChar w:fldCharType="end"/>
            </w:r>
          </w:hyperlink>
        </w:p>
        <w:p w14:paraId="150E3409" w14:textId="597EAEE6" w:rsidR="00656717" w:rsidRDefault="000C5365">
          <w:pPr>
            <w:pStyle w:val="TOC2"/>
            <w:rPr>
              <w:rFonts w:asciiTheme="minorHAnsi" w:eastAsiaTheme="minorEastAsia" w:hAnsiTheme="minorHAnsi" w:cstheme="minorBidi"/>
              <w:noProof/>
              <w:kern w:val="2"/>
              <w:szCs w:val="30"/>
              <w:lang w:val="ka-GE" w:eastAsia="ka-GE" w:bidi="bn-IN"/>
            </w:rPr>
          </w:pPr>
          <w:hyperlink w:anchor="_Toc197532188" w:history="1">
            <w:r w:rsidR="00656717" w:rsidRPr="003877E5">
              <w:rPr>
                <w:rStyle w:val="Hyperlink"/>
                <w:rFonts w:ascii="Sylfaen" w:hAnsi="Sylfaen"/>
                <w:noProof/>
                <w:lang w:val="ka-GE"/>
              </w:rPr>
              <w:t>დანართი N2</w:t>
            </w:r>
            <w:r w:rsidR="00656717">
              <w:rPr>
                <w:noProof/>
                <w:webHidden/>
              </w:rPr>
              <w:tab/>
            </w:r>
            <w:r w:rsidR="00656717">
              <w:rPr>
                <w:noProof/>
                <w:webHidden/>
              </w:rPr>
              <w:fldChar w:fldCharType="begin"/>
            </w:r>
            <w:r w:rsidR="00656717">
              <w:rPr>
                <w:noProof/>
                <w:webHidden/>
              </w:rPr>
              <w:instrText xml:space="preserve"> PAGEREF _Toc197532188 \h </w:instrText>
            </w:r>
            <w:r w:rsidR="00656717">
              <w:rPr>
                <w:noProof/>
                <w:webHidden/>
              </w:rPr>
            </w:r>
            <w:r w:rsidR="00656717">
              <w:rPr>
                <w:noProof/>
                <w:webHidden/>
              </w:rPr>
              <w:fldChar w:fldCharType="separate"/>
            </w:r>
            <w:r w:rsidR="00656717">
              <w:rPr>
                <w:noProof/>
                <w:webHidden/>
              </w:rPr>
              <w:t>25</w:t>
            </w:r>
            <w:r w:rsidR="00656717">
              <w:rPr>
                <w:noProof/>
                <w:webHidden/>
              </w:rPr>
              <w:fldChar w:fldCharType="end"/>
            </w:r>
          </w:hyperlink>
        </w:p>
        <w:p w14:paraId="5CEF075F" w14:textId="6E09A432" w:rsidR="00656717" w:rsidRDefault="000C5365">
          <w:pPr>
            <w:pStyle w:val="TOC1"/>
            <w:rPr>
              <w:rFonts w:asciiTheme="minorHAnsi" w:eastAsiaTheme="minorEastAsia" w:hAnsiTheme="minorHAnsi" w:cstheme="minorBidi"/>
              <w:noProof/>
              <w:kern w:val="2"/>
              <w:szCs w:val="30"/>
              <w:lang w:val="ka-GE" w:eastAsia="ka-GE" w:bidi="bn-IN"/>
            </w:rPr>
          </w:pPr>
          <w:hyperlink w:anchor="_Toc197532189" w:history="1">
            <w:r w:rsidR="00656717" w:rsidRPr="003877E5">
              <w:rPr>
                <w:rStyle w:val="Hyperlink"/>
                <w:rFonts w:ascii="Sylfaen" w:hAnsi="Sylfaen" w:cstheme="minorHAnsi"/>
                <w:noProof/>
                <w:lang w:val="ka-GE"/>
              </w:rPr>
              <w:t>დანართი N3 - სამუშაო შეხვედრასთან დაკავშირებული საკითხები</w:t>
            </w:r>
            <w:r w:rsidR="00656717">
              <w:rPr>
                <w:noProof/>
                <w:webHidden/>
              </w:rPr>
              <w:tab/>
            </w:r>
            <w:r w:rsidR="00656717">
              <w:rPr>
                <w:noProof/>
                <w:webHidden/>
              </w:rPr>
              <w:fldChar w:fldCharType="begin"/>
            </w:r>
            <w:r w:rsidR="00656717">
              <w:rPr>
                <w:noProof/>
                <w:webHidden/>
              </w:rPr>
              <w:instrText xml:space="preserve"> PAGEREF _Toc197532189 \h </w:instrText>
            </w:r>
            <w:r w:rsidR="00656717">
              <w:rPr>
                <w:noProof/>
                <w:webHidden/>
              </w:rPr>
            </w:r>
            <w:r w:rsidR="00656717">
              <w:rPr>
                <w:noProof/>
                <w:webHidden/>
              </w:rPr>
              <w:fldChar w:fldCharType="separate"/>
            </w:r>
            <w:r w:rsidR="00656717">
              <w:rPr>
                <w:noProof/>
                <w:webHidden/>
              </w:rPr>
              <w:t>27</w:t>
            </w:r>
            <w:r w:rsidR="00656717">
              <w:rPr>
                <w:noProof/>
                <w:webHidden/>
              </w:rPr>
              <w:fldChar w:fldCharType="end"/>
            </w:r>
          </w:hyperlink>
        </w:p>
        <w:p w14:paraId="58FABA00" w14:textId="7A310864" w:rsidR="00656717" w:rsidRDefault="000C5365">
          <w:pPr>
            <w:pStyle w:val="TOC1"/>
            <w:rPr>
              <w:rFonts w:asciiTheme="minorHAnsi" w:eastAsiaTheme="minorEastAsia" w:hAnsiTheme="minorHAnsi" w:cstheme="minorBidi"/>
              <w:noProof/>
              <w:kern w:val="2"/>
              <w:szCs w:val="30"/>
              <w:lang w:val="ka-GE" w:eastAsia="ka-GE" w:bidi="bn-IN"/>
            </w:rPr>
          </w:pPr>
          <w:hyperlink w:anchor="_Toc197532190" w:history="1">
            <w:r w:rsidR="00656717" w:rsidRPr="003877E5">
              <w:rPr>
                <w:rStyle w:val="Hyperlink"/>
                <w:rFonts w:ascii="Sylfaen" w:hAnsi="Sylfaen" w:cstheme="minorHAnsi"/>
                <w:noProof/>
                <w:lang w:val="ka-GE"/>
              </w:rPr>
              <w:t>დანართი N4 - კომენტარების რეესტრი</w:t>
            </w:r>
            <w:r w:rsidR="00656717">
              <w:rPr>
                <w:noProof/>
                <w:webHidden/>
              </w:rPr>
              <w:tab/>
            </w:r>
            <w:r w:rsidR="00656717">
              <w:rPr>
                <w:noProof/>
                <w:webHidden/>
              </w:rPr>
              <w:fldChar w:fldCharType="begin"/>
            </w:r>
            <w:r w:rsidR="00656717">
              <w:rPr>
                <w:noProof/>
                <w:webHidden/>
              </w:rPr>
              <w:instrText xml:space="preserve"> PAGEREF _Toc197532190 \h </w:instrText>
            </w:r>
            <w:r w:rsidR="00656717">
              <w:rPr>
                <w:noProof/>
                <w:webHidden/>
              </w:rPr>
            </w:r>
            <w:r w:rsidR="00656717">
              <w:rPr>
                <w:noProof/>
                <w:webHidden/>
              </w:rPr>
              <w:fldChar w:fldCharType="separate"/>
            </w:r>
            <w:r w:rsidR="00656717">
              <w:rPr>
                <w:noProof/>
                <w:webHidden/>
              </w:rPr>
              <w:t>29</w:t>
            </w:r>
            <w:r w:rsidR="00656717">
              <w:rPr>
                <w:noProof/>
                <w:webHidden/>
              </w:rPr>
              <w:fldChar w:fldCharType="end"/>
            </w:r>
          </w:hyperlink>
        </w:p>
        <w:p w14:paraId="284EADAD" w14:textId="25BE80D2" w:rsidR="00B55FD4" w:rsidRPr="00993737" w:rsidRDefault="00B55FD4" w:rsidP="00B4164E">
          <w:pPr>
            <w:spacing w:line="276" w:lineRule="auto"/>
            <w:rPr>
              <w:rFonts w:ascii="Sylfaen" w:hAnsi="Sylfaen" w:cstheme="minorHAnsi"/>
              <w:sz w:val="22"/>
              <w:szCs w:val="22"/>
            </w:rPr>
          </w:pPr>
          <w:r w:rsidRPr="00993737">
            <w:rPr>
              <w:rFonts w:ascii="Sylfaen" w:hAnsi="Sylfaen" w:cstheme="minorHAnsi"/>
              <w:b/>
              <w:bCs/>
              <w:noProof/>
              <w:sz w:val="22"/>
              <w:szCs w:val="22"/>
            </w:rPr>
            <w:fldChar w:fldCharType="end"/>
          </w:r>
        </w:p>
      </w:sdtContent>
    </w:sdt>
    <w:p w14:paraId="5F176A14" w14:textId="77777777" w:rsidR="00B55FD4" w:rsidRPr="00993737" w:rsidRDefault="00B55FD4" w:rsidP="00B4164E">
      <w:pPr>
        <w:pStyle w:val="BodyText"/>
        <w:spacing w:line="276" w:lineRule="auto"/>
        <w:rPr>
          <w:rFonts w:ascii="Sylfaen" w:hAnsi="Sylfaen" w:cstheme="minorHAnsi"/>
          <w:lang w:val="ka-GE"/>
        </w:rPr>
      </w:pPr>
    </w:p>
    <w:p w14:paraId="5BC1765D" w14:textId="77777777" w:rsidR="006B4B93" w:rsidRPr="00993737" w:rsidRDefault="006B4B93" w:rsidP="00B4164E">
      <w:pPr>
        <w:spacing w:line="276" w:lineRule="auto"/>
        <w:jc w:val="both"/>
        <w:rPr>
          <w:rFonts w:ascii="Sylfaen" w:hAnsi="Sylfaen" w:cstheme="minorHAnsi"/>
          <w:i/>
          <w:iCs/>
          <w:sz w:val="22"/>
          <w:szCs w:val="22"/>
          <w:lang w:val="ka-GE"/>
        </w:rPr>
      </w:pPr>
    </w:p>
    <w:p w14:paraId="0EDF6030" w14:textId="77777777" w:rsidR="006B4B93" w:rsidRPr="00993737" w:rsidRDefault="006B4B93" w:rsidP="00B4164E">
      <w:pPr>
        <w:spacing w:line="276" w:lineRule="auto"/>
        <w:jc w:val="both"/>
        <w:rPr>
          <w:rFonts w:ascii="Sylfaen" w:hAnsi="Sylfaen" w:cstheme="minorHAnsi"/>
          <w:sz w:val="22"/>
          <w:szCs w:val="22"/>
          <w:lang w:val="ka-GE"/>
        </w:rPr>
      </w:pPr>
    </w:p>
    <w:p w14:paraId="23BBA3B2" w14:textId="77777777" w:rsidR="00FC1CE5" w:rsidRPr="00993737" w:rsidRDefault="00FC1CE5" w:rsidP="00B4164E">
      <w:pPr>
        <w:spacing w:line="276" w:lineRule="auto"/>
        <w:jc w:val="both"/>
        <w:rPr>
          <w:rFonts w:ascii="Sylfaen" w:hAnsi="Sylfaen" w:cstheme="minorHAnsi"/>
          <w:sz w:val="22"/>
          <w:szCs w:val="22"/>
          <w:lang w:val="ka-GE"/>
        </w:rPr>
      </w:pPr>
    </w:p>
    <w:p w14:paraId="23E87D0F" w14:textId="77777777" w:rsidR="00FC1CE5" w:rsidRPr="00993737" w:rsidRDefault="00FC1CE5" w:rsidP="00B4164E">
      <w:pPr>
        <w:spacing w:line="276" w:lineRule="auto"/>
        <w:jc w:val="both"/>
        <w:rPr>
          <w:rFonts w:ascii="Sylfaen" w:hAnsi="Sylfaen" w:cstheme="minorHAnsi"/>
          <w:sz w:val="22"/>
          <w:szCs w:val="22"/>
          <w:lang w:val="ka-GE"/>
        </w:rPr>
      </w:pPr>
    </w:p>
    <w:p w14:paraId="09E96969" w14:textId="77777777" w:rsidR="00FC1CE5" w:rsidRPr="00993737" w:rsidRDefault="00FC1CE5" w:rsidP="00B4164E">
      <w:pPr>
        <w:spacing w:line="276" w:lineRule="auto"/>
        <w:jc w:val="both"/>
        <w:rPr>
          <w:rFonts w:ascii="Sylfaen" w:hAnsi="Sylfaen" w:cstheme="minorHAnsi"/>
          <w:sz w:val="22"/>
          <w:szCs w:val="22"/>
          <w:lang w:val="ka-GE"/>
        </w:rPr>
      </w:pPr>
    </w:p>
    <w:p w14:paraId="112EFF39" w14:textId="77777777" w:rsidR="00FC1CE5" w:rsidRPr="00993737" w:rsidRDefault="00FC1CE5" w:rsidP="00B4164E">
      <w:pPr>
        <w:spacing w:line="276" w:lineRule="auto"/>
        <w:jc w:val="both"/>
        <w:rPr>
          <w:rFonts w:ascii="Sylfaen" w:hAnsi="Sylfaen" w:cstheme="minorHAnsi"/>
          <w:sz w:val="22"/>
          <w:szCs w:val="22"/>
          <w:lang w:val="ka-GE"/>
        </w:rPr>
      </w:pPr>
    </w:p>
    <w:p w14:paraId="67F9A521" w14:textId="77777777" w:rsidR="00FC1CE5" w:rsidRPr="00993737" w:rsidRDefault="00FC1CE5" w:rsidP="00B4164E">
      <w:pPr>
        <w:spacing w:line="276" w:lineRule="auto"/>
        <w:jc w:val="both"/>
        <w:rPr>
          <w:rFonts w:ascii="Sylfaen" w:hAnsi="Sylfaen" w:cstheme="minorHAnsi"/>
          <w:sz w:val="22"/>
          <w:szCs w:val="22"/>
          <w:lang w:val="ka-GE"/>
        </w:rPr>
      </w:pPr>
    </w:p>
    <w:p w14:paraId="2154E212" w14:textId="77777777" w:rsidR="00FC1CE5" w:rsidRPr="00993737" w:rsidRDefault="00FC1CE5" w:rsidP="00B4164E">
      <w:pPr>
        <w:spacing w:line="276" w:lineRule="auto"/>
        <w:jc w:val="both"/>
        <w:rPr>
          <w:rFonts w:ascii="Sylfaen" w:hAnsi="Sylfaen" w:cstheme="minorHAnsi"/>
          <w:sz w:val="22"/>
          <w:szCs w:val="22"/>
          <w:lang w:val="ka-GE"/>
        </w:rPr>
      </w:pPr>
    </w:p>
    <w:p w14:paraId="3C619455" w14:textId="77777777" w:rsidR="00FC1CE5" w:rsidRPr="00993737" w:rsidRDefault="00FC1CE5" w:rsidP="00B4164E">
      <w:pPr>
        <w:spacing w:line="276" w:lineRule="auto"/>
        <w:jc w:val="both"/>
        <w:rPr>
          <w:rFonts w:ascii="Sylfaen" w:hAnsi="Sylfaen" w:cstheme="minorHAnsi"/>
          <w:sz w:val="22"/>
          <w:szCs w:val="22"/>
          <w:lang w:val="ka-GE"/>
        </w:rPr>
      </w:pPr>
    </w:p>
    <w:p w14:paraId="0BCFD4D9" w14:textId="77777777" w:rsidR="00FC1CE5" w:rsidRPr="00993737" w:rsidRDefault="00FC1CE5" w:rsidP="00B4164E">
      <w:pPr>
        <w:spacing w:line="276" w:lineRule="auto"/>
        <w:jc w:val="both"/>
        <w:rPr>
          <w:rFonts w:ascii="Sylfaen" w:hAnsi="Sylfaen" w:cstheme="minorHAnsi"/>
          <w:sz w:val="22"/>
          <w:szCs w:val="22"/>
          <w:lang w:val="ka-GE"/>
        </w:rPr>
      </w:pPr>
    </w:p>
    <w:p w14:paraId="35904EA0" w14:textId="77777777" w:rsidR="00D76409" w:rsidRPr="00993737" w:rsidRDefault="00D76409" w:rsidP="00B4164E">
      <w:pPr>
        <w:spacing w:line="276" w:lineRule="auto"/>
        <w:jc w:val="both"/>
        <w:rPr>
          <w:rFonts w:ascii="Sylfaen" w:hAnsi="Sylfaen" w:cstheme="minorHAnsi"/>
          <w:sz w:val="22"/>
          <w:szCs w:val="22"/>
          <w:lang w:val="ka-GE"/>
        </w:rPr>
      </w:pPr>
    </w:p>
    <w:p w14:paraId="5F1137E4" w14:textId="77777777" w:rsidR="00D76409" w:rsidRDefault="00D76409" w:rsidP="00B4164E">
      <w:pPr>
        <w:spacing w:line="276" w:lineRule="auto"/>
        <w:jc w:val="both"/>
        <w:rPr>
          <w:rFonts w:ascii="Sylfaen" w:hAnsi="Sylfaen" w:cstheme="minorHAnsi"/>
          <w:sz w:val="22"/>
          <w:szCs w:val="22"/>
          <w:lang w:val="ka-GE"/>
        </w:rPr>
      </w:pPr>
    </w:p>
    <w:p w14:paraId="136867FA" w14:textId="77777777" w:rsidR="00410BF3" w:rsidRPr="00993737" w:rsidRDefault="00410BF3" w:rsidP="00B4164E">
      <w:pPr>
        <w:spacing w:line="276" w:lineRule="auto"/>
        <w:jc w:val="both"/>
        <w:rPr>
          <w:rFonts w:ascii="Sylfaen" w:hAnsi="Sylfaen" w:cstheme="minorHAnsi"/>
          <w:sz w:val="22"/>
          <w:szCs w:val="22"/>
          <w:lang w:val="ka-GE"/>
        </w:rPr>
      </w:pPr>
    </w:p>
    <w:p w14:paraId="23AD4EC3" w14:textId="448D2711" w:rsidR="00B55FD4" w:rsidRPr="00993737" w:rsidRDefault="006017B7" w:rsidP="00B4164E">
      <w:pPr>
        <w:pStyle w:val="Heading1"/>
        <w:spacing w:line="276" w:lineRule="auto"/>
        <w:rPr>
          <w:rFonts w:ascii="Sylfaen" w:hAnsi="Sylfaen" w:cstheme="minorHAnsi"/>
          <w:b/>
          <w:bCs/>
          <w:color w:val="C8CFD7"/>
          <w:sz w:val="22"/>
          <w:szCs w:val="22"/>
          <w:lang w:val="ka-GE"/>
        </w:rPr>
      </w:pPr>
      <w:bookmarkStart w:id="3" w:name="_Toc197532175"/>
      <w:r w:rsidRPr="00993737">
        <w:rPr>
          <w:rFonts w:ascii="Sylfaen" w:hAnsi="Sylfaen" w:cstheme="minorHAnsi"/>
          <w:b/>
          <w:bCs/>
          <w:color w:val="919F88"/>
          <w:sz w:val="22"/>
          <w:szCs w:val="22"/>
          <w:lang w:val="ka-GE"/>
        </w:rPr>
        <w:lastRenderedPageBreak/>
        <w:t>დოკუმენტის</w:t>
      </w:r>
      <w:r w:rsidR="005325CD" w:rsidRPr="00993737">
        <w:rPr>
          <w:rFonts w:ascii="Sylfaen" w:hAnsi="Sylfaen" w:cstheme="minorHAnsi"/>
          <w:b/>
          <w:bCs/>
          <w:color w:val="919F88"/>
          <w:sz w:val="22"/>
          <w:szCs w:val="22"/>
          <w:lang w:val="ka-GE"/>
        </w:rPr>
        <w:t xml:space="preserve"> </w:t>
      </w:r>
      <w:r w:rsidR="00B55FD4" w:rsidRPr="00993737">
        <w:rPr>
          <w:rFonts w:ascii="Sylfaen" w:hAnsi="Sylfaen" w:cstheme="minorHAnsi"/>
          <w:b/>
          <w:bCs/>
          <w:color w:val="919F88"/>
          <w:sz w:val="22"/>
          <w:szCs w:val="22"/>
          <w:lang w:val="ka-GE"/>
        </w:rPr>
        <w:t>შესახებ</w:t>
      </w:r>
      <w:bookmarkEnd w:id="3"/>
    </w:p>
    <w:p w14:paraId="5EF79610" w14:textId="77777777" w:rsidR="00B55FD4" w:rsidRPr="00993737" w:rsidRDefault="00B55FD4" w:rsidP="00B4164E">
      <w:pPr>
        <w:widowControl/>
        <w:autoSpaceDE/>
        <w:autoSpaceDN/>
        <w:adjustRightInd/>
        <w:spacing w:line="276" w:lineRule="auto"/>
        <w:jc w:val="both"/>
        <w:rPr>
          <w:rFonts w:ascii="Sylfaen" w:hAnsi="Sylfaen" w:cstheme="minorHAnsi"/>
          <w:sz w:val="22"/>
          <w:szCs w:val="22"/>
          <w:lang w:val="ka-GE"/>
        </w:rPr>
      </w:pPr>
    </w:p>
    <w:p w14:paraId="57A1C15C" w14:textId="1318BC62" w:rsidR="00D7033D" w:rsidRPr="00993737" w:rsidRDefault="00D7033D" w:rsidP="00B4164E">
      <w:pPr>
        <w:widowControl/>
        <w:autoSpaceDE/>
        <w:autoSpaceDN/>
        <w:adjustRightInd/>
        <w:spacing w:line="276" w:lineRule="auto"/>
        <w:jc w:val="both"/>
        <w:rPr>
          <w:rFonts w:ascii="Sylfaen" w:eastAsiaTheme="minorHAnsi" w:hAnsi="Sylfaen" w:cstheme="minorHAnsi"/>
          <w:sz w:val="22"/>
          <w:szCs w:val="22"/>
          <w:lang w:val="ka-GE"/>
        </w:rPr>
      </w:pPr>
      <w:r w:rsidRPr="00993737">
        <w:rPr>
          <w:rFonts w:ascii="Sylfaen" w:hAnsi="Sylfaen" w:cstheme="minorHAnsi"/>
          <w:sz w:val="22"/>
          <w:szCs w:val="22"/>
          <w:lang w:val="ka-GE"/>
        </w:rPr>
        <w:t>წინამდებარე დოკუმენტი</w:t>
      </w:r>
      <w:r w:rsidR="00C97967" w:rsidRPr="00993737">
        <w:rPr>
          <w:rFonts w:ascii="Sylfaen" w:hAnsi="Sylfaen" w:cstheme="minorHAnsi"/>
          <w:sz w:val="22"/>
          <w:szCs w:val="22"/>
          <w:lang w:val="ka-GE"/>
        </w:rPr>
        <w:t xml:space="preserve"> ამბროლაურის მუნიციპალიტეტის მერიას (შემდგომში - მერია) სთავაზობს მუნიციპალური სერვისების </w:t>
      </w:r>
      <w:r w:rsidRPr="00993737">
        <w:rPr>
          <w:rFonts w:ascii="Sylfaen" w:hAnsi="Sylfaen" w:cstheme="minorHAnsi"/>
          <w:sz w:val="22"/>
          <w:szCs w:val="22"/>
          <w:lang w:val="ka-GE"/>
        </w:rPr>
        <w:t>მომხმარებელთა უკუკავშირის მართვის სტრუქტურირებულ ჩარჩო</w:t>
      </w:r>
      <w:r w:rsidR="00C97967" w:rsidRPr="00993737">
        <w:rPr>
          <w:rFonts w:ascii="Sylfaen" w:hAnsi="Sylfaen" w:cstheme="minorHAnsi"/>
          <w:sz w:val="22"/>
          <w:szCs w:val="22"/>
          <w:lang w:val="ka-GE"/>
        </w:rPr>
        <w:t>ს</w:t>
      </w:r>
      <w:r w:rsidRPr="00993737">
        <w:rPr>
          <w:rFonts w:ascii="Sylfaen" w:hAnsi="Sylfaen" w:cstheme="minorHAnsi"/>
          <w:sz w:val="22"/>
          <w:szCs w:val="22"/>
          <w:lang w:val="ka-GE"/>
        </w:rPr>
        <w:t xml:space="preserve">, რომელიც </w:t>
      </w:r>
      <w:r w:rsidR="00C97967" w:rsidRPr="00993737">
        <w:rPr>
          <w:rFonts w:ascii="Sylfaen" w:hAnsi="Sylfaen" w:cstheme="minorHAnsi"/>
          <w:sz w:val="22"/>
          <w:szCs w:val="22"/>
          <w:lang w:val="ka-GE"/>
        </w:rPr>
        <w:t>მერიას</w:t>
      </w:r>
      <w:r w:rsidRPr="00993737">
        <w:rPr>
          <w:rFonts w:ascii="Sylfaen" w:hAnsi="Sylfaen" w:cstheme="minorHAnsi"/>
          <w:sz w:val="22"/>
          <w:szCs w:val="22"/>
          <w:lang w:val="ka-GE"/>
        </w:rPr>
        <w:t xml:space="preserve"> დაეხმარება </w:t>
      </w:r>
      <w:r w:rsidRPr="00993737">
        <w:rPr>
          <w:rFonts w:ascii="Sylfaen" w:eastAsiaTheme="minorHAnsi" w:hAnsi="Sylfaen" w:cstheme="minorHAnsi"/>
          <w:sz w:val="22"/>
          <w:szCs w:val="22"/>
          <w:lang w:val="ka-GE"/>
        </w:rPr>
        <w:t>მუდმივად ფლობდ</w:t>
      </w:r>
      <w:r w:rsidR="00C97967" w:rsidRPr="00993737">
        <w:rPr>
          <w:rFonts w:ascii="Sylfaen" w:eastAsiaTheme="minorHAnsi" w:hAnsi="Sylfaen" w:cstheme="minorHAnsi"/>
          <w:sz w:val="22"/>
          <w:szCs w:val="22"/>
          <w:lang w:val="ka-GE"/>
        </w:rPr>
        <w:t xml:space="preserve">ეს ინფორმაციას მის სერვისებთან/ პროგრამებთან დაკავშირებული პრობლემებისა და </w:t>
      </w:r>
      <w:r w:rsidRPr="00993737">
        <w:rPr>
          <w:rFonts w:ascii="Sylfaen" w:eastAsiaTheme="minorHAnsi" w:hAnsi="Sylfaen" w:cstheme="minorHAnsi"/>
          <w:sz w:val="22"/>
          <w:szCs w:val="22"/>
          <w:lang w:val="ka-GE"/>
        </w:rPr>
        <w:t>მომხმარებელთა ცვალებადი საჭიროებების</w:t>
      </w:r>
      <w:r w:rsidR="00C97967" w:rsidRPr="00993737">
        <w:rPr>
          <w:rFonts w:ascii="Sylfaen" w:eastAsiaTheme="minorHAnsi" w:hAnsi="Sylfaen" w:cstheme="minorHAnsi"/>
          <w:sz w:val="22"/>
          <w:szCs w:val="22"/>
          <w:lang w:val="ka-GE"/>
        </w:rPr>
        <w:t xml:space="preserve"> შესახებ. მომხმარებელთა უკუკავშირის შეგროვება, ანალიზი და ანალიზის შედეგების </w:t>
      </w:r>
      <w:r w:rsidRPr="00993737">
        <w:rPr>
          <w:rFonts w:ascii="Sylfaen" w:eastAsiaTheme="minorHAnsi" w:hAnsi="Sylfaen" w:cstheme="minorHAnsi"/>
          <w:sz w:val="22"/>
          <w:szCs w:val="22"/>
          <w:lang w:val="ka-GE"/>
        </w:rPr>
        <w:t xml:space="preserve">გათვალისწინება </w:t>
      </w:r>
      <w:r w:rsidR="00C97967" w:rsidRPr="00993737">
        <w:rPr>
          <w:rFonts w:ascii="Sylfaen" w:eastAsiaTheme="minorHAnsi" w:hAnsi="Sylfaen" w:cstheme="minorHAnsi"/>
          <w:sz w:val="22"/>
          <w:szCs w:val="22"/>
          <w:lang w:val="ka-GE"/>
        </w:rPr>
        <w:t>მერიას</w:t>
      </w:r>
      <w:r w:rsidRPr="00993737">
        <w:rPr>
          <w:rFonts w:ascii="Sylfaen" w:eastAsiaTheme="minorHAnsi" w:hAnsi="Sylfaen" w:cstheme="minorHAnsi"/>
          <w:sz w:val="22"/>
          <w:szCs w:val="22"/>
          <w:lang w:val="ka-GE"/>
        </w:rPr>
        <w:t xml:space="preserve"> შესაძლებლობას მისცემს მიიღო</w:t>
      </w:r>
      <w:r w:rsidR="00C97967" w:rsidRPr="00993737">
        <w:rPr>
          <w:rFonts w:ascii="Sylfaen" w:eastAsiaTheme="minorHAnsi" w:hAnsi="Sylfaen" w:cstheme="minorHAnsi"/>
          <w:sz w:val="22"/>
          <w:szCs w:val="22"/>
          <w:lang w:val="ka-GE"/>
        </w:rPr>
        <w:t>ს</w:t>
      </w:r>
      <w:r w:rsidRPr="00993737">
        <w:rPr>
          <w:rFonts w:ascii="Sylfaen" w:eastAsiaTheme="minorHAnsi" w:hAnsi="Sylfaen" w:cstheme="minorHAnsi"/>
          <w:sz w:val="22"/>
          <w:szCs w:val="22"/>
          <w:lang w:val="ka-GE"/>
        </w:rPr>
        <w:t xml:space="preserve"> ინფორმირებული გადაწყვეტილებები და მომხმარებლებს მიაწოდო</w:t>
      </w:r>
      <w:r w:rsidR="00EC0358">
        <w:rPr>
          <w:rFonts w:ascii="Sylfaen" w:eastAsiaTheme="minorHAnsi" w:hAnsi="Sylfaen" w:cstheme="minorHAnsi"/>
          <w:sz w:val="22"/>
          <w:szCs w:val="22"/>
          <w:lang w:val="ka-GE"/>
        </w:rPr>
        <w:t>ს</w:t>
      </w:r>
      <w:r w:rsidRPr="00993737">
        <w:rPr>
          <w:rFonts w:ascii="Sylfaen" w:eastAsiaTheme="minorHAnsi" w:hAnsi="Sylfaen" w:cstheme="minorHAnsi"/>
          <w:sz w:val="22"/>
          <w:szCs w:val="22"/>
          <w:lang w:val="ka-GE"/>
        </w:rPr>
        <w:t xml:space="preserve"> სერვისები</w:t>
      </w:r>
      <w:r w:rsidR="00C97967" w:rsidRPr="00993737">
        <w:rPr>
          <w:rFonts w:ascii="Sylfaen" w:eastAsiaTheme="minorHAnsi" w:hAnsi="Sylfaen" w:cstheme="minorHAnsi"/>
          <w:sz w:val="22"/>
          <w:szCs w:val="22"/>
          <w:lang w:val="ka-GE"/>
        </w:rPr>
        <w:t>/ პროგრამები</w:t>
      </w:r>
      <w:r w:rsidRPr="00993737">
        <w:rPr>
          <w:rFonts w:ascii="Sylfaen" w:eastAsiaTheme="minorHAnsi" w:hAnsi="Sylfaen" w:cstheme="minorHAnsi"/>
          <w:sz w:val="22"/>
          <w:szCs w:val="22"/>
          <w:lang w:val="ka-GE"/>
        </w:rPr>
        <w:t xml:space="preserve">, რომლებიც </w:t>
      </w:r>
      <w:r w:rsidR="00C97967" w:rsidRPr="00993737">
        <w:rPr>
          <w:rFonts w:ascii="Sylfaen" w:eastAsiaTheme="minorHAnsi" w:hAnsi="Sylfaen" w:cstheme="minorHAnsi"/>
          <w:sz w:val="22"/>
          <w:szCs w:val="22"/>
          <w:lang w:val="ka-GE"/>
        </w:rPr>
        <w:t>შესაბამისობაშია</w:t>
      </w:r>
      <w:r w:rsidRPr="00993737">
        <w:rPr>
          <w:rFonts w:ascii="Sylfaen" w:eastAsiaTheme="minorHAnsi" w:hAnsi="Sylfaen" w:cstheme="minorHAnsi"/>
          <w:sz w:val="22"/>
          <w:szCs w:val="22"/>
          <w:lang w:val="ka-GE"/>
        </w:rPr>
        <w:t xml:space="preserve"> მომხმარებელთა საჭიროებებ</w:t>
      </w:r>
      <w:r w:rsidR="00C97967" w:rsidRPr="00993737">
        <w:rPr>
          <w:rFonts w:ascii="Sylfaen" w:eastAsiaTheme="minorHAnsi" w:hAnsi="Sylfaen" w:cstheme="minorHAnsi"/>
          <w:sz w:val="22"/>
          <w:szCs w:val="22"/>
          <w:lang w:val="ka-GE"/>
        </w:rPr>
        <w:t>თან</w:t>
      </w:r>
      <w:r w:rsidRPr="00993737">
        <w:rPr>
          <w:rFonts w:ascii="Sylfaen" w:eastAsiaTheme="minorHAnsi" w:hAnsi="Sylfaen" w:cstheme="minorHAnsi"/>
          <w:sz w:val="22"/>
          <w:szCs w:val="22"/>
          <w:lang w:val="ka-GE"/>
        </w:rPr>
        <w:t xml:space="preserve"> და მოლოდინებ</w:t>
      </w:r>
      <w:r w:rsidR="00C97967" w:rsidRPr="00993737">
        <w:rPr>
          <w:rFonts w:ascii="Sylfaen" w:eastAsiaTheme="minorHAnsi" w:hAnsi="Sylfaen" w:cstheme="minorHAnsi"/>
          <w:sz w:val="22"/>
          <w:szCs w:val="22"/>
          <w:lang w:val="ka-GE"/>
        </w:rPr>
        <w:t>თან</w:t>
      </w:r>
      <w:r w:rsidRPr="00993737">
        <w:rPr>
          <w:rFonts w:ascii="Sylfaen" w:eastAsiaTheme="minorHAnsi" w:hAnsi="Sylfaen" w:cstheme="minorHAnsi"/>
          <w:sz w:val="22"/>
          <w:szCs w:val="22"/>
          <w:lang w:val="ka-GE"/>
        </w:rPr>
        <w:t xml:space="preserve">. </w:t>
      </w:r>
    </w:p>
    <w:p w14:paraId="5FE78451" w14:textId="77777777" w:rsidR="00D7033D" w:rsidRPr="00993737" w:rsidRDefault="00D7033D" w:rsidP="00B4164E">
      <w:pPr>
        <w:widowControl/>
        <w:autoSpaceDE/>
        <w:autoSpaceDN/>
        <w:adjustRightInd/>
        <w:spacing w:line="276" w:lineRule="auto"/>
        <w:jc w:val="both"/>
        <w:rPr>
          <w:rFonts w:ascii="Sylfaen" w:eastAsiaTheme="minorHAnsi" w:hAnsi="Sylfaen" w:cstheme="minorHAnsi"/>
          <w:sz w:val="22"/>
          <w:szCs w:val="22"/>
          <w:lang w:val="ka-GE"/>
        </w:rPr>
      </w:pPr>
    </w:p>
    <w:p w14:paraId="3FDBDA41" w14:textId="63D30C43" w:rsidR="00D7033D" w:rsidRPr="00993737" w:rsidRDefault="00D7033D" w:rsidP="00B4164E">
      <w:pPr>
        <w:widowControl/>
        <w:autoSpaceDE/>
        <w:autoSpaceDN/>
        <w:adjustRightInd/>
        <w:spacing w:line="276" w:lineRule="auto"/>
        <w:jc w:val="both"/>
        <w:rPr>
          <w:rFonts w:ascii="Sylfaen" w:eastAsiaTheme="minorHAnsi" w:hAnsi="Sylfaen" w:cstheme="minorHAnsi"/>
          <w:sz w:val="22"/>
          <w:szCs w:val="22"/>
          <w:lang w:val="ka-GE"/>
        </w:rPr>
      </w:pPr>
      <w:r w:rsidRPr="00993737">
        <w:rPr>
          <w:rFonts w:ascii="Sylfaen" w:eastAsiaTheme="minorHAnsi" w:hAnsi="Sylfaen" w:cstheme="minorHAnsi"/>
          <w:sz w:val="22"/>
          <w:szCs w:val="22"/>
          <w:lang w:val="ka-GE"/>
        </w:rPr>
        <w:t>სახელმძღვანელო ეფუძნება მომხმარებელთა უკუკავშირის მართვის კარგ საერთაშორისო პრაქტიკას</w:t>
      </w:r>
      <w:r w:rsidR="00FC2C1B" w:rsidRPr="00993737">
        <w:rPr>
          <w:rFonts w:ascii="Sylfaen" w:eastAsiaTheme="minorHAnsi" w:hAnsi="Sylfaen" w:cstheme="minorHAnsi"/>
          <w:sz w:val="22"/>
          <w:szCs w:val="22"/>
          <w:lang w:val="ka-GE"/>
        </w:rPr>
        <w:t xml:space="preserve">. ამასთან, </w:t>
      </w:r>
      <w:r w:rsidR="00225F55">
        <w:rPr>
          <w:rFonts w:ascii="Sylfaen" w:eastAsiaTheme="minorHAnsi" w:hAnsi="Sylfaen" w:cstheme="minorHAnsi"/>
          <w:sz w:val="22"/>
          <w:szCs w:val="22"/>
          <w:lang w:val="ka-GE"/>
        </w:rPr>
        <w:t>სახელმძღვანელო</w:t>
      </w:r>
      <w:r w:rsidRPr="00993737">
        <w:rPr>
          <w:rFonts w:ascii="Sylfaen" w:eastAsiaTheme="minorHAnsi" w:hAnsi="Sylfaen" w:cstheme="minorHAnsi"/>
          <w:sz w:val="22"/>
          <w:szCs w:val="22"/>
          <w:lang w:val="ka-GE"/>
        </w:rPr>
        <w:t xml:space="preserve"> ითვალისწინებს იმ მოთხოვნებს, რომლებსაც </w:t>
      </w:r>
      <w:r w:rsidR="00FC2C1B" w:rsidRPr="00993737">
        <w:rPr>
          <w:rFonts w:ascii="Sylfaen" w:eastAsiaTheme="minorHAnsi" w:hAnsi="Sylfaen" w:cstheme="minorHAnsi"/>
          <w:sz w:val="22"/>
          <w:szCs w:val="22"/>
          <w:lang w:val="ka-GE"/>
        </w:rPr>
        <w:t xml:space="preserve">2022-2025 წლების </w:t>
      </w:r>
      <w:hyperlink r:id="rId11" w:history="1">
        <w:r w:rsidRPr="00993737">
          <w:rPr>
            <w:rStyle w:val="Hyperlink"/>
            <w:rFonts w:ascii="Sylfaen" w:eastAsiaTheme="minorHAnsi" w:hAnsi="Sylfaen" w:cstheme="minorHAnsi"/>
            <w:sz w:val="22"/>
            <w:szCs w:val="22"/>
            <w:lang w:val="ka-GE"/>
          </w:rPr>
          <w:t>სახელმწიფო სერვისების განვითარების სტრატეგია</w:t>
        </w:r>
      </w:hyperlink>
      <w:r w:rsidRPr="00993737">
        <w:rPr>
          <w:rFonts w:ascii="Sylfaen" w:eastAsiaTheme="minorHAnsi" w:hAnsi="Sylfaen" w:cstheme="minorHAnsi"/>
          <w:sz w:val="22"/>
          <w:szCs w:val="22"/>
          <w:lang w:val="ka-GE"/>
        </w:rPr>
        <w:t xml:space="preserve"> საჯარო დაწესებულებებს უყენებს უკუკავშირის მექანიზმების მართვასთან დაკავშირებით</w:t>
      </w:r>
      <w:r w:rsidR="00C97967" w:rsidRPr="00993737">
        <w:rPr>
          <w:rStyle w:val="FootnoteReference"/>
          <w:rFonts w:ascii="Sylfaen" w:eastAsiaTheme="minorHAnsi" w:hAnsi="Sylfaen" w:cstheme="minorHAnsi"/>
          <w:sz w:val="22"/>
          <w:szCs w:val="22"/>
          <w:lang w:val="ka-GE"/>
        </w:rPr>
        <w:footnoteReference w:id="1"/>
      </w:r>
      <w:r w:rsidRPr="00993737">
        <w:rPr>
          <w:rFonts w:ascii="Sylfaen" w:eastAsiaTheme="minorHAnsi" w:hAnsi="Sylfaen" w:cstheme="minorHAnsi"/>
          <w:sz w:val="22"/>
          <w:szCs w:val="22"/>
          <w:lang w:val="ka-GE"/>
        </w:rPr>
        <w:t xml:space="preserve">. </w:t>
      </w:r>
      <w:r w:rsidR="00FC2C1B" w:rsidRPr="00993737">
        <w:rPr>
          <w:rFonts w:ascii="Sylfaen" w:eastAsiaTheme="minorHAnsi" w:hAnsi="Sylfaen" w:cstheme="minorHAnsi"/>
          <w:sz w:val="22"/>
          <w:szCs w:val="22"/>
          <w:lang w:val="ka-GE"/>
        </w:rPr>
        <w:t>სახელმძღვანელო</w:t>
      </w:r>
      <w:r w:rsidRPr="00993737">
        <w:rPr>
          <w:rFonts w:ascii="Sylfaen" w:eastAsiaTheme="minorHAnsi" w:hAnsi="Sylfaen" w:cstheme="minorHAnsi"/>
          <w:sz w:val="22"/>
          <w:szCs w:val="22"/>
          <w:lang w:val="ka-GE"/>
        </w:rPr>
        <w:t xml:space="preserve"> თანხვედრაშია </w:t>
      </w:r>
      <w:r w:rsidR="00FC2C1B" w:rsidRPr="00993737">
        <w:rPr>
          <w:rFonts w:ascii="Sylfaen" w:eastAsiaTheme="minorHAnsi" w:hAnsi="Sylfaen" w:cstheme="minorHAnsi"/>
          <w:sz w:val="22"/>
          <w:szCs w:val="22"/>
          <w:lang w:val="ka-GE"/>
        </w:rPr>
        <w:t>ზემოაღნიშნული</w:t>
      </w:r>
      <w:r w:rsidRPr="00993737">
        <w:rPr>
          <w:rFonts w:ascii="Sylfaen" w:eastAsiaTheme="minorHAnsi" w:hAnsi="Sylfaen" w:cstheme="minorHAnsi"/>
          <w:sz w:val="22"/>
          <w:szCs w:val="22"/>
          <w:lang w:val="ka-GE"/>
        </w:rPr>
        <w:t xml:space="preserve"> სტრატეგიის პრინციპებთან</w:t>
      </w:r>
      <w:r w:rsidR="00D76409" w:rsidRPr="00993737">
        <w:rPr>
          <w:rFonts w:ascii="Sylfaen" w:eastAsiaTheme="minorHAnsi" w:hAnsi="Sylfaen" w:cstheme="minorHAnsi"/>
          <w:sz w:val="22"/>
          <w:szCs w:val="22"/>
          <w:lang w:val="ka-GE"/>
        </w:rPr>
        <w:t xml:space="preserve">, კერძოდ, </w:t>
      </w:r>
      <w:r w:rsidRPr="00993737">
        <w:rPr>
          <w:rFonts w:ascii="Sylfaen" w:eastAsiaTheme="minorHAnsi" w:hAnsi="Sylfaen" w:cstheme="minorHAnsi"/>
          <w:sz w:val="22"/>
          <w:szCs w:val="22"/>
          <w:lang w:val="ka-GE"/>
        </w:rPr>
        <w:t>პრინციპი 2:</w:t>
      </w:r>
      <w:r w:rsidR="00D76409" w:rsidRPr="00993737">
        <w:rPr>
          <w:rFonts w:ascii="Sylfaen" w:eastAsiaTheme="minorHAnsi" w:hAnsi="Sylfaen" w:cstheme="minorHAnsi"/>
          <w:sz w:val="22"/>
          <w:szCs w:val="22"/>
          <w:lang w:val="ka-GE"/>
        </w:rPr>
        <w:t xml:space="preserve"> </w:t>
      </w:r>
      <w:r w:rsidRPr="00993737">
        <w:rPr>
          <w:rFonts w:ascii="Sylfaen" w:eastAsiaTheme="minorHAnsi" w:hAnsi="Sylfaen" w:cstheme="minorHAnsi"/>
          <w:sz w:val="22"/>
          <w:szCs w:val="22"/>
          <w:lang w:val="ka-GE"/>
        </w:rPr>
        <w:t>სწრაფი უკუკავშირის ციკლი</w:t>
      </w:r>
      <w:r w:rsidR="006C5CDF" w:rsidRPr="00993737">
        <w:rPr>
          <w:rFonts w:ascii="Sylfaen" w:eastAsiaTheme="minorHAnsi" w:hAnsi="Sylfaen" w:cstheme="minorHAnsi"/>
          <w:sz w:val="22"/>
          <w:szCs w:val="22"/>
          <w:lang w:val="ka-GE"/>
        </w:rPr>
        <w:t>;</w:t>
      </w:r>
      <w:r w:rsidR="00D76409" w:rsidRPr="00993737">
        <w:rPr>
          <w:rFonts w:ascii="Sylfaen" w:eastAsiaTheme="minorHAnsi" w:hAnsi="Sylfaen" w:cstheme="minorHAnsi"/>
          <w:sz w:val="22"/>
          <w:szCs w:val="22"/>
          <w:lang w:val="ka-GE"/>
        </w:rPr>
        <w:t xml:space="preserve"> </w:t>
      </w:r>
      <w:r w:rsidRPr="00993737">
        <w:rPr>
          <w:rFonts w:ascii="Sylfaen" w:eastAsiaTheme="minorHAnsi" w:hAnsi="Sylfaen" w:cstheme="minorHAnsi"/>
          <w:sz w:val="22"/>
          <w:szCs w:val="22"/>
          <w:lang w:val="ka-GE"/>
        </w:rPr>
        <w:t xml:space="preserve">პრინციპი 13: </w:t>
      </w:r>
      <w:r w:rsidR="00092E00" w:rsidRPr="00993737">
        <w:rPr>
          <w:rFonts w:ascii="Sylfaen" w:eastAsiaTheme="minorHAnsi" w:hAnsi="Sylfaen" w:cstheme="minorHAnsi"/>
          <w:sz w:val="22"/>
          <w:szCs w:val="22"/>
          <w:lang w:val="ka-GE"/>
        </w:rPr>
        <w:tab/>
      </w:r>
      <w:r w:rsidRPr="00993737">
        <w:rPr>
          <w:rFonts w:ascii="Sylfaen" w:eastAsiaTheme="minorHAnsi" w:hAnsi="Sylfaen" w:cstheme="minorHAnsi"/>
          <w:sz w:val="22"/>
          <w:szCs w:val="22"/>
          <w:lang w:val="ka-GE"/>
        </w:rPr>
        <w:t>უწყვეტი გაუმჯობესება</w:t>
      </w:r>
      <w:r w:rsidR="006C5CDF" w:rsidRPr="00993737">
        <w:rPr>
          <w:rFonts w:ascii="Sylfaen" w:eastAsiaTheme="minorHAnsi" w:hAnsi="Sylfaen" w:cstheme="minorHAnsi"/>
          <w:sz w:val="22"/>
          <w:szCs w:val="22"/>
          <w:lang w:val="ka-GE"/>
        </w:rPr>
        <w:t>;</w:t>
      </w:r>
      <w:r w:rsidR="00D76409" w:rsidRPr="00993737">
        <w:rPr>
          <w:rFonts w:ascii="Sylfaen" w:eastAsiaTheme="minorHAnsi" w:hAnsi="Sylfaen" w:cstheme="minorHAnsi"/>
          <w:sz w:val="22"/>
          <w:szCs w:val="22"/>
          <w:lang w:val="ka-GE"/>
        </w:rPr>
        <w:t xml:space="preserve"> </w:t>
      </w:r>
      <w:r w:rsidRPr="00993737">
        <w:rPr>
          <w:rFonts w:ascii="Sylfaen" w:eastAsiaTheme="minorHAnsi" w:hAnsi="Sylfaen" w:cstheme="minorHAnsi"/>
          <w:sz w:val="22"/>
          <w:szCs w:val="22"/>
          <w:lang w:val="ka-GE"/>
        </w:rPr>
        <w:t>პრინციპი 17: მტკიცებულებებზე დაფუძნებული გადაწყვეტილებების მიღება</w:t>
      </w:r>
      <w:r w:rsidR="005B6912" w:rsidRPr="00993737">
        <w:rPr>
          <w:rFonts w:ascii="Sylfaen" w:eastAsiaTheme="minorHAnsi" w:hAnsi="Sylfaen" w:cstheme="minorHAnsi"/>
          <w:sz w:val="22"/>
          <w:szCs w:val="22"/>
          <w:lang w:val="ka-GE"/>
        </w:rPr>
        <w:t>.</w:t>
      </w:r>
    </w:p>
    <w:bookmarkEnd w:id="0"/>
    <w:p w14:paraId="671F7073" w14:textId="77777777" w:rsidR="00620F2E" w:rsidRPr="00993737" w:rsidRDefault="00620F2E" w:rsidP="00B4164E">
      <w:pPr>
        <w:widowControl/>
        <w:autoSpaceDE/>
        <w:autoSpaceDN/>
        <w:adjustRightInd/>
        <w:spacing w:line="276" w:lineRule="auto"/>
        <w:jc w:val="both"/>
        <w:rPr>
          <w:rFonts w:ascii="Sylfaen" w:eastAsiaTheme="minorHAnsi" w:hAnsi="Sylfaen" w:cstheme="minorHAnsi"/>
          <w:sz w:val="22"/>
          <w:szCs w:val="22"/>
          <w:lang w:val="ka-GE"/>
        </w:rPr>
      </w:pPr>
    </w:p>
    <w:p w14:paraId="19BC6F1C" w14:textId="46D0334D" w:rsidR="008D74E3" w:rsidRPr="00993737" w:rsidRDefault="00620F2E" w:rsidP="00B4164E">
      <w:pPr>
        <w:widowControl/>
        <w:autoSpaceDE/>
        <w:autoSpaceDN/>
        <w:adjustRightInd/>
        <w:spacing w:line="276" w:lineRule="auto"/>
        <w:jc w:val="both"/>
        <w:rPr>
          <w:rFonts w:ascii="Sylfaen" w:eastAsiaTheme="minorHAnsi" w:hAnsi="Sylfaen" w:cstheme="minorHAnsi"/>
          <w:sz w:val="22"/>
          <w:szCs w:val="22"/>
          <w:lang w:val="ka-GE"/>
        </w:rPr>
      </w:pPr>
      <w:r w:rsidRPr="00993737">
        <w:rPr>
          <w:rFonts w:ascii="Sylfaen" w:eastAsiaTheme="minorHAnsi" w:hAnsi="Sylfaen" w:cstheme="minorHAnsi"/>
          <w:sz w:val="22"/>
          <w:szCs w:val="22"/>
          <w:lang w:val="ka-GE"/>
        </w:rPr>
        <w:t>დოკუმენტში</w:t>
      </w:r>
      <w:r w:rsidR="00FC2C1B" w:rsidRPr="00993737">
        <w:rPr>
          <w:rFonts w:ascii="Sylfaen" w:eastAsiaTheme="minorHAnsi" w:hAnsi="Sylfaen" w:cstheme="minorHAnsi"/>
          <w:sz w:val="22"/>
          <w:szCs w:val="22"/>
          <w:lang w:val="ka-GE"/>
        </w:rPr>
        <w:t>,</w:t>
      </w:r>
      <w:r w:rsidRPr="00993737">
        <w:rPr>
          <w:rFonts w:ascii="Sylfaen" w:eastAsiaTheme="minorHAnsi" w:hAnsi="Sylfaen" w:cstheme="minorHAnsi"/>
          <w:sz w:val="22"/>
          <w:szCs w:val="22"/>
          <w:lang w:val="ka-GE"/>
        </w:rPr>
        <w:t xml:space="preserve"> </w:t>
      </w:r>
      <w:r w:rsidR="00FC2C1B" w:rsidRPr="00993737">
        <w:rPr>
          <w:rFonts w:ascii="Sylfaen" w:eastAsiaTheme="minorHAnsi" w:hAnsi="Sylfaen" w:cstheme="minorHAnsi"/>
          <w:sz w:val="22"/>
          <w:szCs w:val="22"/>
          <w:lang w:val="ka-GE"/>
        </w:rPr>
        <w:t xml:space="preserve">დანართების სახით, </w:t>
      </w:r>
      <w:r w:rsidRPr="00993737">
        <w:rPr>
          <w:rFonts w:ascii="Sylfaen" w:eastAsiaTheme="minorHAnsi" w:hAnsi="Sylfaen" w:cstheme="minorHAnsi"/>
          <w:sz w:val="22"/>
          <w:szCs w:val="22"/>
          <w:lang w:val="ka-GE"/>
        </w:rPr>
        <w:t>შემოთავაზებული</w:t>
      </w:r>
      <w:r w:rsidR="00FC2C1B" w:rsidRPr="00993737">
        <w:rPr>
          <w:rFonts w:ascii="Sylfaen" w:eastAsiaTheme="minorHAnsi" w:hAnsi="Sylfaen" w:cstheme="minorHAnsi"/>
          <w:sz w:val="22"/>
          <w:szCs w:val="22"/>
          <w:lang w:val="ka-GE"/>
        </w:rPr>
        <w:t>ა</w:t>
      </w:r>
      <w:r w:rsidRPr="00993737">
        <w:rPr>
          <w:rFonts w:ascii="Sylfaen" w:eastAsiaTheme="minorHAnsi" w:hAnsi="Sylfaen" w:cstheme="minorHAnsi"/>
          <w:sz w:val="22"/>
          <w:szCs w:val="22"/>
          <w:lang w:val="ka-GE"/>
        </w:rPr>
        <w:t xml:space="preserve"> უკუკავშირის შესავსები, სტანდარტიზებული ფორმები</w:t>
      </w:r>
      <w:r w:rsidR="00FC2C1B" w:rsidRPr="00993737">
        <w:rPr>
          <w:rFonts w:ascii="Sylfaen" w:eastAsiaTheme="minorHAnsi" w:hAnsi="Sylfaen" w:cstheme="minorHAnsi"/>
          <w:sz w:val="22"/>
          <w:szCs w:val="22"/>
          <w:lang w:val="ka-GE"/>
        </w:rPr>
        <w:t xml:space="preserve">. ფორმებში შესავსები საკითხები განსხვავდება იმის მიხედვით თუ რომელი საკომუნიკაციო არხით ისარგებლა მომხმარებელმა სერვისით სარგებლობის </w:t>
      </w:r>
      <w:r w:rsidR="00CA5DE5" w:rsidRPr="00993737">
        <w:rPr>
          <w:rFonts w:ascii="Sylfaen" w:eastAsiaTheme="minorHAnsi" w:hAnsi="Sylfaen" w:cstheme="minorHAnsi"/>
          <w:sz w:val="22"/>
          <w:szCs w:val="22"/>
          <w:lang w:val="ka-GE"/>
        </w:rPr>
        <w:t>მიზნით</w:t>
      </w:r>
      <w:r w:rsidR="00FC2C1B" w:rsidRPr="00993737">
        <w:rPr>
          <w:rFonts w:ascii="Sylfaen" w:eastAsiaTheme="minorHAnsi" w:hAnsi="Sylfaen" w:cstheme="minorHAnsi"/>
          <w:sz w:val="22"/>
          <w:szCs w:val="22"/>
          <w:lang w:val="ka-GE"/>
        </w:rPr>
        <w:t xml:space="preserve"> (მერიის </w:t>
      </w:r>
      <w:r w:rsidR="00365799">
        <w:rPr>
          <w:rFonts w:ascii="Sylfaen" w:eastAsiaTheme="minorHAnsi" w:hAnsi="Sylfaen" w:cstheme="minorHAnsi"/>
          <w:sz w:val="22"/>
          <w:szCs w:val="22"/>
          <w:lang w:val="ka-GE"/>
        </w:rPr>
        <w:t>კანცელარიაში</w:t>
      </w:r>
      <w:r w:rsidR="00FC2C1B" w:rsidRPr="00993737">
        <w:rPr>
          <w:rFonts w:ascii="Sylfaen" w:eastAsiaTheme="minorHAnsi" w:hAnsi="Sylfaen" w:cstheme="minorHAnsi"/>
          <w:sz w:val="22"/>
          <w:szCs w:val="22"/>
          <w:lang w:val="ka-GE"/>
        </w:rPr>
        <w:t xml:space="preserve"> ფიზიკური ვიზიტი; ელექტრონული ფოსტა), ასევე სერვისით სარგებლობის რა ეტაპზე მიეწოდება მომხმარებელს ფორმა შესავსებად - განცხადების წარდგენის</w:t>
      </w:r>
      <w:r w:rsidR="00B821D7">
        <w:rPr>
          <w:rFonts w:ascii="Sylfaen" w:eastAsiaTheme="minorHAnsi" w:hAnsi="Sylfaen" w:cstheme="minorHAnsi"/>
          <w:sz w:val="22"/>
          <w:szCs w:val="22"/>
          <w:lang w:val="ka-GE"/>
        </w:rPr>
        <w:t>ას</w:t>
      </w:r>
      <w:r w:rsidR="00FC2C1B" w:rsidRPr="00993737">
        <w:rPr>
          <w:rFonts w:ascii="Sylfaen" w:eastAsiaTheme="minorHAnsi" w:hAnsi="Sylfaen" w:cstheme="minorHAnsi"/>
          <w:sz w:val="22"/>
          <w:szCs w:val="22"/>
          <w:lang w:val="ka-GE"/>
        </w:rPr>
        <w:t xml:space="preserve"> თუ განცხადებაზე მერიის მხრიდან გადაწყვეტილების მიღების შემდეგ. </w:t>
      </w:r>
    </w:p>
    <w:p w14:paraId="50037AF5" w14:textId="77777777" w:rsidR="00D01873" w:rsidRPr="00993737" w:rsidRDefault="00D01873" w:rsidP="00B4164E">
      <w:pPr>
        <w:widowControl/>
        <w:autoSpaceDE/>
        <w:autoSpaceDN/>
        <w:adjustRightInd/>
        <w:spacing w:line="276" w:lineRule="auto"/>
        <w:jc w:val="both"/>
        <w:rPr>
          <w:rFonts w:ascii="Sylfaen" w:eastAsiaTheme="minorHAnsi" w:hAnsi="Sylfaen" w:cstheme="minorHAnsi"/>
          <w:sz w:val="22"/>
          <w:szCs w:val="22"/>
          <w:lang w:val="ka-GE"/>
        </w:rPr>
      </w:pPr>
    </w:p>
    <w:p w14:paraId="23DE9D66" w14:textId="1C296846" w:rsidR="00D01873" w:rsidRPr="00993737" w:rsidRDefault="00D01873" w:rsidP="00B4164E">
      <w:pPr>
        <w:widowControl/>
        <w:tabs>
          <w:tab w:val="left" w:pos="426"/>
        </w:tabs>
        <w:autoSpaceDE/>
        <w:autoSpaceDN/>
        <w:adjustRightInd/>
        <w:spacing w:line="276" w:lineRule="auto"/>
        <w:jc w:val="both"/>
        <w:rPr>
          <w:rFonts w:ascii="Sylfaen" w:eastAsiaTheme="minorHAnsi" w:hAnsi="Sylfaen" w:cstheme="minorHAnsi"/>
          <w:sz w:val="22"/>
          <w:szCs w:val="22"/>
          <w:lang w:val="ka-GE"/>
        </w:rPr>
      </w:pPr>
      <w:r w:rsidRPr="00993737">
        <w:rPr>
          <w:rFonts w:ascii="Sylfaen" w:eastAsiaTheme="minorHAnsi" w:hAnsi="Sylfaen" w:cstheme="minorHAnsi"/>
          <w:sz w:val="22"/>
          <w:szCs w:val="22"/>
          <w:lang w:val="ka-GE"/>
        </w:rPr>
        <w:t xml:space="preserve">დოკუმენტით გათვალისწინებული გზით მომხმარებელთა უკუკავშირის შეგროვება და ანალიზი </w:t>
      </w:r>
      <w:r w:rsidRPr="00B821D7">
        <w:rPr>
          <w:rFonts w:ascii="Sylfaen" w:eastAsiaTheme="minorHAnsi" w:hAnsi="Sylfaen" w:cstheme="minorHAnsi"/>
          <w:b/>
          <w:bCs/>
          <w:color w:val="919F88"/>
          <w:sz w:val="22"/>
          <w:szCs w:val="22"/>
          <w:lang w:val="ka-GE"/>
        </w:rPr>
        <w:t>არ ანაცვლებს მომხმარებელთა კმაყოფილების კვლევას.</w:t>
      </w:r>
      <w:r w:rsidRPr="00993737">
        <w:rPr>
          <w:rFonts w:ascii="Sylfaen" w:eastAsiaTheme="minorHAnsi" w:hAnsi="Sylfaen" w:cstheme="minorHAnsi"/>
          <w:sz w:val="22"/>
          <w:szCs w:val="22"/>
          <w:lang w:val="ka-GE"/>
        </w:rPr>
        <w:t xml:space="preserve"> იმისათვის, რომ მომხმარებელთა კმაყოფილების კვლევის შედეგები იყოს რეპრეზენტატული, კვლევის დროს გასათვალისწინებელია სპეციალური წესები რესპონდენტთა შერჩევასთან, მონაცემების დამუშავებასთან და ა.შ. მიმართებით. შესაბამისად, ამ დოკუმენტით გათვალისწინებული უკუკავშირის მართვა არ გულისხმობს მომხმარებელთა კმაყოფილების კვლევის ჩატარებას.</w:t>
      </w:r>
    </w:p>
    <w:p w14:paraId="6FA30E29" w14:textId="77777777" w:rsidR="00D01873" w:rsidRPr="00993737" w:rsidRDefault="00D01873" w:rsidP="00B4164E">
      <w:pPr>
        <w:widowControl/>
        <w:autoSpaceDE/>
        <w:autoSpaceDN/>
        <w:adjustRightInd/>
        <w:spacing w:line="276" w:lineRule="auto"/>
        <w:jc w:val="both"/>
        <w:rPr>
          <w:rFonts w:ascii="Sylfaen" w:eastAsiaTheme="minorHAnsi" w:hAnsi="Sylfaen" w:cstheme="minorHAnsi"/>
          <w:sz w:val="22"/>
          <w:szCs w:val="22"/>
          <w:lang w:val="ka-GE"/>
        </w:rPr>
      </w:pPr>
    </w:p>
    <w:p w14:paraId="4191E7AF" w14:textId="66C9F3A9" w:rsidR="00D01873" w:rsidRPr="00993737" w:rsidRDefault="00D01873" w:rsidP="00B4164E">
      <w:pPr>
        <w:widowControl/>
        <w:autoSpaceDE/>
        <w:autoSpaceDN/>
        <w:adjustRightInd/>
        <w:spacing w:line="276" w:lineRule="auto"/>
        <w:jc w:val="both"/>
        <w:rPr>
          <w:rFonts w:ascii="Sylfaen" w:eastAsiaTheme="minorHAnsi" w:hAnsi="Sylfaen" w:cstheme="minorHAnsi"/>
          <w:b/>
          <w:bCs/>
          <w:i/>
          <w:iCs/>
          <w:color w:val="EFBD68"/>
          <w:sz w:val="22"/>
          <w:szCs w:val="22"/>
          <w:lang w:val="ka-GE"/>
        </w:rPr>
      </w:pPr>
      <w:r w:rsidRPr="00993737">
        <w:rPr>
          <w:rFonts w:ascii="Sylfaen" w:eastAsiaTheme="minorHAnsi" w:hAnsi="Sylfaen" w:cstheme="minorHAnsi"/>
          <w:b/>
          <w:bCs/>
          <w:i/>
          <w:iCs/>
          <w:color w:val="EFBD68"/>
          <w:sz w:val="22"/>
          <w:szCs w:val="22"/>
          <w:lang w:val="ka-GE"/>
        </w:rPr>
        <w:t>შენიშვნა:</w:t>
      </w:r>
    </w:p>
    <w:p w14:paraId="4CFB9B18" w14:textId="27F92441" w:rsidR="00764507" w:rsidRPr="00993737" w:rsidRDefault="005352CC" w:rsidP="00B4164E">
      <w:pPr>
        <w:widowControl/>
        <w:autoSpaceDE/>
        <w:autoSpaceDN/>
        <w:adjustRightInd/>
        <w:spacing w:line="276" w:lineRule="auto"/>
        <w:jc w:val="both"/>
        <w:rPr>
          <w:rFonts w:ascii="Sylfaen" w:eastAsiaTheme="minorHAnsi" w:hAnsi="Sylfaen" w:cstheme="minorHAnsi"/>
          <w:sz w:val="22"/>
          <w:szCs w:val="22"/>
          <w:lang w:val="ka-GE"/>
        </w:rPr>
      </w:pPr>
      <w:r>
        <w:rPr>
          <w:rFonts w:ascii="Sylfaen" w:eastAsiaTheme="minorHAnsi" w:hAnsi="Sylfaen" w:cstheme="minorHAnsi"/>
          <w:noProof/>
          <w:sz w:val="22"/>
          <w:szCs w:val="22"/>
          <w:lang w:val="ka-GE"/>
        </w:rPr>
        <mc:AlternateContent>
          <mc:Choice Requires="wps">
            <w:drawing>
              <wp:anchor distT="0" distB="0" distL="114300" distR="114300" simplePos="0" relativeHeight="251674624" behindDoc="0" locked="0" layoutInCell="1" allowOverlap="1" wp14:anchorId="296EA7DF" wp14:editId="52126D55">
                <wp:simplePos x="0" y="0"/>
                <wp:positionH relativeFrom="column">
                  <wp:posOffset>-68580</wp:posOffset>
                </wp:positionH>
                <wp:positionV relativeFrom="paragraph">
                  <wp:posOffset>170180</wp:posOffset>
                </wp:positionV>
                <wp:extent cx="6078855" cy="1519555"/>
                <wp:effectExtent l="7620" t="8255" r="9525" b="5715"/>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8855" cy="1519555"/>
                        </a:xfrm>
                        <a:prstGeom prst="roundRect">
                          <a:avLst>
                            <a:gd name="adj" fmla="val 16667"/>
                          </a:avLst>
                        </a:prstGeom>
                        <a:solidFill>
                          <a:srgbClr val="FFFFFF"/>
                        </a:solidFill>
                        <a:ln w="9525">
                          <a:solidFill>
                            <a:srgbClr val="919F88"/>
                          </a:solidFill>
                          <a:round/>
                          <a:headEnd/>
                          <a:tailEnd/>
                        </a:ln>
                      </wps:spPr>
                      <wps:txbx>
                        <w:txbxContent>
                          <w:p w14:paraId="07F537D8" w14:textId="77777777" w:rsidR="00D01873" w:rsidRPr="00D4444A" w:rsidRDefault="00D01873" w:rsidP="00D01873">
                            <w:pPr>
                              <w:widowControl/>
                              <w:autoSpaceDE/>
                              <w:autoSpaceDN/>
                              <w:adjustRightInd/>
                              <w:spacing w:line="276" w:lineRule="auto"/>
                              <w:jc w:val="both"/>
                              <w:rPr>
                                <w:rFonts w:ascii="Sylfaen" w:eastAsiaTheme="minorHAnsi" w:hAnsi="Sylfaen" w:cstheme="minorHAnsi"/>
                                <w:b/>
                                <w:bCs/>
                                <w:color w:val="919F88"/>
                                <w:sz w:val="22"/>
                                <w:szCs w:val="22"/>
                                <w:lang w:val="ka-GE"/>
                              </w:rPr>
                            </w:pPr>
                            <w:r>
                              <w:rPr>
                                <w:rFonts w:ascii="Sylfaen" w:eastAsiaTheme="minorHAnsi" w:hAnsi="Sylfaen" w:cstheme="minorHAnsi"/>
                                <w:sz w:val="22"/>
                                <w:szCs w:val="22"/>
                                <w:lang w:val="ka-GE"/>
                              </w:rPr>
                              <w:t xml:space="preserve">სერვისების მომხმარებელთა უკუკავშირის მართვის პროცესი, რომელიც სახელმძღვანელოშია შემოთავაზებული, მერიას შეუძლია გამოიყენოს მის ნებისმიერ სერვისთან/ პროგრამასთან </w:t>
                            </w:r>
                            <w:r w:rsidRPr="00D76409">
                              <w:rPr>
                                <w:rFonts w:ascii="Sylfaen" w:eastAsiaTheme="minorHAnsi" w:hAnsi="Sylfaen" w:cstheme="minorHAnsi"/>
                                <w:sz w:val="22"/>
                                <w:szCs w:val="22"/>
                                <w:lang w:val="ka-GE"/>
                              </w:rPr>
                              <w:t>მიმართებით. თუმცა, დოკუმენტის დანართში მოცემული სტანდარტიზებული, შესავსები ფორმები უშუალოდ სოციალურ სერვისებზე/ ქვეპროგრამებზეა მორგებული და მხოლოდ ასეთი სერვისების მომხმარებელთა უკუკავშირის შეგროვების შესაძლებლობას იძლევა.</w:t>
                            </w:r>
                            <w:r w:rsidRPr="00D4444A">
                              <w:rPr>
                                <w:rFonts w:ascii="Sylfaen" w:eastAsiaTheme="minorHAnsi" w:hAnsi="Sylfaen" w:cstheme="minorHAnsi"/>
                                <w:b/>
                                <w:bCs/>
                                <w:color w:val="919F88"/>
                                <w:sz w:val="22"/>
                                <w:szCs w:val="22"/>
                                <w:lang w:val="ka-GE"/>
                              </w:rPr>
                              <w:t xml:space="preserve"> </w:t>
                            </w:r>
                          </w:p>
                          <w:p w14:paraId="45413CC1" w14:textId="77777777" w:rsidR="00D01873" w:rsidRDefault="00D01873" w:rsidP="00D018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6EA7DF" id="AutoShape 24" o:spid="_x0000_s1026" style="position:absolute;left:0;text-align:left;margin-left:-5.4pt;margin-top:13.4pt;width:478.65pt;height:11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" strokecolor="#919f88">
                <v:textbox>
                  <w:txbxContent>
                    <w:p w14:paraId="07F537D8" w14:textId="77777777" w:rsidR="00D01873" w:rsidRPr="00D4444A" w:rsidRDefault="00D01873" w:rsidP="00D01873">
                      <w:pPr>
                        <w:widowControl/>
                        <w:autoSpaceDE/>
                        <w:autoSpaceDN/>
                        <w:adjustRightInd/>
                        <w:spacing w:line="276" w:lineRule="auto"/>
                        <w:jc w:val="both"/>
                        <w:rPr>
                          <w:rFonts w:ascii="Sylfaen" w:eastAsiaTheme="minorHAnsi" w:hAnsi="Sylfaen" w:cstheme="minorHAnsi"/>
                          <w:b/>
                          <w:bCs/>
                          <w:color w:val="919F88"/>
                          <w:sz w:val="22"/>
                          <w:szCs w:val="22"/>
                          <w:lang w:val="ka-GE"/>
                        </w:rPr>
                      </w:pPr>
                      <w:r>
                        <w:rPr>
                          <w:rFonts w:ascii="Sylfaen" w:eastAsiaTheme="minorHAnsi" w:hAnsi="Sylfaen" w:cstheme="minorHAnsi"/>
                          <w:sz w:val="22"/>
                          <w:szCs w:val="22"/>
                          <w:lang w:val="ka-GE"/>
                        </w:rPr>
                        <w:t xml:space="preserve">სერვისების მომხმარებელთა უკუკავშირის მართვის პროცესი, რომელიც სახელმძღვანელოშია შემოთავაზებული, მერიას შეუძლია გამოიყენოს მის ნებისმიერ სერვისთან/ პროგრამასთან </w:t>
                      </w:r>
                      <w:r w:rsidRPr="00D76409">
                        <w:rPr>
                          <w:rFonts w:ascii="Sylfaen" w:eastAsiaTheme="minorHAnsi" w:hAnsi="Sylfaen" w:cstheme="minorHAnsi"/>
                          <w:sz w:val="22"/>
                          <w:szCs w:val="22"/>
                          <w:lang w:val="ka-GE"/>
                        </w:rPr>
                        <w:t>მიმართებით. თუმცა, დოკუმენტის დანართში მოცემული სტანდარტიზებული, შესავსები ფორმები უშუალოდ სოციალურ სერვისებზე/ ქვეპროგრამებზეა მორგებული და მხოლოდ ასეთი სერვისების მომხმარებელთა უკუკავშირის შეგროვების შესაძლებლობას იძლევა.</w:t>
                      </w:r>
                      <w:r w:rsidRPr="00D4444A">
                        <w:rPr>
                          <w:rFonts w:ascii="Sylfaen" w:eastAsiaTheme="minorHAnsi" w:hAnsi="Sylfaen" w:cstheme="minorHAnsi"/>
                          <w:b/>
                          <w:bCs/>
                          <w:color w:val="919F88"/>
                          <w:sz w:val="22"/>
                          <w:szCs w:val="22"/>
                          <w:lang w:val="ka-GE"/>
                        </w:rPr>
                        <w:t xml:space="preserve"> </w:t>
                      </w:r>
                    </w:p>
                    <w:p w14:paraId="45413CC1" w14:textId="77777777" w:rsidR="00D01873" w:rsidRDefault="00D01873" w:rsidP="00D01873"/>
                  </w:txbxContent>
                </v:textbox>
              </v:roundrect>
            </w:pict>
          </mc:Fallback>
        </mc:AlternateContent>
      </w:r>
    </w:p>
    <w:p w14:paraId="38F1F79A" w14:textId="77777777" w:rsidR="00D01873" w:rsidRPr="00993737" w:rsidRDefault="00D01873" w:rsidP="00B4164E">
      <w:pPr>
        <w:widowControl/>
        <w:autoSpaceDE/>
        <w:autoSpaceDN/>
        <w:adjustRightInd/>
        <w:spacing w:line="276" w:lineRule="auto"/>
        <w:jc w:val="both"/>
        <w:rPr>
          <w:rFonts w:ascii="Sylfaen" w:eastAsiaTheme="minorHAnsi" w:hAnsi="Sylfaen" w:cstheme="minorHAnsi"/>
          <w:b/>
          <w:bCs/>
          <w:color w:val="EFBD68"/>
          <w:sz w:val="22"/>
          <w:szCs w:val="22"/>
          <w:lang w:val="ka-GE"/>
        </w:rPr>
      </w:pPr>
    </w:p>
    <w:p w14:paraId="6D54A8DB" w14:textId="77777777" w:rsidR="00D01873" w:rsidRPr="00993737" w:rsidRDefault="00D01873" w:rsidP="00B4164E">
      <w:pPr>
        <w:widowControl/>
        <w:autoSpaceDE/>
        <w:autoSpaceDN/>
        <w:adjustRightInd/>
        <w:spacing w:line="276" w:lineRule="auto"/>
        <w:jc w:val="both"/>
        <w:rPr>
          <w:rFonts w:ascii="Sylfaen" w:eastAsiaTheme="minorHAnsi" w:hAnsi="Sylfaen" w:cstheme="minorHAnsi"/>
          <w:b/>
          <w:bCs/>
          <w:color w:val="EFBD68"/>
          <w:sz w:val="22"/>
          <w:szCs w:val="22"/>
          <w:lang w:val="ka-GE"/>
        </w:rPr>
      </w:pPr>
    </w:p>
    <w:p w14:paraId="73F9662D" w14:textId="77777777" w:rsidR="00D01873" w:rsidRPr="00993737" w:rsidRDefault="00D01873" w:rsidP="00B4164E">
      <w:pPr>
        <w:widowControl/>
        <w:autoSpaceDE/>
        <w:autoSpaceDN/>
        <w:adjustRightInd/>
        <w:spacing w:line="276" w:lineRule="auto"/>
        <w:jc w:val="both"/>
        <w:rPr>
          <w:rFonts w:ascii="Sylfaen" w:eastAsiaTheme="minorHAnsi" w:hAnsi="Sylfaen" w:cstheme="minorHAnsi"/>
          <w:b/>
          <w:bCs/>
          <w:color w:val="EFBD68"/>
          <w:sz w:val="22"/>
          <w:szCs w:val="22"/>
          <w:lang w:val="ka-GE"/>
        </w:rPr>
      </w:pPr>
    </w:p>
    <w:p w14:paraId="293F27EF" w14:textId="77777777" w:rsidR="00D01873" w:rsidRPr="00993737" w:rsidRDefault="00D01873" w:rsidP="00B4164E">
      <w:pPr>
        <w:widowControl/>
        <w:autoSpaceDE/>
        <w:autoSpaceDN/>
        <w:adjustRightInd/>
        <w:spacing w:line="276" w:lineRule="auto"/>
        <w:jc w:val="both"/>
        <w:rPr>
          <w:rFonts w:ascii="Sylfaen" w:eastAsiaTheme="minorHAnsi" w:hAnsi="Sylfaen" w:cstheme="minorHAnsi"/>
          <w:b/>
          <w:bCs/>
          <w:color w:val="EFBD68"/>
          <w:sz w:val="22"/>
          <w:szCs w:val="22"/>
          <w:lang w:val="ka-GE"/>
        </w:rPr>
      </w:pPr>
    </w:p>
    <w:p w14:paraId="4D3D7149" w14:textId="77777777" w:rsidR="00D01873" w:rsidRPr="00993737" w:rsidRDefault="00D01873" w:rsidP="00B4164E">
      <w:pPr>
        <w:widowControl/>
        <w:autoSpaceDE/>
        <w:autoSpaceDN/>
        <w:adjustRightInd/>
        <w:spacing w:line="276" w:lineRule="auto"/>
        <w:jc w:val="both"/>
        <w:rPr>
          <w:rFonts w:ascii="Sylfaen" w:eastAsiaTheme="minorHAnsi" w:hAnsi="Sylfaen" w:cstheme="minorHAnsi"/>
          <w:b/>
          <w:bCs/>
          <w:color w:val="EFBD68"/>
          <w:sz w:val="22"/>
          <w:szCs w:val="22"/>
          <w:lang w:val="ka-GE"/>
        </w:rPr>
      </w:pPr>
    </w:p>
    <w:p w14:paraId="4EE0CE01" w14:textId="77777777" w:rsidR="00D01873" w:rsidRPr="00993737" w:rsidRDefault="00D01873" w:rsidP="00B4164E">
      <w:pPr>
        <w:widowControl/>
        <w:autoSpaceDE/>
        <w:autoSpaceDN/>
        <w:adjustRightInd/>
        <w:spacing w:line="276" w:lineRule="auto"/>
        <w:jc w:val="both"/>
        <w:rPr>
          <w:rFonts w:ascii="Sylfaen" w:eastAsiaTheme="minorHAnsi" w:hAnsi="Sylfaen" w:cstheme="minorHAnsi"/>
          <w:b/>
          <w:bCs/>
          <w:color w:val="EFBD68"/>
          <w:sz w:val="22"/>
          <w:szCs w:val="22"/>
          <w:lang w:val="ka-GE"/>
        </w:rPr>
      </w:pPr>
    </w:p>
    <w:p w14:paraId="5B940C01" w14:textId="77777777" w:rsidR="00D01873" w:rsidRPr="00993737" w:rsidRDefault="00D01873" w:rsidP="00B4164E">
      <w:pPr>
        <w:widowControl/>
        <w:autoSpaceDE/>
        <w:autoSpaceDN/>
        <w:adjustRightInd/>
        <w:spacing w:line="276" w:lineRule="auto"/>
        <w:jc w:val="both"/>
        <w:rPr>
          <w:rFonts w:ascii="Sylfaen" w:eastAsiaTheme="minorHAnsi" w:hAnsi="Sylfaen" w:cstheme="minorHAnsi"/>
          <w:b/>
          <w:bCs/>
          <w:color w:val="EFBD68"/>
          <w:sz w:val="22"/>
          <w:szCs w:val="22"/>
          <w:lang w:val="ka-GE"/>
        </w:rPr>
      </w:pPr>
    </w:p>
    <w:p w14:paraId="788F592C" w14:textId="77777777" w:rsidR="00D01873" w:rsidRPr="00993737" w:rsidRDefault="00D01873" w:rsidP="00B4164E">
      <w:pPr>
        <w:widowControl/>
        <w:autoSpaceDE/>
        <w:autoSpaceDN/>
        <w:adjustRightInd/>
        <w:spacing w:line="276" w:lineRule="auto"/>
        <w:jc w:val="both"/>
        <w:rPr>
          <w:rFonts w:ascii="Sylfaen" w:eastAsiaTheme="minorHAnsi" w:hAnsi="Sylfaen" w:cstheme="minorHAnsi"/>
          <w:b/>
          <w:bCs/>
          <w:color w:val="EFBD68"/>
          <w:sz w:val="22"/>
          <w:szCs w:val="22"/>
          <w:lang w:val="ka-GE"/>
        </w:rPr>
      </w:pPr>
    </w:p>
    <w:p w14:paraId="39BB5458" w14:textId="44146D85" w:rsidR="00764507" w:rsidRPr="00993737" w:rsidRDefault="00764507" w:rsidP="00B4164E">
      <w:pPr>
        <w:widowControl/>
        <w:autoSpaceDE/>
        <w:autoSpaceDN/>
        <w:adjustRightInd/>
        <w:spacing w:line="276" w:lineRule="auto"/>
        <w:jc w:val="both"/>
        <w:rPr>
          <w:rFonts w:ascii="Sylfaen" w:eastAsiaTheme="minorHAnsi" w:hAnsi="Sylfaen" w:cstheme="minorHAnsi"/>
          <w:b/>
          <w:bCs/>
          <w:color w:val="EFBD68"/>
          <w:sz w:val="22"/>
          <w:szCs w:val="22"/>
          <w:lang w:val="ka-GE"/>
        </w:rPr>
      </w:pPr>
      <w:r w:rsidRPr="00993737">
        <w:rPr>
          <w:rFonts w:ascii="Sylfaen" w:eastAsiaTheme="minorHAnsi" w:hAnsi="Sylfaen" w:cstheme="minorHAnsi"/>
          <w:b/>
          <w:bCs/>
          <w:color w:val="EFBD68"/>
          <w:sz w:val="22"/>
          <w:szCs w:val="22"/>
          <w:lang w:val="ka-GE"/>
        </w:rPr>
        <w:t>დოკუმენტი</w:t>
      </w:r>
      <w:r w:rsidR="00EC1E2A" w:rsidRPr="00993737">
        <w:rPr>
          <w:rFonts w:ascii="Sylfaen" w:eastAsiaTheme="minorHAnsi" w:hAnsi="Sylfaen" w:cstheme="minorHAnsi"/>
          <w:b/>
          <w:bCs/>
          <w:color w:val="EFBD68"/>
          <w:sz w:val="22"/>
          <w:szCs w:val="22"/>
          <w:lang w:val="ka-GE"/>
        </w:rPr>
        <w:t xml:space="preserve"> </w:t>
      </w:r>
      <w:r w:rsidR="00D01873" w:rsidRPr="00993737">
        <w:rPr>
          <w:rFonts w:ascii="Sylfaen" w:eastAsiaTheme="minorHAnsi" w:hAnsi="Sylfaen" w:cstheme="minorHAnsi"/>
          <w:b/>
          <w:bCs/>
          <w:color w:val="EFBD68"/>
          <w:sz w:val="22"/>
          <w:szCs w:val="22"/>
          <w:lang w:val="ka-GE"/>
        </w:rPr>
        <w:t>რამდენიმე თავს</w:t>
      </w:r>
      <w:r w:rsidR="00D4444A" w:rsidRPr="00993737">
        <w:rPr>
          <w:rFonts w:ascii="Sylfaen" w:eastAsiaTheme="minorHAnsi" w:hAnsi="Sylfaen" w:cstheme="minorHAnsi"/>
          <w:b/>
          <w:bCs/>
          <w:color w:val="EFBD68"/>
          <w:sz w:val="22"/>
          <w:szCs w:val="22"/>
          <w:lang w:val="ka-GE"/>
        </w:rPr>
        <w:t xml:space="preserve"> აერთიანებს:</w:t>
      </w:r>
    </w:p>
    <w:p w14:paraId="44A6949B" w14:textId="53AF5A0D" w:rsidR="00EC1E2A" w:rsidRPr="00993737" w:rsidRDefault="00EC1E2A" w:rsidP="00B4164E">
      <w:pPr>
        <w:widowControl/>
        <w:autoSpaceDE/>
        <w:autoSpaceDN/>
        <w:adjustRightInd/>
        <w:spacing w:line="276" w:lineRule="auto"/>
        <w:jc w:val="both"/>
        <w:rPr>
          <w:rFonts w:ascii="Sylfaen" w:eastAsiaTheme="minorHAnsi" w:hAnsi="Sylfaen" w:cstheme="minorHAnsi"/>
          <w:sz w:val="22"/>
          <w:szCs w:val="22"/>
          <w:lang w:val="ka-GE"/>
        </w:rPr>
      </w:pPr>
    </w:p>
    <w:p w14:paraId="5ADC3911" w14:textId="517E8C86" w:rsidR="00EC1E2A" w:rsidRPr="00993737" w:rsidRDefault="00D01873" w:rsidP="00B4164E">
      <w:pPr>
        <w:widowControl/>
        <w:autoSpaceDE/>
        <w:autoSpaceDN/>
        <w:adjustRightInd/>
        <w:spacing w:line="276" w:lineRule="auto"/>
        <w:jc w:val="both"/>
        <w:rPr>
          <w:rFonts w:ascii="Sylfaen" w:eastAsiaTheme="minorHAnsi" w:hAnsi="Sylfaen" w:cstheme="minorHAnsi"/>
          <w:sz w:val="22"/>
          <w:szCs w:val="22"/>
          <w:lang w:val="ka-GE"/>
        </w:rPr>
      </w:pPr>
      <w:r w:rsidRPr="00993737">
        <w:rPr>
          <w:rFonts w:ascii="Sylfaen" w:eastAsiaTheme="minorHAnsi" w:hAnsi="Sylfaen" w:cstheme="minorHAnsi"/>
          <w:b/>
          <w:bCs/>
          <w:color w:val="EFBD68"/>
          <w:sz w:val="22"/>
          <w:szCs w:val="22"/>
          <w:lang w:val="ka-GE"/>
        </w:rPr>
        <w:t>პირველ</w:t>
      </w:r>
      <w:r w:rsidR="00EC1E2A" w:rsidRPr="00993737">
        <w:rPr>
          <w:rFonts w:ascii="Sylfaen" w:eastAsiaTheme="minorHAnsi" w:hAnsi="Sylfaen" w:cstheme="minorHAnsi"/>
          <w:b/>
          <w:bCs/>
          <w:color w:val="EFBD68"/>
          <w:sz w:val="22"/>
          <w:szCs w:val="22"/>
          <w:lang w:val="ka-GE"/>
        </w:rPr>
        <w:t xml:space="preserve"> თავ</w:t>
      </w:r>
      <w:r w:rsidR="00D4444A" w:rsidRPr="00993737">
        <w:rPr>
          <w:rFonts w:ascii="Sylfaen" w:eastAsiaTheme="minorHAnsi" w:hAnsi="Sylfaen" w:cstheme="minorHAnsi"/>
          <w:b/>
          <w:bCs/>
          <w:color w:val="EFBD68"/>
          <w:sz w:val="22"/>
          <w:szCs w:val="22"/>
          <w:lang w:val="ka-GE"/>
        </w:rPr>
        <w:t>ში</w:t>
      </w:r>
      <w:r w:rsidR="00D4444A" w:rsidRPr="00993737">
        <w:rPr>
          <w:rFonts w:ascii="Sylfaen" w:eastAsiaTheme="minorHAnsi" w:hAnsi="Sylfaen" w:cstheme="minorHAnsi"/>
          <w:b/>
          <w:bCs/>
          <w:sz w:val="22"/>
          <w:szCs w:val="22"/>
          <w:lang w:val="ka-GE"/>
        </w:rPr>
        <w:t xml:space="preserve"> </w:t>
      </w:r>
      <w:r w:rsidR="00D4444A" w:rsidRPr="00993737">
        <w:rPr>
          <w:rFonts w:ascii="Sylfaen" w:eastAsiaTheme="minorHAnsi" w:hAnsi="Sylfaen" w:cstheme="minorHAnsi"/>
          <w:sz w:val="22"/>
          <w:szCs w:val="22"/>
          <w:lang w:val="ka-GE"/>
        </w:rPr>
        <w:t>წარმოდგენილია მოკლე ინფორმაცია ამბროლაურის მუნიციპალიტეტის მერიის, მისი სტრუქტურის, სერვისების (მათ შორის სოციალური პროგრამის) შესახებ.</w:t>
      </w:r>
    </w:p>
    <w:p w14:paraId="7B29FCB3" w14:textId="77777777" w:rsidR="00D01873" w:rsidRPr="00993737" w:rsidRDefault="00D01873" w:rsidP="00B4164E">
      <w:pPr>
        <w:widowControl/>
        <w:autoSpaceDE/>
        <w:autoSpaceDN/>
        <w:adjustRightInd/>
        <w:spacing w:line="276" w:lineRule="auto"/>
        <w:jc w:val="both"/>
        <w:rPr>
          <w:rFonts w:ascii="Sylfaen" w:eastAsiaTheme="minorHAnsi" w:hAnsi="Sylfaen" w:cstheme="minorHAnsi"/>
          <w:sz w:val="22"/>
          <w:szCs w:val="22"/>
          <w:lang w:val="ka-GE"/>
        </w:rPr>
      </w:pPr>
    </w:p>
    <w:p w14:paraId="1669C8A3" w14:textId="7047420C" w:rsidR="00D01873" w:rsidRPr="00993737" w:rsidRDefault="00D01873" w:rsidP="00B4164E">
      <w:pPr>
        <w:widowControl/>
        <w:autoSpaceDE/>
        <w:autoSpaceDN/>
        <w:adjustRightInd/>
        <w:spacing w:line="276" w:lineRule="auto"/>
        <w:jc w:val="both"/>
        <w:rPr>
          <w:rFonts w:ascii="Sylfaen" w:eastAsiaTheme="minorHAnsi" w:hAnsi="Sylfaen" w:cstheme="minorHAnsi"/>
          <w:sz w:val="22"/>
          <w:szCs w:val="22"/>
          <w:lang w:val="ka-GE"/>
        </w:rPr>
      </w:pPr>
      <w:r w:rsidRPr="00993737">
        <w:rPr>
          <w:rFonts w:ascii="Sylfaen" w:eastAsiaTheme="minorHAnsi" w:hAnsi="Sylfaen" w:cstheme="minorHAnsi"/>
          <w:b/>
          <w:bCs/>
          <w:color w:val="EFBD68"/>
          <w:sz w:val="22"/>
          <w:szCs w:val="22"/>
          <w:lang w:val="ka-GE"/>
        </w:rPr>
        <w:t>მეორე თავში</w:t>
      </w:r>
      <w:r w:rsidRPr="00993737">
        <w:rPr>
          <w:rFonts w:ascii="Sylfaen" w:eastAsiaTheme="minorHAnsi" w:hAnsi="Sylfaen" w:cstheme="minorHAnsi"/>
          <w:b/>
          <w:bCs/>
          <w:sz w:val="22"/>
          <w:szCs w:val="22"/>
          <w:lang w:val="ka-GE"/>
        </w:rPr>
        <w:t xml:space="preserve"> </w:t>
      </w:r>
      <w:r w:rsidRPr="00993737">
        <w:rPr>
          <w:rFonts w:ascii="Sylfaen" w:eastAsiaTheme="minorHAnsi" w:hAnsi="Sylfaen" w:cstheme="minorHAnsi"/>
          <w:sz w:val="22"/>
          <w:szCs w:val="22"/>
          <w:lang w:val="ka-GE"/>
        </w:rPr>
        <w:t>მოცემულია დასაბუთება თუ რატომ უნდა არსებობდეს სერვისის მიმწოდებელ დაწესებულებებში მომხმარებელთა უკუკავშირის მართვის გამართული მექანიზმები</w:t>
      </w:r>
      <w:r w:rsidR="00365799">
        <w:rPr>
          <w:rFonts w:ascii="Sylfaen" w:eastAsiaTheme="minorHAnsi" w:hAnsi="Sylfaen" w:cstheme="minorHAnsi"/>
          <w:sz w:val="22"/>
          <w:szCs w:val="22"/>
          <w:lang w:val="ka-GE"/>
        </w:rPr>
        <w:t xml:space="preserve"> და რატომ არის მნიშვნელოვანი</w:t>
      </w:r>
      <w:r w:rsidRPr="00993737">
        <w:rPr>
          <w:rFonts w:ascii="Sylfaen" w:eastAsiaTheme="minorHAnsi" w:hAnsi="Sylfaen" w:cstheme="minorHAnsi"/>
          <w:sz w:val="22"/>
          <w:szCs w:val="22"/>
          <w:lang w:val="ka-GE"/>
        </w:rPr>
        <w:t xml:space="preserve"> ამბროლაურის მუნიციპალიტეტის მერი</w:t>
      </w:r>
      <w:r w:rsidR="00365799">
        <w:rPr>
          <w:rFonts w:ascii="Sylfaen" w:eastAsiaTheme="minorHAnsi" w:hAnsi="Sylfaen" w:cstheme="minorHAnsi"/>
          <w:sz w:val="22"/>
          <w:szCs w:val="22"/>
          <w:lang w:val="ka-GE"/>
        </w:rPr>
        <w:t>აში</w:t>
      </w:r>
      <w:r w:rsidRPr="00993737">
        <w:rPr>
          <w:rFonts w:ascii="Sylfaen" w:eastAsiaTheme="minorHAnsi" w:hAnsi="Sylfaen" w:cstheme="minorHAnsi"/>
          <w:sz w:val="22"/>
          <w:szCs w:val="22"/>
          <w:lang w:val="ka-GE"/>
        </w:rPr>
        <w:t xml:space="preserve"> ასეთი მექანიზმის დანერგვა.</w:t>
      </w:r>
    </w:p>
    <w:p w14:paraId="2DF2B460" w14:textId="77777777" w:rsidR="009C09F7" w:rsidRPr="00993737" w:rsidRDefault="009C09F7" w:rsidP="00B4164E">
      <w:pPr>
        <w:widowControl/>
        <w:autoSpaceDE/>
        <w:autoSpaceDN/>
        <w:adjustRightInd/>
        <w:spacing w:line="276" w:lineRule="auto"/>
        <w:jc w:val="both"/>
        <w:rPr>
          <w:rFonts w:ascii="Sylfaen" w:eastAsiaTheme="minorHAnsi" w:hAnsi="Sylfaen" w:cstheme="minorHAnsi"/>
          <w:sz w:val="22"/>
          <w:szCs w:val="22"/>
          <w:lang w:val="ka-GE"/>
        </w:rPr>
      </w:pPr>
    </w:p>
    <w:p w14:paraId="6A552DB8" w14:textId="3BB23C52" w:rsidR="00A37980" w:rsidRDefault="00A37980" w:rsidP="00B4164E">
      <w:pPr>
        <w:widowControl/>
        <w:autoSpaceDE/>
        <w:autoSpaceDN/>
        <w:adjustRightInd/>
        <w:spacing w:line="276" w:lineRule="auto"/>
        <w:jc w:val="both"/>
        <w:rPr>
          <w:rFonts w:ascii="Sylfaen" w:eastAsiaTheme="minorHAnsi" w:hAnsi="Sylfaen" w:cstheme="minorHAnsi"/>
          <w:sz w:val="22"/>
          <w:szCs w:val="22"/>
          <w:lang w:val="ka-GE"/>
        </w:rPr>
      </w:pPr>
      <w:r w:rsidRPr="00993737">
        <w:rPr>
          <w:rFonts w:ascii="Sylfaen" w:eastAsiaTheme="minorHAnsi" w:hAnsi="Sylfaen" w:cstheme="minorHAnsi"/>
          <w:b/>
          <w:bCs/>
          <w:color w:val="EFBD68"/>
          <w:sz w:val="22"/>
          <w:szCs w:val="22"/>
          <w:lang w:val="ka-GE"/>
        </w:rPr>
        <w:t>მე</w:t>
      </w:r>
      <w:r w:rsidR="00EA309A">
        <w:rPr>
          <w:rFonts w:ascii="Sylfaen" w:eastAsiaTheme="minorHAnsi" w:hAnsi="Sylfaen" w:cstheme="minorHAnsi"/>
          <w:b/>
          <w:bCs/>
          <w:color w:val="EFBD68"/>
          <w:sz w:val="22"/>
          <w:szCs w:val="22"/>
          <w:lang w:val="ka-GE"/>
        </w:rPr>
        <w:t>სამე</w:t>
      </w:r>
      <w:r w:rsidRPr="00993737">
        <w:rPr>
          <w:rFonts w:ascii="Sylfaen" w:eastAsiaTheme="minorHAnsi" w:hAnsi="Sylfaen" w:cstheme="minorHAnsi"/>
          <w:b/>
          <w:bCs/>
          <w:color w:val="EFBD68"/>
          <w:sz w:val="22"/>
          <w:szCs w:val="22"/>
          <w:lang w:val="ka-GE"/>
        </w:rPr>
        <w:t xml:space="preserve"> თავში</w:t>
      </w:r>
      <w:r w:rsidRPr="00993737">
        <w:rPr>
          <w:rFonts w:ascii="Sylfaen" w:eastAsiaTheme="minorHAnsi" w:hAnsi="Sylfaen" w:cstheme="minorHAnsi"/>
          <w:b/>
          <w:bCs/>
          <w:sz w:val="22"/>
          <w:szCs w:val="22"/>
          <w:lang w:val="ka-GE"/>
        </w:rPr>
        <w:t xml:space="preserve"> </w:t>
      </w:r>
      <w:r w:rsidRPr="00993737">
        <w:rPr>
          <w:rFonts w:ascii="Sylfaen" w:eastAsiaTheme="minorHAnsi" w:hAnsi="Sylfaen" w:cstheme="minorHAnsi"/>
          <w:sz w:val="22"/>
          <w:szCs w:val="22"/>
          <w:lang w:val="ka-GE"/>
        </w:rPr>
        <w:t xml:space="preserve">შემოთავაზებულია მომხმარებელთა უკუკავშირის მართვის პროცესი, რომელიც სასურველია დაინერგოს ამბროლაურის მუნიციპალიტეტის მერიაში. ამ თავში მოცემულია პასუხები კითხვებზე - რა საკომუნიკაციო არხების მეშვეობით უნდა შეაგროვოს მერიამ სოციალური სერვისების მომხმარებელთა უკუკავშირი; როგორ უნდა მოხდეს მიღებული უკუკავშირის კატეგორიზაცია; რა პერიოდულობით უნდა გაანალიზდეს უკუკავშირი და რა სახის ანგარიშები უნდა იწარმოებოდეს უკუკავშირის გაანალიზების შედეგად; რა რგოლები უნდა ჩაერთონ უკუკავშირის შეგროვების, ანალიზის, ანგარიშის განხილვისა და გადაწყვეტების მოფიქრების პროცესში; და ბოლოს, მომხმარებელთა უკუკავშირის გაანალიზების შედეგად, რა სახის ინფორმაცია უნდა მიეწოდოთ მომხმარებლებს.  </w:t>
      </w:r>
    </w:p>
    <w:p w14:paraId="691D14FE" w14:textId="77777777" w:rsidR="00EA309A" w:rsidRPr="00993737" w:rsidRDefault="00EA309A" w:rsidP="00B4164E">
      <w:pPr>
        <w:widowControl/>
        <w:autoSpaceDE/>
        <w:autoSpaceDN/>
        <w:adjustRightInd/>
        <w:spacing w:line="276" w:lineRule="auto"/>
        <w:jc w:val="both"/>
        <w:rPr>
          <w:rFonts w:ascii="Sylfaen" w:eastAsiaTheme="minorHAnsi" w:hAnsi="Sylfaen" w:cstheme="minorHAnsi"/>
          <w:sz w:val="22"/>
          <w:szCs w:val="22"/>
          <w:lang w:val="ka-GE"/>
        </w:rPr>
      </w:pPr>
    </w:p>
    <w:p w14:paraId="05CFCEB2" w14:textId="163B5035" w:rsidR="00E65452" w:rsidRPr="00993737" w:rsidRDefault="00D4444A" w:rsidP="00B4164E">
      <w:pPr>
        <w:widowControl/>
        <w:autoSpaceDE/>
        <w:autoSpaceDN/>
        <w:adjustRightInd/>
        <w:spacing w:line="276" w:lineRule="auto"/>
        <w:jc w:val="both"/>
        <w:rPr>
          <w:rFonts w:ascii="Sylfaen" w:eastAsiaTheme="minorHAnsi" w:hAnsi="Sylfaen" w:cstheme="minorHAnsi"/>
          <w:sz w:val="22"/>
          <w:szCs w:val="22"/>
          <w:lang w:val="ka-GE"/>
        </w:rPr>
      </w:pPr>
      <w:r w:rsidRPr="00993737">
        <w:rPr>
          <w:rFonts w:ascii="Sylfaen" w:eastAsiaTheme="minorHAnsi" w:hAnsi="Sylfaen" w:cstheme="minorHAnsi"/>
          <w:b/>
          <w:bCs/>
          <w:color w:val="EFBD68"/>
          <w:sz w:val="22"/>
          <w:szCs w:val="22"/>
          <w:lang w:val="ka-GE"/>
        </w:rPr>
        <w:t>მე</w:t>
      </w:r>
      <w:r w:rsidR="00EA309A">
        <w:rPr>
          <w:rFonts w:ascii="Sylfaen" w:eastAsiaTheme="minorHAnsi" w:hAnsi="Sylfaen" w:cstheme="minorHAnsi"/>
          <w:b/>
          <w:bCs/>
          <w:color w:val="EFBD68"/>
          <w:sz w:val="22"/>
          <w:szCs w:val="22"/>
          <w:lang w:val="ka-GE"/>
        </w:rPr>
        <w:t>ოთხე</w:t>
      </w:r>
      <w:r w:rsidRPr="00993737">
        <w:rPr>
          <w:rFonts w:ascii="Sylfaen" w:eastAsiaTheme="minorHAnsi" w:hAnsi="Sylfaen" w:cstheme="minorHAnsi"/>
          <w:b/>
          <w:bCs/>
          <w:color w:val="EFBD68"/>
          <w:sz w:val="22"/>
          <w:szCs w:val="22"/>
          <w:lang w:val="ka-GE"/>
        </w:rPr>
        <w:t xml:space="preserve"> თავში</w:t>
      </w:r>
      <w:r w:rsidRPr="00993737">
        <w:rPr>
          <w:rFonts w:ascii="Sylfaen" w:eastAsiaTheme="minorHAnsi" w:hAnsi="Sylfaen" w:cstheme="minorHAnsi"/>
          <w:sz w:val="22"/>
          <w:szCs w:val="22"/>
          <w:lang w:val="ka-GE"/>
        </w:rPr>
        <w:t xml:space="preserve"> </w:t>
      </w:r>
      <w:r w:rsidR="00EA309A">
        <w:rPr>
          <w:rFonts w:ascii="Sylfaen" w:eastAsiaTheme="minorHAnsi" w:hAnsi="Sylfaen" w:cstheme="minorHAnsi"/>
          <w:sz w:val="22"/>
          <w:szCs w:val="22"/>
          <w:lang w:val="ka-GE"/>
        </w:rPr>
        <w:t xml:space="preserve">გაზიარებულია რამდენიმე სასარგებლო რჩევა, მათ შორის, </w:t>
      </w:r>
      <w:r w:rsidRPr="00993737">
        <w:rPr>
          <w:rFonts w:ascii="Sylfaen" w:eastAsiaTheme="minorHAnsi" w:hAnsi="Sylfaen" w:cstheme="minorHAnsi"/>
          <w:sz w:val="22"/>
          <w:szCs w:val="22"/>
          <w:lang w:val="ka-GE"/>
        </w:rPr>
        <w:t>ხაზგასმულია უკუკავშირის შესავსები, სტანდარტიზებული ფორმების მომხმარებლებთან ტესტირების</w:t>
      </w:r>
      <w:r w:rsidR="00D01873" w:rsidRPr="00993737">
        <w:rPr>
          <w:rFonts w:ascii="Sylfaen" w:eastAsiaTheme="minorHAnsi" w:hAnsi="Sylfaen" w:cstheme="minorHAnsi"/>
          <w:sz w:val="22"/>
          <w:szCs w:val="22"/>
          <w:lang w:val="ka-GE"/>
        </w:rPr>
        <w:t xml:space="preserve"> </w:t>
      </w:r>
      <w:r w:rsidR="00EA309A">
        <w:rPr>
          <w:rFonts w:ascii="Sylfaen" w:eastAsiaTheme="minorHAnsi" w:hAnsi="Sylfaen" w:cstheme="minorHAnsi"/>
          <w:sz w:val="22"/>
          <w:szCs w:val="22"/>
          <w:lang w:val="ka-GE"/>
        </w:rPr>
        <w:t xml:space="preserve">მნიშვნელობა და სხვა. </w:t>
      </w:r>
    </w:p>
    <w:p w14:paraId="7DC85C5E" w14:textId="77777777" w:rsidR="00D4444A" w:rsidRPr="00993737" w:rsidRDefault="00D4444A" w:rsidP="00B4164E">
      <w:pPr>
        <w:widowControl/>
        <w:autoSpaceDE/>
        <w:autoSpaceDN/>
        <w:adjustRightInd/>
        <w:spacing w:line="276" w:lineRule="auto"/>
        <w:jc w:val="both"/>
        <w:rPr>
          <w:rFonts w:ascii="Sylfaen" w:eastAsiaTheme="minorHAnsi" w:hAnsi="Sylfaen" w:cstheme="minorHAnsi"/>
          <w:b/>
          <w:bCs/>
          <w:sz w:val="22"/>
          <w:szCs w:val="22"/>
          <w:lang w:val="ka-GE"/>
        </w:rPr>
      </w:pPr>
    </w:p>
    <w:p w14:paraId="6DB47B3C" w14:textId="69312BB3" w:rsidR="006017B7" w:rsidRPr="00993737" w:rsidRDefault="00BC2FA1" w:rsidP="00B4164E">
      <w:pPr>
        <w:spacing w:line="276" w:lineRule="auto"/>
        <w:jc w:val="both"/>
        <w:rPr>
          <w:rFonts w:ascii="Sylfaen" w:eastAsiaTheme="minorHAnsi" w:hAnsi="Sylfaen" w:cstheme="minorHAnsi"/>
          <w:sz w:val="22"/>
          <w:szCs w:val="22"/>
          <w:lang w:val="ka-GE"/>
        </w:rPr>
      </w:pPr>
      <w:r w:rsidRPr="00993737">
        <w:rPr>
          <w:rFonts w:ascii="Sylfaen" w:eastAsiaTheme="minorHAnsi" w:hAnsi="Sylfaen" w:cstheme="minorHAnsi"/>
          <w:sz w:val="22"/>
          <w:szCs w:val="22"/>
          <w:lang w:val="ka-GE"/>
        </w:rPr>
        <w:t xml:space="preserve">უკუკავშირის </w:t>
      </w:r>
      <w:r w:rsidR="00977C78" w:rsidRPr="00993737">
        <w:rPr>
          <w:rFonts w:ascii="Sylfaen" w:eastAsiaTheme="minorHAnsi" w:hAnsi="Sylfaen" w:cstheme="minorHAnsi"/>
          <w:sz w:val="22"/>
          <w:szCs w:val="22"/>
          <w:lang w:val="ka-GE"/>
        </w:rPr>
        <w:t xml:space="preserve">შესავსები, </w:t>
      </w:r>
      <w:r w:rsidRPr="00993737">
        <w:rPr>
          <w:rFonts w:ascii="Sylfaen" w:eastAsiaTheme="minorHAnsi" w:hAnsi="Sylfaen" w:cstheme="minorHAnsi"/>
          <w:sz w:val="22"/>
          <w:szCs w:val="22"/>
          <w:lang w:val="ka-GE"/>
        </w:rPr>
        <w:t xml:space="preserve">სტანდარტიზებულ ფორმები, </w:t>
      </w:r>
      <w:r w:rsidR="00784D83" w:rsidRPr="00993737">
        <w:rPr>
          <w:rFonts w:ascii="Sylfaen" w:eastAsiaTheme="minorHAnsi" w:hAnsi="Sylfaen" w:cstheme="minorHAnsi"/>
          <w:sz w:val="22"/>
          <w:szCs w:val="22"/>
          <w:lang w:val="ka-GE"/>
        </w:rPr>
        <w:t>ისევე როგორც</w:t>
      </w:r>
      <w:r w:rsidR="00EA309A">
        <w:rPr>
          <w:rFonts w:ascii="Sylfaen" w:eastAsiaTheme="minorHAnsi" w:hAnsi="Sylfaen" w:cstheme="minorHAnsi"/>
          <w:sz w:val="22"/>
          <w:szCs w:val="22"/>
          <w:lang w:val="ka-GE"/>
        </w:rPr>
        <w:t xml:space="preserve"> </w:t>
      </w:r>
      <w:r w:rsidR="00784D83" w:rsidRPr="00993737">
        <w:rPr>
          <w:rFonts w:ascii="Sylfaen" w:eastAsiaTheme="minorHAnsi" w:hAnsi="Sylfaen" w:cstheme="minorHAnsi"/>
          <w:sz w:val="22"/>
          <w:szCs w:val="22"/>
          <w:lang w:val="ka-GE"/>
        </w:rPr>
        <w:t>სამუშაო შეხვედრ</w:t>
      </w:r>
      <w:r w:rsidR="00EA309A">
        <w:rPr>
          <w:rFonts w:ascii="Sylfaen" w:eastAsiaTheme="minorHAnsi" w:hAnsi="Sylfaen" w:cstheme="minorHAnsi"/>
          <w:sz w:val="22"/>
          <w:szCs w:val="22"/>
          <w:lang w:val="ka-GE"/>
        </w:rPr>
        <w:t>ის დღის წესრიგი და კომენტარების რეესტრის ფორმა</w:t>
      </w:r>
      <w:r w:rsidR="00784D83" w:rsidRPr="00993737">
        <w:rPr>
          <w:rFonts w:ascii="Sylfaen" w:eastAsiaTheme="minorHAnsi" w:hAnsi="Sylfaen" w:cstheme="minorHAnsi"/>
          <w:sz w:val="22"/>
          <w:szCs w:val="22"/>
          <w:lang w:val="ka-GE"/>
        </w:rPr>
        <w:t xml:space="preserve"> სახელმძღვანელოს თან ერთვის დანართების სახით.  </w:t>
      </w:r>
    </w:p>
    <w:p w14:paraId="57B57F33" w14:textId="77777777" w:rsidR="006017B7" w:rsidRPr="00993737" w:rsidRDefault="006017B7" w:rsidP="00B4164E">
      <w:pPr>
        <w:spacing w:line="276" w:lineRule="auto"/>
        <w:jc w:val="both"/>
        <w:rPr>
          <w:rFonts w:ascii="Sylfaen" w:eastAsiaTheme="minorHAnsi" w:hAnsi="Sylfaen" w:cstheme="minorHAnsi"/>
          <w:sz w:val="22"/>
          <w:szCs w:val="22"/>
          <w:lang w:val="ka-GE"/>
        </w:rPr>
      </w:pPr>
    </w:p>
    <w:p w14:paraId="1F94744F" w14:textId="2E9348A8" w:rsidR="006017B7" w:rsidRPr="00993737" w:rsidRDefault="006017B7">
      <w:pPr>
        <w:pStyle w:val="Heading1"/>
        <w:numPr>
          <w:ilvl w:val="0"/>
          <w:numId w:val="8"/>
        </w:numPr>
        <w:spacing w:line="276" w:lineRule="auto"/>
        <w:jc w:val="both"/>
        <w:rPr>
          <w:rFonts w:ascii="Sylfaen" w:hAnsi="Sylfaen" w:cstheme="minorHAnsi"/>
          <w:b/>
          <w:bCs/>
          <w:noProof/>
          <w:color w:val="919F88"/>
          <w:sz w:val="24"/>
          <w:szCs w:val="24"/>
          <w:lang w:val="ka-GE"/>
        </w:rPr>
      </w:pPr>
      <w:bookmarkStart w:id="4" w:name="_Toc190345707"/>
      <w:bookmarkStart w:id="5" w:name="_Toc190688165"/>
      <w:bookmarkStart w:id="6" w:name="_Toc197532176"/>
      <w:r w:rsidRPr="00993737">
        <w:rPr>
          <w:rFonts w:ascii="Sylfaen" w:hAnsi="Sylfaen" w:cstheme="minorHAnsi"/>
          <w:b/>
          <w:bCs/>
          <w:noProof/>
          <w:color w:val="919F88"/>
          <w:sz w:val="24"/>
          <w:szCs w:val="24"/>
          <w:lang w:val="ka-GE"/>
        </w:rPr>
        <w:lastRenderedPageBreak/>
        <w:t>ამბროლაურის მუნიციპალიტეტის მერიის</w:t>
      </w:r>
      <w:r w:rsidR="00A802F3" w:rsidRPr="00993737">
        <w:rPr>
          <w:rFonts w:ascii="Sylfaen" w:hAnsi="Sylfaen" w:cstheme="minorHAnsi"/>
          <w:b/>
          <w:bCs/>
          <w:noProof/>
          <w:color w:val="919F88"/>
          <w:sz w:val="24"/>
          <w:szCs w:val="24"/>
          <w:lang w:val="ka-GE"/>
        </w:rPr>
        <w:t>ა და სოციალური სერვისების</w:t>
      </w:r>
      <w:r w:rsidRPr="00993737">
        <w:rPr>
          <w:rFonts w:ascii="Sylfaen" w:hAnsi="Sylfaen" w:cstheme="minorHAnsi"/>
          <w:b/>
          <w:bCs/>
          <w:noProof/>
          <w:color w:val="919F88"/>
          <w:sz w:val="24"/>
          <w:szCs w:val="24"/>
          <w:lang w:val="ka-GE"/>
        </w:rPr>
        <w:t xml:space="preserve"> შესახებ</w:t>
      </w:r>
      <w:bookmarkEnd w:id="4"/>
      <w:bookmarkEnd w:id="5"/>
      <w:bookmarkEnd w:id="6"/>
      <w:r w:rsidRPr="00993737">
        <w:rPr>
          <w:rFonts w:ascii="Sylfaen" w:hAnsi="Sylfaen" w:cstheme="minorHAnsi"/>
          <w:b/>
          <w:bCs/>
          <w:noProof/>
          <w:color w:val="919F88"/>
          <w:sz w:val="24"/>
          <w:szCs w:val="24"/>
          <w:lang w:val="ka-GE"/>
        </w:rPr>
        <w:t xml:space="preserve"> </w:t>
      </w:r>
    </w:p>
    <w:p w14:paraId="68A77361" w14:textId="77777777" w:rsidR="006017B7" w:rsidRPr="00993737" w:rsidRDefault="006017B7" w:rsidP="00B4164E">
      <w:pPr>
        <w:spacing w:line="276" w:lineRule="auto"/>
        <w:rPr>
          <w:rFonts w:ascii="Sylfaen" w:eastAsia="Sylfaen" w:hAnsi="Sylfaen" w:cstheme="minorHAnsi"/>
        </w:rPr>
      </w:pPr>
    </w:p>
    <w:p w14:paraId="1D3EC7CE" w14:textId="169FD905" w:rsidR="006017B7" w:rsidRPr="00993737" w:rsidRDefault="006017B7" w:rsidP="00B4164E">
      <w:pPr>
        <w:spacing w:line="276" w:lineRule="auto"/>
        <w:jc w:val="both"/>
        <w:rPr>
          <w:rFonts w:ascii="Sylfaen" w:eastAsia="Sylfaen" w:hAnsi="Sylfaen" w:cstheme="minorHAnsi"/>
          <w:noProof/>
          <w:sz w:val="22"/>
          <w:szCs w:val="22"/>
          <w:lang w:val="ka-GE"/>
        </w:rPr>
      </w:pPr>
      <w:r w:rsidRPr="00993737">
        <w:rPr>
          <w:rFonts w:ascii="Sylfaen" w:eastAsia="Sylfaen" w:hAnsi="Sylfaen" w:cstheme="minorHAnsi"/>
          <w:noProof/>
          <w:sz w:val="22"/>
          <w:szCs w:val="22"/>
          <w:lang w:val="ka-GE"/>
        </w:rPr>
        <w:t>ამბროლაურის მუნიციპალიტეტის მერია, ამბროლაურის მუნიციპალიტეტის აღმასრულებელი ორგანოს (მერი) დაქვემდებარებაში არსებული ორგანიზაციაა. მერიის  სტრუქტურას, მერიის სტრუქტურული ერთეულების უფლებამოსილებებს და საქმიანობას ამბროლაურის მუნიციპალიტეტის მერიის დებულებ</w:t>
      </w:r>
      <w:r w:rsidR="00784D83" w:rsidRPr="00993737">
        <w:rPr>
          <w:rFonts w:ascii="Sylfaen" w:eastAsia="Sylfaen" w:hAnsi="Sylfaen" w:cstheme="minorHAnsi"/>
          <w:noProof/>
          <w:sz w:val="22"/>
          <w:szCs w:val="22"/>
          <w:lang w:val="ka-GE"/>
        </w:rPr>
        <w:t>ა</w:t>
      </w:r>
      <w:bookmarkStart w:id="7" w:name="_Hlk162560273"/>
      <w:r w:rsidRPr="00993737">
        <w:rPr>
          <w:rStyle w:val="FootnoteReference"/>
          <w:rFonts w:ascii="Sylfaen" w:eastAsia="Sylfaen" w:hAnsi="Sylfaen" w:cstheme="minorHAnsi"/>
          <w:noProof/>
          <w:sz w:val="22"/>
          <w:szCs w:val="22"/>
          <w:lang w:val="ka-GE"/>
        </w:rPr>
        <w:footnoteReference w:id="2"/>
      </w:r>
      <w:r w:rsidR="00784D83" w:rsidRPr="00993737">
        <w:rPr>
          <w:rFonts w:ascii="Sylfaen" w:eastAsia="Sylfaen" w:hAnsi="Sylfaen" w:cstheme="minorHAnsi"/>
          <w:noProof/>
          <w:sz w:val="22"/>
          <w:szCs w:val="22"/>
          <w:lang w:val="ka-GE"/>
        </w:rPr>
        <w:t xml:space="preserve"> არეგულირებს</w:t>
      </w:r>
      <w:r w:rsidRPr="00993737">
        <w:rPr>
          <w:rFonts w:ascii="Sylfaen" w:eastAsia="Sylfaen" w:hAnsi="Sylfaen" w:cstheme="minorHAnsi"/>
          <w:noProof/>
          <w:sz w:val="22"/>
          <w:szCs w:val="22"/>
          <w:lang w:val="ka-GE"/>
        </w:rPr>
        <w:t xml:space="preserve">. </w:t>
      </w:r>
      <w:bookmarkEnd w:id="7"/>
    </w:p>
    <w:p w14:paraId="7B677383" w14:textId="77777777" w:rsidR="00BF464B" w:rsidRPr="00993737" w:rsidRDefault="00BF464B" w:rsidP="00B4164E">
      <w:pPr>
        <w:spacing w:line="276" w:lineRule="auto"/>
        <w:jc w:val="both"/>
        <w:rPr>
          <w:rFonts w:ascii="Sylfaen" w:eastAsia="Sylfaen" w:hAnsi="Sylfaen" w:cstheme="minorHAnsi"/>
          <w:noProof/>
          <w:sz w:val="22"/>
          <w:szCs w:val="22"/>
          <w:lang w:val="ka-GE"/>
        </w:rPr>
      </w:pPr>
    </w:p>
    <w:p w14:paraId="0C83D9CB" w14:textId="751082F7" w:rsidR="006017B7" w:rsidRPr="00993737" w:rsidRDefault="006017B7" w:rsidP="00B4164E">
      <w:pPr>
        <w:spacing w:line="276" w:lineRule="auto"/>
        <w:jc w:val="both"/>
        <w:rPr>
          <w:rFonts w:ascii="Sylfaen" w:eastAsia="Sylfaen" w:hAnsi="Sylfaen" w:cstheme="minorHAnsi"/>
          <w:noProof/>
          <w:sz w:val="22"/>
          <w:szCs w:val="22"/>
          <w:lang w:val="ka-GE"/>
        </w:rPr>
      </w:pPr>
      <w:r w:rsidRPr="00993737">
        <w:rPr>
          <w:rFonts w:ascii="Sylfaen" w:eastAsia="Sylfaen" w:hAnsi="Sylfaen" w:cstheme="minorHAnsi"/>
          <w:noProof/>
          <w:sz w:val="22"/>
          <w:szCs w:val="22"/>
          <w:lang w:val="ka-GE"/>
        </w:rPr>
        <w:t xml:space="preserve">ამბროლაურის მუნიციპალიტეტის მერია, ამბროლაურის მაცხოვრებლებს სთავაზობს სოციალური და ჯანდაცვის, კულტურის, განათლების, არქიტექტურის და სხვა საკითხებთან დაკავშირებულ სერვისებს. ამბროლაურის მუნიციპალიტეტის მოსახლეობას მერია მუნიციპალურ სერვისებს აწვდის მის სტრუქტურაში არსებული თემატური სამსახურებისა და </w:t>
      </w:r>
      <w:r w:rsidR="00C45202">
        <w:rPr>
          <w:rFonts w:ascii="Sylfaen" w:hAnsi="Sylfaen" w:cstheme="minorHAnsi"/>
          <w:color w:val="213343"/>
          <w:sz w:val="22"/>
          <w:szCs w:val="22"/>
          <w:lang w:val="ka-GE" w:eastAsia="ka-GE" w:bidi="bn-IN"/>
          <w14:ligatures w14:val="none"/>
        </w:rPr>
        <w:t>მერიის</w:t>
      </w:r>
      <w:r w:rsidR="00C45202" w:rsidRPr="00993737">
        <w:rPr>
          <w:rFonts w:ascii="Sylfaen" w:hAnsi="Sylfaen" w:cstheme="minorHAnsi"/>
          <w:color w:val="213343"/>
          <w:sz w:val="22"/>
          <w:szCs w:val="22"/>
          <w:lang w:val="ka-GE" w:eastAsia="ka-GE" w:bidi="bn-IN"/>
          <w14:ligatures w14:val="none"/>
        </w:rPr>
        <w:t xml:space="preserve">  დაქვემდებარებაში მყოფი ორგანიზაციების (ააიპ, შპს)</w:t>
      </w:r>
      <w:r w:rsidR="00C45202">
        <w:rPr>
          <w:rFonts w:ascii="Sylfaen" w:eastAsia="Sylfaen" w:hAnsi="Sylfaen" w:cstheme="minorHAnsi"/>
          <w:noProof/>
          <w:sz w:val="22"/>
          <w:szCs w:val="22"/>
          <w:lang w:val="ka-GE"/>
        </w:rPr>
        <w:t xml:space="preserve"> </w:t>
      </w:r>
      <w:r w:rsidRPr="00993737">
        <w:rPr>
          <w:rFonts w:ascii="Sylfaen" w:eastAsia="Sylfaen" w:hAnsi="Sylfaen" w:cstheme="minorHAnsi"/>
          <w:noProof/>
          <w:sz w:val="22"/>
          <w:szCs w:val="22"/>
          <w:lang w:val="ka-GE"/>
        </w:rPr>
        <w:t>მეშვეობით.</w:t>
      </w:r>
    </w:p>
    <w:p w14:paraId="5BCA6AFF" w14:textId="77777777" w:rsidR="00BF464B" w:rsidRPr="00993737" w:rsidRDefault="00BF464B" w:rsidP="00B4164E">
      <w:pPr>
        <w:spacing w:line="276" w:lineRule="auto"/>
        <w:jc w:val="both"/>
        <w:rPr>
          <w:rFonts w:ascii="Sylfaen" w:eastAsia="Sylfaen" w:hAnsi="Sylfaen" w:cstheme="minorHAnsi"/>
          <w:noProof/>
          <w:sz w:val="22"/>
          <w:szCs w:val="22"/>
          <w:lang w:val="ka-GE"/>
        </w:rPr>
      </w:pPr>
    </w:p>
    <w:p w14:paraId="3946FDD0" w14:textId="6B55E511" w:rsidR="006017B7" w:rsidRPr="00993737" w:rsidRDefault="006017B7" w:rsidP="00B4164E">
      <w:pPr>
        <w:spacing w:line="276" w:lineRule="auto"/>
        <w:ind w:left="-20" w:right="-20"/>
        <w:jc w:val="both"/>
        <w:rPr>
          <w:rFonts w:ascii="Sylfaen" w:eastAsia="Sylfaen" w:hAnsi="Sylfaen" w:cstheme="minorHAnsi"/>
          <w:noProof/>
          <w:sz w:val="22"/>
          <w:szCs w:val="22"/>
          <w:lang w:val="ka-GE"/>
        </w:rPr>
      </w:pPr>
      <w:r w:rsidRPr="00993737">
        <w:rPr>
          <w:rFonts w:ascii="Sylfaen" w:eastAsia="Sylfaen" w:hAnsi="Sylfaen" w:cstheme="minorHAnsi"/>
          <w:noProof/>
          <w:sz w:val="22"/>
          <w:szCs w:val="22"/>
          <w:lang w:val="ka-GE"/>
        </w:rPr>
        <w:t xml:space="preserve">ამბროლაურის მუნიციპალიტეტის მერიის ორგანიზაციული სტრუქტურის </w:t>
      </w:r>
      <w:r w:rsidR="00340422" w:rsidRPr="00993737">
        <w:rPr>
          <w:rFonts w:ascii="Sylfaen" w:eastAsia="Sylfaen" w:hAnsi="Sylfaen" w:cstheme="minorHAnsi"/>
          <w:noProof/>
          <w:sz w:val="22"/>
          <w:szCs w:val="22"/>
          <w:lang w:val="ka-GE"/>
        </w:rPr>
        <w:t>თანახმად</w:t>
      </w:r>
      <w:r w:rsidRPr="00993737">
        <w:rPr>
          <w:rFonts w:ascii="Sylfaen" w:eastAsia="Sylfaen" w:hAnsi="Sylfaen" w:cstheme="minorHAnsi"/>
          <w:noProof/>
          <w:sz w:val="22"/>
          <w:szCs w:val="22"/>
          <w:lang w:val="ka-GE"/>
        </w:rPr>
        <w:t>, მერია 9 სამსახურ</w:t>
      </w:r>
      <w:r w:rsidR="00340422" w:rsidRPr="00993737">
        <w:rPr>
          <w:rFonts w:ascii="Sylfaen" w:eastAsia="Sylfaen" w:hAnsi="Sylfaen" w:cstheme="minorHAnsi"/>
          <w:noProof/>
          <w:sz w:val="22"/>
          <w:szCs w:val="22"/>
          <w:lang w:val="ka-GE"/>
        </w:rPr>
        <w:t>ს აერთიანებს:</w:t>
      </w:r>
      <w:r w:rsidRPr="00993737">
        <w:rPr>
          <w:rFonts w:ascii="Sylfaen" w:eastAsia="Sylfaen" w:hAnsi="Sylfaen" w:cstheme="minorHAnsi"/>
          <w:noProof/>
          <w:sz w:val="22"/>
          <w:szCs w:val="22"/>
          <w:lang w:val="ka-GE"/>
        </w:rPr>
        <w:t xml:space="preserve"> </w:t>
      </w:r>
    </w:p>
    <w:p w14:paraId="0F622DFA" w14:textId="77777777" w:rsidR="00977C78" w:rsidRPr="00993737" w:rsidRDefault="006017B7">
      <w:pPr>
        <w:pStyle w:val="ListParagraph"/>
        <w:widowControl/>
        <w:numPr>
          <w:ilvl w:val="0"/>
          <w:numId w:val="9"/>
        </w:numPr>
        <w:autoSpaceDE/>
        <w:autoSpaceDN/>
        <w:adjustRightInd/>
        <w:spacing w:after="160" w:line="276" w:lineRule="auto"/>
        <w:ind w:right="-20"/>
        <w:jc w:val="both"/>
        <w:rPr>
          <w:rFonts w:ascii="Sylfaen" w:eastAsia="Sylfaen" w:hAnsi="Sylfaen" w:cstheme="minorHAnsi"/>
          <w:noProof/>
          <w:sz w:val="22"/>
          <w:szCs w:val="22"/>
          <w:lang w:val="ka-GE"/>
        </w:rPr>
      </w:pPr>
      <w:r w:rsidRPr="00993737">
        <w:rPr>
          <w:rFonts w:ascii="Sylfaen" w:eastAsia="Sylfaen" w:hAnsi="Sylfaen" w:cstheme="minorHAnsi"/>
          <w:noProof/>
          <w:sz w:val="22"/>
          <w:szCs w:val="22"/>
          <w:lang w:val="ka-GE"/>
        </w:rPr>
        <w:t>ადმინისტრაციული სამსახური</w:t>
      </w:r>
    </w:p>
    <w:p w14:paraId="54F0A97A" w14:textId="77777777" w:rsidR="00977C78" w:rsidRPr="00993737" w:rsidRDefault="006017B7">
      <w:pPr>
        <w:pStyle w:val="ListParagraph"/>
        <w:widowControl/>
        <w:numPr>
          <w:ilvl w:val="0"/>
          <w:numId w:val="9"/>
        </w:numPr>
        <w:autoSpaceDE/>
        <w:autoSpaceDN/>
        <w:adjustRightInd/>
        <w:spacing w:after="160" w:line="276" w:lineRule="auto"/>
        <w:ind w:right="-20"/>
        <w:jc w:val="both"/>
        <w:rPr>
          <w:rFonts w:ascii="Sylfaen" w:eastAsia="Sylfaen" w:hAnsi="Sylfaen" w:cstheme="minorHAnsi"/>
          <w:noProof/>
          <w:sz w:val="22"/>
          <w:szCs w:val="22"/>
          <w:lang w:val="ka-GE"/>
        </w:rPr>
      </w:pPr>
      <w:r w:rsidRPr="00993737">
        <w:rPr>
          <w:rFonts w:ascii="Sylfaen" w:eastAsia="Sylfaen" w:hAnsi="Sylfaen" w:cstheme="minorHAnsi"/>
          <w:noProof/>
          <w:sz w:val="22"/>
          <w:szCs w:val="22"/>
          <w:lang w:val="ka-GE"/>
        </w:rPr>
        <w:t>საფინანსო სამსახური</w:t>
      </w:r>
    </w:p>
    <w:p w14:paraId="7CA0AABD" w14:textId="59964B28" w:rsidR="00977C78" w:rsidRPr="00993737" w:rsidRDefault="006017B7">
      <w:pPr>
        <w:pStyle w:val="ListParagraph"/>
        <w:widowControl/>
        <w:numPr>
          <w:ilvl w:val="0"/>
          <w:numId w:val="9"/>
        </w:numPr>
        <w:autoSpaceDE/>
        <w:autoSpaceDN/>
        <w:adjustRightInd/>
        <w:spacing w:after="160" w:line="276" w:lineRule="auto"/>
        <w:ind w:right="-20"/>
        <w:jc w:val="both"/>
        <w:rPr>
          <w:rFonts w:ascii="Sylfaen" w:eastAsia="Sylfaen" w:hAnsi="Sylfaen" w:cstheme="minorHAnsi"/>
          <w:noProof/>
          <w:sz w:val="22"/>
          <w:szCs w:val="22"/>
          <w:lang w:val="ka-GE"/>
        </w:rPr>
      </w:pPr>
      <w:r w:rsidRPr="00993737">
        <w:rPr>
          <w:rFonts w:ascii="Sylfaen" w:eastAsia="Sylfaen" w:hAnsi="Sylfaen" w:cstheme="minorHAnsi"/>
          <w:noProof/>
          <w:sz w:val="22"/>
          <w:szCs w:val="22"/>
          <w:lang w:val="ka-GE"/>
        </w:rPr>
        <w:t xml:space="preserve">განათლების, კულტურის, ძეგლთა დაცვის, სპორტისა და ახალგაზრდობის </w:t>
      </w:r>
      <w:r w:rsidR="00E671CD" w:rsidRPr="00993737">
        <w:rPr>
          <w:rFonts w:ascii="Sylfaen" w:eastAsia="Sylfaen" w:hAnsi="Sylfaen" w:cstheme="minorHAnsi"/>
          <w:noProof/>
          <w:sz w:val="22"/>
          <w:szCs w:val="22"/>
          <w:lang w:val="ka-GE"/>
        </w:rPr>
        <w:t xml:space="preserve">საქმეთა </w:t>
      </w:r>
      <w:r w:rsidRPr="00993737">
        <w:rPr>
          <w:rFonts w:ascii="Sylfaen" w:eastAsia="Sylfaen" w:hAnsi="Sylfaen" w:cstheme="minorHAnsi"/>
          <w:noProof/>
          <w:sz w:val="22"/>
          <w:szCs w:val="22"/>
          <w:lang w:val="ka-GE"/>
        </w:rPr>
        <w:t>სამსახური</w:t>
      </w:r>
    </w:p>
    <w:p w14:paraId="2769F907" w14:textId="77777777" w:rsidR="00977C78" w:rsidRPr="00993737" w:rsidRDefault="006017B7">
      <w:pPr>
        <w:pStyle w:val="ListParagraph"/>
        <w:widowControl/>
        <w:numPr>
          <w:ilvl w:val="0"/>
          <w:numId w:val="9"/>
        </w:numPr>
        <w:autoSpaceDE/>
        <w:autoSpaceDN/>
        <w:adjustRightInd/>
        <w:spacing w:after="160" w:line="276" w:lineRule="auto"/>
        <w:ind w:right="-20"/>
        <w:jc w:val="both"/>
        <w:rPr>
          <w:rFonts w:ascii="Sylfaen" w:eastAsia="Sylfaen" w:hAnsi="Sylfaen" w:cstheme="minorHAnsi"/>
          <w:noProof/>
          <w:sz w:val="22"/>
          <w:szCs w:val="22"/>
          <w:lang w:val="ka-GE"/>
        </w:rPr>
      </w:pPr>
      <w:r w:rsidRPr="00993737">
        <w:rPr>
          <w:rFonts w:ascii="Sylfaen" w:eastAsia="Sylfaen" w:hAnsi="Sylfaen" w:cstheme="minorHAnsi"/>
          <w:noProof/>
          <w:sz w:val="22"/>
          <w:szCs w:val="22"/>
          <w:lang w:val="ka-GE"/>
        </w:rPr>
        <w:t>ეკონომიკისა და ქონების მართვის სამსახური</w:t>
      </w:r>
    </w:p>
    <w:p w14:paraId="3786AAC5" w14:textId="77777777" w:rsidR="00977C78" w:rsidRPr="00993737" w:rsidRDefault="006017B7">
      <w:pPr>
        <w:pStyle w:val="ListParagraph"/>
        <w:widowControl/>
        <w:numPr>
          <w:ilvl w:val="0"/>
          <w:numId w:val="9"/>
        </w:numPr>
        <w:autoSpaceDE/>
        <w:autoSpaceDN/>
        <w:adjustRightInd/>
        <w:spacing w:after="160" w:line="276" w:lineRule="auto"/>
        <w:ind w:right="-20"/>
        <w:jc w:val="both"/>
        <w:rPr>
          <w:rFonts w:ascii="Sylfaen" w:eastAsia="Sylfaen" w:hAnsi="Sylfaen" w:cstheme="minorHAnsi"/>
          <w:noProof/>
          <w:sz w:val="22"/>
          <w:szCs w:val="22"/>
          <w:lang w:val="ka-GE"/>
        </w:rPr>
      </w:pPr>
      <w:r w:rsidRPr="00993737">
        <w:rPr>
          <w:rFonts w:ascii="Sylfaen" w:eastAsia="Sylfaen" w:hAnsi="Sylfaen" w:cstheme="minorHAnsi"/>
          <w:noProof/>
          <w:sz w:val="22"/>
          <w:szCs w:val="22"/>
          <w:lang w:val="ka-GE"/>
        </w:rPr>
        <w:t>სივრცითი მოწყობისა და ინფრასტრუქტურის სამსახური</w:t>
      </w:r>
    </w:p>
    <w:p w14:paraId="6500DE1A" w14:textId="77777777" w:rsidR="00977C78" w:rsidRPr="00993737" w:rsidRDefault="006017B7">
      <w:pPr>
        <w:pStyle w:val="ListParagraph"/>
        <w:widowControl/>
        <w:numPr>
          <w:ilvl w:val="0"/>
          <w:numId w:val="9"/>
        </w:numPr>
        <w:autoSpaceDE/>
        <w:autoSpaceDN/>
        <w:adjustRightInd/>
        <w:spacing w:after="160" w:line="276" w:lineRule="auto"/>
        <w:ind w:right="-20"/>
        <w:jc w:val="both"/>
        <w:rPr>
          <w:rFonts w:ascii="Sylfaen" w:eastAsia="Sylfaen" w:hAnsi="Sylfaen" w:cstheme="minorHAnsi"/>
          <w:noProof/>
          <w:sz w:val="22"/>
          <w:szCs w:val="22"/>
          <w:lang w:val="ka-GE"/>
        </w:rPr>
      </w:pPr>
      <w:r w:rsidRPr="00993737">
        <w:rPr>
          <w:rFonts w:ascii="Sylfaen" w:eastAsia="Sylfaen" w:hAnsi="Sylfaen" w:cstheme="minorHAnsi"/>
          <w:noProof/>
          <w:sz w:val="22"/>
          <w:szCs w:val="22"/>
          <w:lang w:val="ka-GE"/>
        </w:rPr>
        <w:t xml:space="preserve">სოციალური და ჯანდაცვის სამსახური </w:t>
      </w:r>
    </w:p>
    <w:p w14:paraId="5FFB6D87" w14:textId="77777777" w:rsidR="00977C78" w:rsidRPr="00993737" w:rsidRDefault="006017B7">
      <w:pPr>
        <w:pStyle w:val="ListParagraph"/>
        <w:widowControl/>
        <w:numPr>
          <w:ilvl w:val="0"/>
          <w:numId w:val="9"/>
        </w:numPr>
        <w:autoSpaceDE/>
        <w:autoSpaceDN/>
        <w:adjustRightInd/>
        <w:spacing w:after="160" w:line="276" w:lineRule="auto"/>
        <w:ind w:right="-20"/>
        <w:jc w:val="both"/>
        <w:rPr>
          <w:rFonts w:ascii="Sylfaen" w:eastAsia="Sylfaen" w:hAnsi="Sylfaen" w:cstheme="minorHAnsi"/>
          <w:noProof/>
          <w:sz w:val="22"/>
          <w:szCs w:val="22"/>
          <w:lang w:val="ka-GE"/>
        </w:rPr>
      </w:pPr>
      <w:r w:rsidRPr="00993737">
        <w:rPr>
          <w:rFonts w:ascii="Sylfaen" w:eastAsia="Sylfaen" w:hAnsi="Sylfaen" w:cstheme="minorHAnsi"/>
          <w:noProof/>
          <w:sz w:val="22"/>
          <w:szCs w:val="22"/>
          <w:lang w:val="ka-GE"/>
        </w:rPr>
        <w:t>არქიტექტურული ზედამხედველობის სამსახური</w:t>
      </w:r>
    </w:p>
    <w:p w14:paraId="6231D02F" w14:textId="77777777" w:rsidR="00977C78" w:rsidRPr="00993737" w:rsidRDefault="006017B7">
      <w:pPr>
        <w:pStyle w:val="ListParagraph"/>
        <w:widowControl/>
        <w:numPr>
          <w:ilvl w:val="0"/>
          <w:numId w:val="9"/>
        </w:numPr>
        <w:autoSpaceDE/>
        <w:autoSpaceDN/>
        <w:adjustRightInd/>
        <w:spacing w:after="160" w:line="276" w:lineRule="auto"/>
        <w:ind w:right="-20"/>
        <w:jc w:val="both"/>
        <w:rPr>
          <w:rFonts w:ascii="Sylfaen" w:eastAsia="Sylfaen" w:hAnsi="Sylfaen" w:cstheme="minorHAnsi"/>
          <w:noProof/>
          <w:sz w:val="22"/>
          <w:szCs w:val="22"/>
          <w:lang w:val="ka-GE"/>
        </w:rPr>
      </w:pPr>
      <w:r w:rsidRPr="00993737">
        <w:rPr>
          <w:rFonts w:ascii="Sylfaen" w:eastAsia="Sylfaen" w:hAnsi="Sylfaen" w:cstheme="minorHAnsi"/>
          <w:noProof/>
          <w:sz w:val="22"/>
          <w:szCs w:val="22"/>
          <w:lang w:val="ka-GE"/>
        </w:rPr>
        <w:t>შესყიდვების სამსახური</w:t>
      </w:r>
    </w:p>
    <w:p w14:paraId="028F588B" w14:textId="25CD13AD" w:rsidR="006017B7" w:rsidRPr="00993737" w:rsidRDefault="006017B7">
      <w:pPr>
        <w:pStyle w:val="ListParagraph"/>
        <w:widowControl/>
        <w:numPr>
          <w:ilvl w:val="0"/>
          <w:numId w:val="9"/>
        </w:numPr>
        <w:autoSpaceDE/>
        <w:autoSpaceDN/>
        <w:adjustRightInd/>
        <w:spacing w:after="160" w:line="276" w:lineRule="auto"/>
        <w:ind w:right="-20"/>
        <w:jc w:val="both"/>
        <w:rPr>
          <w:rFonts w:ascii="Sylfaen" w:eastAsia="Sylfaen" w:hAnsi="Sylfaen" w:cstheme="minorHAnsi"/>
          <w:noProof/>
          <w:sz w:val="22"/>
          <w:szCs w:val="22"/>
          <w:lang w:val="ka-GE"/>
        </w:rPr>
      </w:pPr>
      <w:r w:rsidRPr="00993737">
        <w:rPr>
          <w:rFonts w:ascii="Sylfaen" w:eastAsia="Sylfaen" w:hAnsi="Sylfaen" w:cstheme="minorHAnsi"/>
          <w:noProof/>
          <w:sz w:val="22"/>
          <w:szCs w:val="22"/>
          <w:lang w:val="ka-GE"/>
        </w:rPr>
        <w:t>შიდა აუდიტის სამსახური.</w:t>
      </w:r>
    </w:p>
    <w:p w14:paraId="0017022F" w14:textId="77777777" w:rsidR="00B821D7" w:rsidRDefault="00946E6B" w:rsidP="00B4164E">
      <w:pPr>
        <w:widowControl/>
        <w:autoSpaceDE/>
        <w:autoSpaceDN/>
        <w:adjustRightInd/>
        <w:spacing w:after="160" w:line="276" w:lineRule="auto"/>
        <w:ind w:right="-20"/>
        <w:jc w:val="both"/>
        <w:rPr>
          <w:rFonts w:ascii="Sylfaen" w:eastAsia="Sylfaen" w:hAnsi="Sylfaen" w:cstheme="minorHAnsi"/>
          <w:noProof/>
          <w:sz w:val="22"/>
          <w:szCs w:val="22"/>
          <w:lang w:val="ka-GE"/>
        </w:rPr>
      </w:pPr>
      <w:r w:rsidRPr="00993737">
        <w:rPr>
          <w:rFonts w:ascii="Sylfaen" w:eastAsia="Sylfaen" w:hAnsi="Sylfaen" w:cstheme="minorHAnsi"/>
          <w:b/>
          <w:bCs/>
          <w:noProof/>
          <w:color w:val="919F88"/>
          <w:sz w:val="22"/>
          <w:szCs w:val="22"/>
          <w:lang w:val="ka-GE"/>
        </w:rPr>
        <w:t xml:space="preserve">როგორც უკვე აღინიშნა, სხვა სერვისებთან ერთად, </w:t>
      </w:r>
      <w:r w:rsidR="00A802F3" w:rsidRPr="00993737">
        <w:rPr>
          <w:rFonts w:ascii="Sylfaen" w:eastAsia="Sylfaen" w:hAnsi="Sylfaen" w:cstheme="minorHAnsi"/>
          <w:b/>
          <w:bCs/>
          <w:noProof/>
          <w:color w:val="919F88"/>
          <w:sz w:val="22"/>
          <w:szCs w:val="22"/>
          <w:lang w:val="ka-GE"/>
        </w:rPr>
        <w:t xml:space="preserve">მერია </w:t>
      </w:r>
      <w:r w:rsidRPr="00993737">
        <w:rPr>
          <w:rFonts w:ascii="Sylfaen" w:eastAsia="Sylfaen" w:hAnsi="Sylfaen" w:cstheme="minorHAnsi"/>
          <w:b/>
          <w:bCs/>
          <w:noProof/>
          <w:color w:val="919F88"/>
          <w:sz w:val="22"/>
          <w:szCs w:val="22"/>
          <w:lang w:val="ka-GE"/>
        </w:rPr>
        <w:t xml:space="preserve">მომხმარებლებს სთავაზობს </w:t>
      </w:r>
      <w:r w:rsidR="00A802F3" w:rsidRPr="00993737">
        <w:rPr>
          <w:rFonts w:ascii="Sylfaen" w:eastAsia="Sylfaen" w:hAnsi="Sylfaen" w:cstheme="minorHAnsi"/>
          <w:b/>
          <w:bCs/>
          <w:noProof/>
          <w:color w:val="919F88"/>
          <w:sz w:val="22"/>
          <w:szCs w:val="22"/>
          <w:lang w:val="ka-GE"/>
        </w:rPr>
        <w:t>სოციალურ სერვისებს</w:t>
      </w:r>
      <w:r w:rsidRPr="00993737">
        <w:rPr>
          <w:rFonts w:ascii="Sylfaen" w:eastAsia="Sylfaen" w:hAnsi="Sylfaen" w:cstheme="minorHAnsi"/>
          <w:b/>
          <w:bCs/>
          <w:noProof/>
          <w:color w:val="919F88"/>
          <w:sz w:val="22"/>
          <w:szCs w:val="22"/>
          <w:lang w:val="ka-GE"/>
        </w:rPr>
        <w:t>აც.</w:t>
      </w:r>
      <w:r w:rsidRPr="00993737">
        <w:rPr>
          <w:rFonts w:ascii="Sylfaen" w:eastAsia="Sylfaen" w:hAnsi="Sylfaen" w:cstheme="minorHAnsi"/>
          <w:noProof/>
          <w:sz w:val="22"/>
          <w:szCs w:val="22"/>
          <w:lang w:val="ka-GE"/>
        </w:rPr>
        <w:t xml:space="preserve"> </w:t>
      </w:r>
      <w:r w:rsidR="00A802F3" w:rsidRPr="00993737">
        <w:rPr>
          <w:rFonts w:ascii="Sylfaen" w:eastAsia="Sylfaen" w:hAnsi="Sylfaen" w:cstheme="minorHAnsi"/>
          <w:noProof/>
          <w:sz w:val="22"/>
          <w:szCs w:val="22"/>
          <w:lang w:val="ka-GE"/>
        </w:rPr>
        <w:t xml:space="preserve"> </w:t>
      </w:r>
      <w:r w:rsidRPr="00993737">
        <w:rPr>
          <w:rFonts w:ascii="Sylfaen" w:eastAsia="Sylfaen" w:hAnsi="Sylfaen" w:cstheme="minorHAnsi"/>
          <w:noProof/>
          <w:sz w:val="22"/>
          <w:szCs w:val="22"/>
          <w:lang w:val="ka-GE"/>
        </w:rPr>
        <w:t xml:space="preserve">ამბროლაურის მუნიციპალიტეტის საკრებულოს დადგენილებით ყოველწლიურად მტკიცდება იმ მოქალაქეთა სოციალური დაცვის პროგრამა, რომლებიც ამბროლაურის მუნიციპალიტეტში არიან რეგისტრირებულნი და აქვთ მუდმივად მცხოვრები პირის სტატუსი.  </w:t>
      </w:r>
    </w:p>
    <w:p w14:paraId="7A1626D0" w14:textId="725D4B19" w:rsidR="00E53797" w:rsidRPr="00993737" w:rsidRDefault="00E53797" w:rsidP="00B4164E">
      <w:pPr>
        <w:widowControl/>
        <w:autoSpaceDE/>
        <w:autoSpaceDN/>
        <w:adjustRightInd/>
        <w:spacing w:after="160" w:line="276" w:lineRule="auto"/>
        <w:ind w:right="-20"/>
        <w:jc w:val="both"/>
        <w:rPr>
          <w:rFonts w:ascii="Sylfaen" w:eastAsia="Sylfaen" w:hAnsi="Sylfaen" w:cstheme="minorHAnsi"/>
          <w:noProof/>
          <w:sz w:val="22"/>
          <w:szCs w:val="22"/>
          <w:lang w:val="ka-GE"/>
        </w:rPr>
      </w:pPr>
      <w:r w:rsidRPr="00993737">
        <w:rPr>
          <w:rFonts w:ascii="Sylfaen" w:eastAsia="Sylfaen" w:hAnsi="Sylfaen" w:cstheme="minorHAnsi"/>
          <w:noProof/>
          <w:sz w:val="22"/>
          <w:szCs w:val="22"/>
          <w:lang w:val="ka-GE"/>
        </w:rPr>
        <w:t>2025 წელს, ამბროლაურის მუნიციპალიტეტის მერია, სოციალური დაცვის პროგრამის ფარგლებში, მოქალაქეებს სთავაზობს შემდეგი ქვეპროგრამებით/ სერვისებით სარგებლობას</w:t>
      </w:r>
      <w:r w:rsidR="00D02A41" w:rsidRPr="00993737">
        <w:rPr>
          <w:rStyle w:val="FootnoteReference"/>
          <w:rFonts w:ascii="Sylfaen" w:eastAsia="Sylfaen" w:hAnsi="Sylfaen" w:cstheme="minorHAnsi"/>
          <w:noProof/>
          <w:sz w:val="22"/>
          <w:szCs w:val="22"/>
          <w:lang w:val="ka-GE"/>
        </w:rPr>
        <w:footnoteReference w:id="3"/>
      </w:r>
      <w:r w:rsidRPr="00993737">
        <w:rPr>
          <w:rFonts w:ascii="Sylfaen" w:eastAsia="Sylfaen" w:hAnsi="Sylfaen" w:cstheme="minorHAnsi"/>
          <w:noProof/>
          <w:sz w:val="22"/>
          <w:szCs w:val="22"/>
          <w:lang w:val="ka-GE"/>
        </w:rPr>
        <w:t>:</w:t>
      </w:r>
    </w:p>
    <w:p w14:paraId="6A181ED6" w14:textId="55AA6AF4" w:rsidR="00E53797" w:rsidRPr="00E53797" w:rsidRDefault="00E53797">
      <w:pPr>
        <w:pStyle w:val="ListParagraph"/>
        <w:numPr>
          <w:ilvl w:val="0"/>
          <w:numId w:val="10"/>
        </w:numPr>
        <w:autoSpaceDE/>
        <w:autoSpaceDN/>
        <w:adjustRightInd/>
        <w:spacing w:after="160" w:line="276" w:lineRule="auto"/>
        <w:ind w:right="-20"/>
        <w:jc w:val="both"/>
        <w:rPr>
          <w:rFonts w:ascii="Sylfaen" w:eastAsia="Sylfaen" w:hAnsi="Sylfaen" w:cstheme="minorHAnsi"/>
          <w:noProof/>
          <w:sz w:val="22"/>
          <w:szCs w:val="22"/>
          <w:lang w:val="ka-GE"/>
        </w:rPr>
      </w:pPr>
      <w:r w:rsidRPr="00E53797">
        <w:rPr>
          <w:rFonts w:ascii="Sylfaen" w:eastAsia="Sylfaen" w:hAnsi="Sylfaen" w:cstheme="minorHAnsi"/>
          <w:noProof/>
          <w:sz w:val="22"/>
          <w:szCs w:val="22"/>
          <w:lang w:val="ka-GE"/>
        </w:rPr>
        <w:t>სოციალურად დაუცველი მოსახლეობის ყოველდღიური უფასო ერთჯერადი კვება</w:t>
      </w:r>
    </w:p>
    <w:p w14:paraId="3A63D4E1" w14:textId="0BEB7E31" w:rsidR="00E53797" w:rsidRPr="00E53797" w:rsidRDefault="00E53797">
      <w:pPr>
        <w:pStyle w:val="ListParagraph"/>
        <w:numPr>
          <w:ilvl w:val="0"/>
          <w:numId w:val="10"/>
        </w:numPr>
        <w:autoSpaceDE/>
        <w:autoSpaceDN/>
        <w:adjustRightInd/>
        <w:spacing w:after="160" w:line="276" w:lineRule="auto"/>
        <w:ind w:right="-20"/>
        <w:jc w:val="both"/>
        <w:rPr>
          <w:rFonts w:ascii="Sylfaen" w:eastAsia="Sylfaen" w:hAnsi="Sylfaen" w:cstheme="minorHAnsi"/>
          <w:noProof/>
          <w:sz w:val="22"/>
          <w:szCs w:val="22"/>
          <w:lang w:val="ka-GE"/>
        </w:rPr>
      </w:pPr>
      <w:r w:rsidRPr="00E53797">
        <w:rPr>
          <w:rFonts w:ascii="Sylfaen" w:eastAsia="Sylfaen" w:hAnsi="Sylfaen" w:cstheme="minorHAnsi"/>
          <w:noProof/>
          <w:sz w:val="22"/>
          <w:szCs w:val="22"/>
          <w:lang w:val="ka-GE"/>
        </w:rPr>
        <w:lastRenderedPageBreak/>
        <w:t>ოჯახების სასურსათო პაკეტით უზრუნველყოფა</w:t>
      </w:r>
    </w:p>
    <w:p w14:paraId="22EA8D1D" w14:textId="0A796CD0" w:rsidR="00E53797" w:rsidRPr="00E53797" w:rsidRDefault="00E53797">
      <w:pPr>
        <w:pStyle w:val="ListParagraph"/>
        <w:numPr>
          <w:ilvl w:val="0"/>
          <w:numId w:val="10"/>
        </w:numPr>
        <w:autoSpaceDE/>
        <w:autoSpaceDN/>
        <w:adjustRightInd/>
        <w:spacing w:after="160" w:line="276" w:lineRule="auto"/>
        <w:ind w:right="-20"/>
        <w:jc w:val="both"/>
        <w:rPr>
          <w:rFonts w:ascii="Sylfaen" w:eastAsia="Sylfaen" w:hAnsi="Sylfaen" w:cstheme="minorHAnsi"/>
          <w:noProof/>
          <w:sz w:val="22"/>
          <w:szCs w:val="22"/>
          <w:lang w:val="ka-GE"/>
        </w:rPr>
      </w:pPr>
      <w:r w:rsidRPr="00E53797">
        <w:rPr>
          <w:rFonts w:ascii="Sylfaen" w:eastAsia="Sylfaen" w:hAnsi="Sylfaen" w:cstheme="minorHAnsi"/>
          <w:noProof/>
          <w:sz w:val="22"/>
          <w:szCs w:val="22"/>
          <w:lang w:val="ka-GE"/>
        </w:rPr>
        <w:t>ახალშობილთა ოჯახების ერთჯერადი ფულადი დახმარება</w:t>
      </w:r>
    </w:p>
    <w:p w14:paraId="1B344F0E" w14:textId="58DD4415" w:rsidR="00E53797" w:rsidRPr="00E53797" w:rsidRDefault="00E53797">
      <w:pPr>
        <w:pStyle w:val="ListParagraph"/>
        <w:numPr>
          <w:ilvl w:val="0"/>
          <w:numId w:val="10"/>
        </w:numPr>
        <w:autoSpaceDE/>
        <w:autoSpaceDN/>
        <w:adjustRightInd/>
        <w:spacing w:after="160" w:line="276" w:lineRule="auto"/>
        <w:ind w:right="-20"/>
        <w:jc w:val="both"/>
        <w:rPr>
          <w:rFonts w:ascii="Sylfaen" w:eastAsia="Sylfaen" w:hAnsi="Sylfaen" w:cstheme="minorHAnsi"/>
          <w:noProof/>
          <w:sz w:val="22"/>
          <w:szCs w:val="22"/>
          <w:lang w:val="ka-GE"/>
        </w:rPr>
      </w:pPr>
      <w:r w:rsidRPr="00E53797">
        <w:rPr>
          <w:rFonts w:ascii="Sylfaen" w:eastAsia="Sylfaen" w:hAnsi="Sylfaen" w:cstheme="minorHAnsi"/>
          <w:noProof/>
          <w:sz w:val="22"/>
          <w:szCs w:val="22"/>
          <w:lang w:val="ka-GE"/>
        </w:rPr>
        <w:t>ახლადშექმნილი ოჯახების ერთჯერადი ფულადი დახმარება</w:t>
      </w:r>
    </w:p>
    <w:p w14:paraId="40C9846F" w14:textId="63FDA162" w:rsidR="00E53797" w:rsidRPr="00E53797" w:rsidRDefault="00E53797">
      <w:pPr>
        <w:pStyle w:val="ListParagraph"/>
        <w:numPr>
          <w:ilvl w:val="0"/>
          <w:numId w:val="10"/>
        </w:numPr>
        <w:autoSpaceDE/>
        <w:autoSpaceDN/>
        <w:adjustRightInd/>
        <w:spacing w:after="160" w:line="276" w:lineRule="auto"/>
        <w:ind w:right="-20"/>
        <w:jc w:val="both"/>
        <w:rPr>
          <w:rFonts w:ascii="Sylfaen" w:eastAsia="Sylfaen" w:hAnsi="Sylfaen" w:cstheme="minorHAnsi"/>
          <w:noProof/>
          <w:sz w:val="22"/>
          <w:szCs w:val="22"/>
          <w:lang w:val="ka-GE"/>
        </w:rPr>
      </w:pPr>
      <w:r w:rsidRPr="00E53797">
        <w:rPr>
          <w:rFonts w:ascii="Sylfaen" w:eastAsia="Sylfaen" w:hAnsi="Sylfaen" w:cstheme="minorHAnsi"/>
          <w:noProof/>
          <w:sz w:val="22"/>
          <w:szCs w:val="22"/>
          <w:lang w:val="ka-GE"/>
        </w:rPr>
        <w:t>მიცვალებულთა სარიტუალო მომსახურება</w:t>
      </w:r>
    </w:p>
    <w:p w14:paraId="7387E7D4" w14:textId="0E2EB113" w:rsidR="00E53797" w:rsidRPr="00993737" w:rsidRDefault="00E53797">
      <w:pPr>
        <w:pStyle w:val="ListParagraph"/>
        <w:numPr>
          <w:ilvl w:val="0"/>
          <w:numId w:val="10"/>
        </w:numPr>
        <w:autoSpaceDE/>
        <w:autoSpaceDN/>
        <w:adjustRightInd/>
        <w:spacing w:after="160" w:line="276" w:lineRule="auto"/>
        <w:ind w:right="-20"/>
        <w:jc w:val="both"/>
        <w:rPr>
          <w:rFonts w:ascii="Sylfaen" w:eastAsia="Sylfaen" w:hAnsi="Sylfaen" w:cstheme="minorHAnsi"/>
          <w:noProof/>
          <w:sz w:val="22"/>
          <w:szCs w:val="22"/>
          <w:lang w:val="ka-GE"/>
        </w:rPr>
      </w:pPr>
      <w:r w:rsidRPr="00E53797">
        <w:rPr>
          <w:rFonts w:ascii="Sylfaen" w:eastAsia="Sylfaen" w:hAnsi="Sylfaen" w:cstheme="minorHAnsi"/>
          <w:noProof/>
          <w:sz w:val="22"/>
          <w:szCs w:val="22"/>
          <w:lang w:val="ka-GE"/>
        </w:rPr>
        <w:t>შეზღუდული შესაძლებლობის მქონე და სპეციალური საგანმანათლებლო საჭიროების მქონე 18</w:t>
      </w:r>
      <w:r w:rsidR="00D02A41" w:rsidRPr="00993737">
        <w:rPr>
          <w:rFonts w:ascii="Sylfaen" w:eastAsia="Sylfaen" w:hAnsi="Sylfaen" w:cstheme="minorHAnsi"/>
          <w:noProof/>
          <w:sz w:val="22"/>
          <w:szCs w:val="22"/>
          <w:lang w:val="ka-GE"/>
        </w:rPr>
        <w:t xml:space="preserve"> </w:t>
      </w:r>
      <w:r w:rsidRPr="00993737">
        <w:rPr>
          <w:rFonts w:ascii="Sylfaen" w:eastAsia="Sylfaen" w:hAnsi="Sylfaen" w:cstheme="minorHAnsi"/>
          <w:noProof/>
          <w:sz w:val="22"/>
          <w:szCs w:val="22"/>
          <w:lang w:val="ka-GE"/>
        </w:rPr>
        <w:t>წლამდე ასაკის ბავშვთა ზრუნვის ხელშეწყობა</w:t>
      </w:r>
    </w:p>
    <w:p w14:paraId="3FD59698" w14:textId="7D0D55F5" w:rsidR="00E53797" w:rsidRPr="00E53797" w:rsidRDefault="00E53797">
      <w:pPr>
        <w:pStyle w:val="ListParagraph"/>
        <w:numPr>
          <w:ilvl w:val="0"/>
          <w:numId w:val="10"/>
        </w:numPr>
        <w:autoSpaceDE/>
        <w:autoSpaceDN/>
        <w:adjustRightInd/>
        <w:spacing w:after="160" w:line="276" w:lineRule="auto"/>
        <w:ind w:right="-20"/>
        <w:jc w:val="both"/>
        <w:rPr>
          <w:rFonts w:ascii="Sylfaen" w:eastAsia="Sylfaen" w:hAnsi="Sylfaen" w:cstheme="minorHAnsi"/>
          <w:noProof/>
          <w:sz w:val="22"/>
          <w:szCs w:val="22"/>
          <w:lang w:val="ka-GE"/>
        </w:rPr>
      </w:pPr>
      <w:r w:rsidRPr="00E53797">
        <w:rPr>
          <w:rFonts w:ascii="Sylfaen" w:eastAsia="Sylfaen" w:hAnsi="Sylfaen" w:cstheme="minorHAnsi"/>
          <w:noProof/>
          <w:sz w:val="22"/>
          <w:szCs w:val="22"/>
          <w:lang w:val="ka-GE"/>
        </w:rPr>
        <w:t>შეზღუდული შესაძლებლობის მქონე პირთა ზრუნვის ხელშეწყობა</w:t>
      </w:r>
    </w:p>
    <w:p w14:paraId="7FFF1251" w14:textId="05E533E0" w:rsidR="00E53797" w:rsidRPr="00E53797" w:rsidRDefault="00E53797">
      <w:pPr>
        <w:pStyle w:val="ListParagraph"/>
        <w:numPr>
          <w:ilvl w:val="0"/>
          <w:numId w:val="10"/>
        </w:numPr>
        <w:autoSpaceDE/>
        <w:autoSpaceDN/>
        <w:adjustRightInd/>
        <w:spacing w:after="160" w:line="276" w:lineRule="auto"/>
        <w:ind w:right="-20"/>
        <w:jc w:val="both"/>
        <w:rPr>
          <w:rFonts w:ascii="Sylfaen" w:eastAsia="Sylfaen" w:hAnsi="Sylfaen" w:cstheme="minorHAnsi"/>
          <w:noProof/>
          <w:sz w:val="22"/>
          <w:szCs w:val="22"/>
          <w:lang w:val="ka-GE"/>
        </w:rPr>
      </w:pPr>
      <w:r w:rsidRPr="00E53797">
        <w:rPr>
          <w:rFonts w:ascii="Sylfaen" w:eastAsia="Sylfaen" w:hAnsi="Sylfaen" w:cstheme="minorHAnsi"/>
          <w:noProof/>
          <w:sz w:val="22"/>
          <w:szCs w:val="22"/>
          <w:lang w:val="ka-GE"/>
        </w:rPr>
        <w:t>„დიალიზი და თირკმლის ტრანსპლანტაციის" სახელმწიფო პროგრამით მოსარგებლეთა დახმარება</w:t>
      </w:r>
    </w:p>
    <w:p w14:paraId="6B80B13C" w14:textId="4934535E" w:rsidR="00E53797" w:rsidRPr="00993737" w:rsidRDefault="00E53797">
      <w:pPr>
        <w:pStyle w:val="ListParagraph"/>
        <w:numPr>
          <w:ilvl w:val="0"/>
          <w:numId w:val="10"/>
        </w:numPr>
        <w:autoSpaceDE/>
        <w:autoSpaceDN/>
        <w:adjustRightInd/>
        <w:spacing w:after="160" w:line="276" w:lineRule="auto"/>
        <w:ind w:right="-20"/>
        <w:jc w:val="both"/>
        <w:rPr>
          <w:rFonts w:ascii="Sylfaen" w:eastAsia="Sylfaen" w:hAnsi="Sylfaen" w:cstheme="minorHAnsi"/>
          <w:noProof/>
          <w:sz w:val="22"/>
          <w:szCs w:val="22"/>
          <w:lang w:val="ka-GE"/>
        </w:rPr>
      </w:pPr>
      <w:r w:rsidRPr="00E53797">
        <w:rPr>
          <w:rFonts w:ascii="Sylfaen" w:eastAsia="Sylfaen" w:hAnsi="Sylfaen" w:cstheme="minorHAnsi"/>
          <w:noProof/>
          <w:sz w:val="22"/>
          <w:szCs w:val="22"/>
          <w:lang w:val="ka-GE"/>
        </w:rPr>
        <w:t>ხანძრის შედეგად (საცხოვრებელ სახლზე) დაზარალებული ოჯახების ერთჯერადი ფულადი</w:t>
      </w:r>
      <w:r w:rsidR="00D02A41" w:rsidRPr="00993737">
        <w:rPr>
          <w:rFonts w:ascii="Sylfaen" w:eastAsia="Sylfaen" w:hAnsi="Sylfaen" w:cstheme="minorHAnsi"/>
          <w:noProof/>
          <w:sz w:val="22"/>
          <w:szCs w:val="22"/>
          <w:lang w:val="ka-GE"/>
        </w:rPr>
        <w:t xml:space="preserve"> </w:t>
      </w:r>
      <w:r w:rsidRPr="00993737">
        <w:rPr>
          <w:rFonts w:ascii="Sylfaen" w:eastAsia="Sylfaen" w:hAnsi="Sylfaen" w:cstheme="minorHAnsi"/>
          <w:noProof/>
          <w:sz w:val="22"/>
          <w:szCs w:val="22"/>
          <w:lang w:val="ka-GE"/>
        </w:rPr>
        <w:t>დახმარება</w:t>
      </w:r>
    </w:p>
    <w:p w14:paraId="431C4C7F" w14:textId="1A0D5B02" w:rsidR="00E53797" w:rsidRPr="00E53797" w:rsidRDefault="00E53797">
      <w:pPr>
        <w:pStyle w:val="ListParagraph"/>
        <w:numPr>
          <w:ilvl w:val="0"/>
          <w:numId w:val="10"/>
        </w:numPr>
        <w:autoSpaceDE/>
        <w:autoSpaceDN/>
        <w:adjustRightInd/>
        <w:spacing w:after="160" w:line="276" w:lineRule="auto"/>
        <w:ind w:right="-20"/>
        <w:jc w:val="both"/>
        <w:rPr>
          <w:rFonts w:ascii="Sylfaen" w:eastAsia="Sylfaen" w:hAnsi="Sylfaen" w:cstheme="minorHAnsi"/>
          <w:noProof/>
          <w:sz w:val="22"/>
          <w:szCs w:val="22"/>
          <w:lang w:val="ka-GE"/>
        </w:rPr>
      </w:pPr>
      <w:r w:rsidRPr="00E53797">
        <w:rPr>
          <w:rFonts w:ascii="Sylfaen" w:eastAsia="Sylfaen" w:hAnsi="Sylfaen" w:cstheme="minorHAnsi"/>
          <w:noProof/>
          <w:sz w:val="22"/>
          <w:szCs w:val="22"/>
          <w:lang w:val="ka-GE"/>
        </w:rPr>
        <w:t>სამი და მეტი 18 წლამდე ასაკის ბავშვიან ოჯახზე ერთჯერადი ფულადი დახმარება</w:t>
      </w:r>
    </w:p>
    <w:p w14:paraId="2FAF8E29" w14:textId="31883085" w:rsidR="00E53797" w:rsidRPr="00E53797" w:rsidRDefault="00E53797">
      <w:pPr>
        <w:pStyle w:val="ListParagraph"/>
        <w:numPr>
          <w:ilvl w:val="0"/>
          <w:numId w:val="10"/>
        </w:numPr>
        <w:autoSpaceDE/>
        <w:autoSpaceDN/>
        <w:adjustRightInd/>
        <w:spacing w:after="160" w:line="276" w:lineRule="auto"/>
        <w:ind w:right="-20"/>
        <w:jc w:val="both"/>
        <w:rPr>
          <w:rFonts w:ascii="Sylfaen" w:eastAsia="Sylfaen" w:hAnsi="Sylfaen" w:cstheme="minorHAnsi"/>
          <w:noProof/>
          <w:sz w:val="22"/>
          <w:szCs w:val="22"/>
          <w:lang w:val="ka-GE"/>
        </w:rPr>
      </w:pPr>
      <w:r w:rsidRPr="00E53797">
        <w:rPr>
          <w:rFonts w:ascii="Sylfaen" w:eastAsia="Sylfaen" w:hAnsi="Sylfaen" w:cstheme="minorHAnsi"/>
          <w:noProof/>
          <w:sz w:val="22"/>
          <w:szCs w:val="22"/>
          <w:lang w:val="ka-GE"/>
        </w:rPr>
        <w:t>მარჩენალდაკარგული (18 წლამდე ასაკის ბავშვი) ოჯახების ერთჯერადი ფულადი დახმარება</w:t>
      </w:r>
    </w:p>
    <w:p w14:paraId="7CED958E" w14:textId="0A1AD45E" w:rsidR="00E53797" w:rsidRPr="00E53797" w:rsidRDefault="00E53797">
      <w:pPr>
        <w:pStyle w:val="ListParagraph"/>
        <w:numPr>
          <w:ilvl w:val="0"/>
          <w:numId w:val="10"/>
        </w:numPr>
        <w:autoSpaceDE/>
        <w:autoSpaceDN/>
        <w:adjustRightInd/>
        <w:spacing w:after="160" w:line="276" w:lineRule="auto"/>
        <w:ind w:right="-20"/>
        <w:jc w:val="both"/>
        <w:rPr>
          <w:rFonts w:ascii="Sylfaen" w:eastAsia="Sylfaen" w:hAnsi="Sylfaen" w:cstheme="minorHAnsi"/>
          <w:noProof/>
          <w:sz w:val="22"/>
          <w:szCs w:val="22"/>
          <w:lang w:val="ka-GE"/>
        </w:rPr>
      </w:pPr>
      <w:r w:rsidRPr="00E53797">
        <w:rPr>
          <w:rFonts w:ascii="Sylfaen" w:eastAsia="Sylfaen" w:hAnsi="Sylfaen" w:cstheme="minorHAnsi"/>
          <w:noProof/>
          <w:sz w:val="22"/>
          <w:szCs w:val="22"/>
          <w:lang w:val="ka-GE"/>
        </w:rPr>
        <w:t>უსახლკარო ოჯახების საცხოვრებელი ფართით ან ბინის ყოველთვიური ქირით უზრუნველყოფა</w:t>
      </w:r>
    </w:p>
    <w:p w14:paraId="418F608C" w14:textId="42B4C3C3" w:rsidR="00E53797" w:rsidRPr="00E53797" w:rsidRDefault="00E53797">
      <w:pPr>
        <w:pStyle w:val="ListParagraph"/>
        <w:numPr>
          <w:ilvl w:val="0"/>
          <w:numId w:val="10"/>
        </w:numPr>
        <w:autoSpaceDE/>
        <w:autoSpaceDN/>
        <w:adjustRightInd/>
        <w:spacing w:after="160" w:line="276" w:lineRule="auto"/>
        <w:ind w:right="-20"/>
        <w:jc w:val="both"/>
        <w:rPr>
          <w:rFonts w:ascii="Sylfaen" w:eastAsia="Sylfaen" w:hAnsi="Sylfaen" w:cstheme="minorHAnsi"/>
          <w:noProof/>
          <w:sz w:val="22"/>
          <w:szCs w:val="22"/>
          <w:lang w:val="ka-GE"/>
        </w:rPr>
      </w:pPr>
      <w:r w:rsidRPr="00E53797">
        <w:rPr>
          <w:rFonts w:ascii="Sylfaen" w:eastAsia="Sylfaen" w:hAnsi="Sylfaen" w:cstheme="minorHAnsi"/>
          <w:noProof/>
          <w:sz w:val="22"/>
          <w:szCs w:val="22"/>
          <w:lang w:val="ka-GE"/>
        </w:rPr>
        <w:t>მარტოხელა მშობლის ერთჯერადი ფულადი დახმარება</w:t>
      </w:r>
    </w:p>
    <w:p w14:paraId="3477AD5B" w14:textId="2FC9E146" w:rsidR="00E53797" w:rsidRPr="00E53797" w:rsidRDefault="00E53797">
      <w:pPr>
        <w:pStyle w:val="ListParagraph"/>
        <w:numPr>
          <w:ilvl w:val="0"/>
          <w:numId w:val="10"/>
        </w:numPr>
        <w:autoSpaceDE/>
        <w:autoSpaceDN/>
        <w:adjustRightInd/>
        <w:spacing w:after="160" w:line="276" w:lineRule="auto"/>
        <w:ind w:right="-20"/>
        <w:jc w:val="both"/>
        <w:rPr>
          <w:rFonts w:ascii="Sylfaen" w:eastAsia="Sylfaen" w:hAnsi="Sylfaen" w:cstheme="minorHAnsi"/>
          <w:noProof/>
          <w:sz w:val="22"/>
          <w:szCs w:val="22"/>
          <w:lang w:val="ka-GE"/>
        </w:rPr>
      </w:pPr>
      <w:r w:rsidRPr="00E53797">
        <w:rPr>
          <w:rFonts w:ascii="Sylfaen" w:eastAsia="Sylfaen" w:hAnsi="Sylfaen" w:cstheme="minorHAnsi"/>
          <w:noProof/>
          <w:sz w:val="22"/>
          <w:szCs w:val="22"/>
          <w:lang w:val="ka-GE"/>
        </w:rPr>
        <w:t>ომისა და სამხედრო ძალების ვეტერანთა ერთჯერადი ფულადი დახმარება</w:t>
      </w:r>
    </w:p>
    <w:p w14:paraId="6E42555F" w14:textId="472F88D5" w:rsidR="00E53797" w:rsidRPr="00E53797" w:rsidRDefault="00E53797">
      <w:pPr>
        <w:pStyle w:val="ListParagraph"/>
        <w:numPr>
          <w:ilvl w:val="0"/>
          <w:numId w:val="10"/>
        </w:numPr>
        <w:autoSpaceDE/>
        <w:autoSpaceDN/>
        <w:adjustRightInd/>
        <w:spacing w:after="160" w:line="276" w:lineRule="auto"/>
        <w:ind w:right="-20"/>
        <w:jc w:val="both"/>
        <w:rPr>
          <w:rFonts w:ascii="Sylfaen" w:eastAsia="Sylfaen" w:hAnsi="Sylfaen" w:cstheme="minorHAnsi"/>
          <w:noProof/>
          <w:sz w:val="22"/>
          <w:szCs w:val="22"/>
          <w:lang w:val="ka-GE"/>
        </w:rPr>
      </w:pPr>
      <w:r w:rsidRPr="00E53797">
        <w:rPr>
          <w:rFonts w:ascii="Sylfaen" w:eastAsia="Sylfaen" w:hAnsi="Sylfaen" w:cstheme="minorHAnsi"/>
          <w:noProof/>
          <w:sz w:val="22"/>
          <w:szCs w:val="22"/>
          <w:lang w:val="ka-GE"/>
        </w:rPr>
        <w:t>სოციალურად დაუცველი მოსახლეობის ზამთრის თბობისათვის ერთჯერადი ფულადი დახმარება</w:t>
      </w:r>
    </w:p>
    <w:p w14:paraId="63820314" w14:textId="59943A18" w:rsidR="00D02A41" w:rsidRPr="00993737" w:rsidRDefault="00E53797">
      <w:pPr>
        <w:pStyle w:val="ListParagraph"/>
        <w:widowControl/>
        <w:numPr>
          <w:ilvl w:val="0"/>
          <w:numId w:val="10"/>
        </w:numPr>
        <w:autoSpaceDE/>
        <w:autoSpaceDN/>
        <w:adjustRightInd/>
        <w:spacing w:after="160" w:line="276" w:lineRule="auto"/>
        <w:ind w:right="-20"/>
        <w:jc w:val="both"/>
        <w:rPr>
          <w:rFonts w:ascii="Sylfaen" w:eastAsia="Sylfaen" w:hAnsi="Sylfaen" w:cstheme="minorHAnsi"/>
          <w:noProof/>
          <w:sz w:val="22"/>
          <w:szCs w:val="22"/>
          <w:lang w:val="ka-GE"/>
        </w:rPr>
      </w:pPr>
      <w:r w:rsidRPr="00993737">
        <w:rPr>
          <w:rFonts w:ascii="Sylfaen" w:eastAsia="Sylfaen" w:hAnsi="Sylfaen" w:cstheme="minorHAnsi"/>
          <w:noProof/>
          <w:sz w:val="22"/>
          <w:szCs w:val="22"/>
          <w:lang w:val="ka-GE"/>
        </w:rPr>
        <w:t>შინ მოვლის პროგრამა.</w:t>
      </w:r>
    </w:p>
    <w:p w14:paraId="315C509E" w14:textId="10A8306D" w:rsidR="00E671CD" w:rsidRPr="00993737" w:rsidRDefault="00D02A41" w:rsidP="00B4164E">
      <w:pPr>
        <w:autoSpaceDE/>
        <w:autoSpaceDN/>
        <w:adjustRightInd/>
        <w:spacing w:after="160" w:line="276" w:lineRule="auto"/>
        <w:ind w:right="-20"/>
        <w:jc w:val="both"/>
        <w:rPr>
          <w:rFonts w:ascii="Sylfaen" w:eastAsia="Sylfaen" w:hAnsi="Sylfaen" w:cstheme="minorHAnsi"/>
          <w:noProof/>
          <w:sz w:val="22"/>
          <w:szCs w:val="22"/>
          <w:lang w:val="ka-GE"/>
        </w:rPr>
      </w:pPr>
      <w:r w:rsidRPr="00993737">
        <w:rPr>
          <w:rFonts w:ascii="Sylfaen" w:eastAsia="Sylfaen" w:hAnsi="Sylfaen" w:cstheme="minorHAnsi"/>
          <w:b/>
          <w:bCs/>
          <w:noProof/>
          <w:color w:val="919F88"/>
          <w:sz w:val="22"/>
          <w:szCs w:val="22"/>
          <w:lang w:val="ka-GE"/>
        </w:rPr>
        <w:t>უკუკავშირის შესავსები ფორმები, რომლებიც დანართების სახით თან ახლავს სახელმძღვანელოს, გამიზნულია უშუალოდ სოციალურ სერვისების</w:t>
      </w:r>
      <w:r w:rsidR="00E671CD" w:rsidRPr="00993737">
        <w:rPr>
          <w:rFonts w:ascii="Sylfaen" w:eastAsia="Sylfaen" w:hAnsi="Sylfaen" w:cstheme="minorHAnsi"/>
          <w:b/>
          <w:bCs/>
          <w:noProof/>
          <w:color w:val="919F88"/>
          <w:sz w:val="22"/>
          <w:szCs w:val="22"/>
          <w:lang w:val="ka-GE"/>
        </w:rPr>
        <w:t>/ ქვეპროგრამების</w:t>
      </w:r>
      <w:r w:rsidRPr="00993737">
        <w:rPr>
          <w:rFonts w:ascii="Sylfaen" w:eastAsia="Sylfaen" w:hAnsi="Sylfaen" w:cstheme="minorHAnsi"/>
          <w:b/>
          <w:bCs/>
          <w:noProof/>
          <w:color w:val="919F88"/>
          <w:sz w:val="22"/>
          <w:szCs w:val="22"/>
          <w:lang w:val="ka-GE"/>
        </w:rPr>
        <w:t xml:space="preserve"> მომხმარებელთა უკუკავშირის შესაგროვებლად. </w:t>
      </w:r>
    </w:p>
    <w:p w14:paraId="3281C600" w14:textId="740B7ACA" w:rsidR="00CC179F" w:rsidRPr="00993737" w:rsidRDefault="00E671CD" w:rsidP="00B4164E">
      <w:pPr>
        <w:widowControl/>
        <w:autoSpaceDE/>
        <w:autoSpaceDN/>
        <w:adjustRightInd/>
        <w:spacing w:after="160" w:line="276" w:lineRule="auto"/>
        <w:ind w:right="-20"/>
        <w:jc w:val="both"/>
        <w:rPr>
          <w:rFonts w:ascii="Sylfaen" w:eastAsia="Sylfaen" w:hAnsi="Sylfaen" w:cstheme="minorHAnsi"/>
          <w:noProof/>
          <w:sz w:val="22"/>
          <w:szCs w:val="22"/>
          <w:lang w:val="ka-GE"/>
        </w:rPr>
      </w:pPr>
      <w:r w:rsidRPr="00993737">
        <w:rPr>
          <w:rFonts w:ascii="Sylfaen" w:eastAsia="Sylfaen" w:hAnsi="Sylfaen" w:cstheme="minorHAnsi"/>
          <w:b/>
          <w:bCs/>
          <w:noProof/>
          <w:color w:val="919F88"/>
          <w:sz w:val="22"/>
          <w:szCs w:val="22"/>
          <w:lang w:val="ka-GE"/>
        </w:rPr>
        <w:t xml:space="preserve">ზემოთჩამოთვლილი </w:t>
      </w:r>
      <w:r w:rsidR="00A802F3" w:rsidRPr="00993737">
        <w:rPr>
          <w:rFonts w:ascii="Sylfaen" w:eastAsia="Sylfaen" w:hAnsi="Sylfaen" w:cstheme="minorHAnsi"/>
          <w:b/>
          <w:bCs/>
          <w:noProof/>
          <w:color w:val="919F88"/>
          <w:sz w:val="22"/>
          <w:szCs w:val="22"/>
          <w:lang w:val="ka-GE"/>
        </w:rPr>
        <w:t>სერვისებ</w:t>
      </w:r>
      <w:r w:rsidRPr="00993737">
        <w:rPr>
          <w:rFonts w:ascii="Sylfaen" w:eastAsia="Sylfaen" w:hAnsi="Sylfaen" w:cstheme="minorHAnsi"/>
          <w:b/>
          <w:bCs/>
          <w:noProof/>
          <w:color w:val="919F88"/>
          <w:sz w:val="22"/>
          <w:szCs w:val="22"/>
          <w:lang w:val="ka-GE"/>
        </w:rPr>
        <w:t>ის/ქვეპროგრამებით სარგებლობის მიზნით,</w:t>
      </w:r>
      <w:r w:rsidR="00A802F3" w:rsidRPr="00993737">
        <w:rPr>
          <w:rFonts w:ascii="Sylfaen" w:eastAsia="Sylfaen" w:hAnsi="Sylfaen" w:cstheme="minorHAnsi"/>
          <w:b/>
          <w:bCs/>
          <w:noProof/>
          <w:color w:val="919F88"/>
          <w:sz w:val="22"/>
          <w:szCs w:val="22"/>
          <w:lang w:val="ka-GE"/>
        </w:rPr>
        <w:t xml:space="preserve"> </w:t>
      </w:r>
      <w:r w:rsidRPr="00993737">
        <w:rPr>
          <w:rFonts w:ascii="Sylfaen" w:eastAsia="Sylfaen" w:hAnsi="Sylfaen" w:cstheme="minorHAnsi"/>
          <w:b/>
          <w:bCs/>
          <w:noProof/>
          <w:color w:val="919F88"/>
          <w:sz w:val="22"/>
          <w:szCs w:val="22"/>
          <w:lang w:val="ka-GE"/>
        </w:rPr>
        <w:t>მოქალაქე განაცხადს წარადგენს</w:t>
      </w:r>
      <w:r w:rsidRPr="00993737">
        <w:rPr>
          <w:rFonts w:ascii="Sylfaen" w:eastAsia="Sylfaen" w:hAnsi="Sylfaen" w:cstheme="minorHAnsi"/>
          <w:noProof/>
          <w:sz w:val="22"/>
          <w:szCs w:val="22"/>
          <w:lang w:val="ka-GE"/>
        </w:rPr>
        <w:t xml:space="preserve"> მერიის </w:t>
      </w:r>
      <w:r w:rsidR="00365799">
        <w:rPr>
          <w:rFonts w:ascii="Sylfaen" w:eastAsia="Sylfaen" w:hAnsi="Sylfaen" w:cstheme="minorHAnsi"/>
          <w:noProof/>
          <w:sz w:val="22"/>
          <w:szCs w:val="22"/>
          <w:lang w:val="ka-GE"/>
        </w:rPr>
        <w:t>კანცელარიაში,</w:t>
      </w:r>
      <w:r w:rsidRPr="00993737">
        <w:rPr>
          <w:rFonts w:ascii="Sylfaen" w:eastAsia="Sylfaen" w:hAnsi="Sylfaen" w:cstheme="minorHAnsi"/>
          <w:noProof/>
          <w:sz w:val="22"/>
          <w:szCs w:val="22"/>
          <w:lang w:val="ka-GE"/>
        </w:rPr>
        <w:t xml:space="preserve"> ფიზიკური ვიზიტის გზით ან განაცხადს აგზავნის</w:t>
      </w:r>
      <w:r w:rsidR="00A802F3" w:rsidRPr="00993737">
        <w:rPr>
          <w:rFonts w:ascii="Sylfaen" w:eastAsia="Sylfaen" w:hAnsi="Sylfaen" w:cstheme="minorHAnsi"/>
          <w:noProof/>
          <w:sz w:val="22"/>
          <w:szCs w:val="22"/>
          <w:lang w:val="ka-GE"/>
        </w:rPr>
        <w:t xml:space="preserve"> ელ</w:t>
      </w:r>
      <w:r w:rsidRPr="00993737">
        <w:rPr>
          <w:rFonts w:ascii="Sylfaen" w:eastAsia="Sylfaen" w:hAnsi="Sylfaen" w:cstheme="minorHAnsi"/>
          <w:noProof/>
          <w:sz w:val="22"/>
          <w:szCs w:val="22"/>
          <w:lang w:val="ka-GE"/>
        </w:rPr>
        <w:t>ექტრონული ფოსტის მეშვეობით. განაცხადის წარსადგენად მოქალაქეები იყენებენ მერიის ოფიციალურ ელ. ფოსტას (</w:t>
      </w:r>
      <w:hyperlink r:id="rId12" w:history="1">
        <w:r w:rsidRPr="00993737">
          <w:rPr>
            <w:rStyle w:val="Hyperlink"/>
            <w:rFonts w:ascii="Sylfaen" w:eastAsia="Sylfaen" w:hAnsi="Sylfaen" w:cstheme="minorHAnsi"/>
            <w:noProof/>
            <w:sz w:val="22"/>
            <w:szCs w:val="22"/>
            <w:lang w:val="ka-GE"/>
          </w:rPr>
          <w:t>info.ambrolauri@gmail.com</w:t>
        </w:r>
      </w:hyperlink>
      <w:r w:rsidRPr="00993737">
        <w:rPr>
          <w:rFonts w:ascii="Sylfaen" w:eastAsia="Sylfaen" w:hAnsi="Sylfaen" w:cstheme="minorHAnsi"/>
          <w:noProof/>
          <w:sz w:val="22"/>
          <w:szCs w:val="22"/>
          <w:lang w:val="ka-GE"/>
        </w:rPr>
        <w:t xml:space="preserve">) ან </w:t>
      </w:r>
      <w:r w:rsidR="00A802F3" w:rsidRPr="00993737">
        <w:rPr>
          <w:rFonts w:ascii="Sylfaen" w:eastAsia="Sylfaen" w:hAnsi="Sylfaen" w:cstheme="minorHAnsi"/>
          <w:noProof/>
          <w:sz w:val="22"/>
          <w:szCs w:val="22"/>
          <w:lang w:val="ka-GE"/>
        </w:rPr>
        <w:t xml:space="preserve"> </w:t>
      </w:r>
      <w:r w:rsidRPr="00993737">
        <w:rPr>
          <w:rFonts w:ascii="Sylfaen" w:eastAsia="Sylfaen" w:hAnsi="Sylfaen" w:cstheme="minorHAnsi"/>
          <w:noProof/>
          <w:sz w:val="22"/>
          <w:szCs w:val="22"/>
          <w:lang w:val="ka-GE"/>
        </w:rPr>
        <w:t xml:space="preserve">სოციალური და ჯანდაცვის სამსახურის ელ. ფოსტას. </w:t>
      </w:r>
      <w:r w:rsidR="00216D07">
        <w:rPr>
          <w:rFonts w:ascii="Sylfaen" w:eastAsia="Sylfaen" w:hAnsi="Sylfaen" w:cstheme="minorHAnsi"/>
          <w:noProof/>
          <w:sz w:val="22"/>
          <w:szCs w:val="22"/>
        </w:rPr>
        <w:t>(</w:t>
      </w:r>
      <w:hyperlink r:id="rId13" w:history="1">
        <w:r w:rsidR="00216D07" w:rsidRPr="00ED4BA8">
          <w:rPr>
            <w:rStyle w:val="Hyperlink"/>
            <w:rFonts w:ascii="Helvetica" w:hAnsi="Helvetica"/>
            <w:sz w:val="22"/>
            <w:szCs w:val="22"/>
            <w:shd w:val="clear" w:color="auto" w:fill="FFFFFF"/>
          </w:rPr>
          <w:t>jandacvasocialurifeedback@gmail.com</w:t>
        </w:r>
      </w:hyperlink>
      <w:r w:rsidR="00216D07" w:rsidRPr="00ED4BA8">
        <w:rPr>
          <w:rFonts w:ascii="Helvetica" w:hAnsi="Helvetica"/>
          <w:color w:val="1D2228"/>
          <w:sz w:val="22"/>
          <w:szCs w:val="22"/>
          <w:shd w:val="clear" w:color="auto" w:fill="FFFFFF"/>
        </w:rPr>
        <w:t>)</w:t>
      </w:r>
      <w:r w:rsidR="00216D07">
        <w:rPr>
          <w:rFonts w:ascii="Helvetica" w:hAnsi="Helvetica"/>
          <w:color w:val="1D2228"/>
          <w:shd w:val="clear" w:color="auto" w:fill="FFFFFF"/>
        </w:rPr>
        <w:t xml:space="preserve"> </w:t>
      </w:r>
      <w:r w:rsidR="00956E0B" w:rsidRPr="00993737">
        <w:rPr>
          <w:rFonts w:ascii="Sylfaen" w:eastAsia="Sylfaen" w:hAnsi="Sylfaen" w:cstheme="minorHAnsi"/>
          <w:noProof/>
          <w:sz w:val="22"/>
          <w:szCs w:val="22"/>
          <w:lang w:val="ka-GE"/>
        </w:rPr>
        <w:t>სოციალურ სერვისებზე მერიაში შესულ განაცხადებს განიხილავს სოციალური და ჯანდაცვის სამსახური.</w:t>
      </w:r>
    </w:p>
    <w:p w14:paraId="1BBA3F8D" w14:textId="3632DB24" w:rsidR="00CC179F" w:rsidRPr="00993737" w:rsidRDefault="00CC179F" w:rsidP="00B4164E">
      <w:pPr>
        <w:widowControl/>
        <w:autoSpaceDE/>
        <w:autoSpaceDN/>
        <w:adjustRightInd/>
        <w:spacing w:after="160" w:line="276" w:lineRule="auto"/>
        <w:ind w:right="-20"/>
        <w:jc w:val="both"/>
        <w:rPr>
          <w:rFonts w:ascii="Sylfaen" w:eastAsia="Sylfaen" w:hAnsi="Sylfaen" w:cstheme="minorHAnsi"/>
          <w:noProof/>
          <w:sz w:val="22"/>
          <w:szCs w:val="22"/>
          <w:lang w:val="ka-GE"/>
        </w:rPr>
      </w:pPr>
      <w:r w:rsidRPr="00993737">
        <w:rPr>
          <w:rFonts w:ascii="Sylfaen" w:eastAsia="Sylfaen" w:hAnsi="Sylfaen" w:cstheme="minorHAnsi"/>
          <w:b/>
          <w:bCs/>
          <w:noProof/>
          <w:color w:val="919F88"/>
          <w:sz w:val="22"/>
          <w:szCs w:val="22"/>
          <w:lang w:val="ka-GE"/>
        </w:rPr>
        <w:t>განცხადების განხილვის შედეგი მოქალაქეს ეგზავნება</w:t>
      </w:r>
      <w:r w:rsidRPr="00993737">
        <w:rPr>
          <w:rFonts w:ascii="Sylfaen" w:eastAsia="Sylfaen" w:hAnsi="Sylfaen" w:cstheme="minorHAnsi"/>
          <w:noProof/>
          <w:sz w:val="22"/>
          <w:szCs w:val="22"/>
          <w:lang w:val="ka-GE"/>
        </w:rPr>
        <w:t xml:space="preserve"> SMS შეტყობინების სახით, მის მიერ განაცხადში მითითებულ ტელეფონის ნომერზე. SMS-ით მოქალაქეს ეცნობება, რომ მისი განცხადების განხილვა დასრულდა, თუმცა ამ გზით მისთვის ხელმისაწვდომი არ არის მერიის მიერ მიღებული გადაწყვეტილების შინაარსი (მისი განცხადება დაკმაყოფილდა თუ არა).  უშუალოდ </w:t>
      </w:r>
      <w:r w:rsidR="008A73C0" w:rsidRPr="00993737">
        <w:rPr>
          <w:rFonts w:ascii="Sylfaen" w:eastAsia="Sylfaen" w:hAnsi="Sylfaen" w:cstheme="minorHAnsi"/>
          <w:noProof/>
          <w:sz w:val="22"/>
          <w:szCs w:val="22"/>
          <w:lang w:val="ka-GE"/>
        </w:rPr>
        <w:t>პასუხის</w:t>
      </w:r>
      <w:r w:rsidRPr="00993737">
        <w:rPr>
          <w:rFonts w:ascii="Sylfaen" w:eastAsia="Sylfaen" w:hAnsi="Sylfaen" w:cstheme="minorHAnsi"/>
          <w:noProof/>
          <w:sz w:val="22"/>
          <w:szCs w:val="22"/>
          <w:lang w:val="ka-GE"/>
        </w:rPr>
        <w:t>/ გადაწყვეტილების</w:t>
      </w:r>
      <w:r w:rsidR="008A73C0" w:rsidRPr="00993737">
        <w:rPr>
          <w:rFonts w:ascii="Sylfaen" w:eastAsia="Sylfaen" w:hAnsi="Sylfaen" w:cstheme="minorHAnsi"/>
          <w:noProof/>
          <w:sz w:val="22"/>
          <w:szCs w:val="22"/>
          <w:lang w:val="ka-GE"/>
        </w:rPr>
        <w:t xml:space="preserve"> ასაღებად</w:t>
      </w:r>
      <w:r w:rsidRPr="00993737">
        <w:rPr>
          <w:rFonts w:ascii="Sylfaen" w:eastAsia="Sylfaen" w:hAnsi="Sylfaen" w:cstheme="minorHAnsi"/>
          <w:noProof/>
          <w:sz w:val="22"/>
          <w:szCs w:val="22"/>
          <w:lang w:val="ka-GE"/>
        </w:rPr>
        <w:t>, მოქალაქე</w:t>
      </w:r>
      <w:r w:rsidR="008A73C0" w:rsidRPr="00993737">
        <w:rPr>
          <w:rFonts w:ascii="Sylfaen" w:eastAsia="Sylfaen" w:hAnsi="Sylfaen" w:cstheme="minorHAnsi"/>
          <w:noProof/>
          <w:sz w:val="22"/>
          <w:szCs w:val="22"/>
          <w:lang w:val="ka-GE"/>
        </w:rPr>
        <w:t xml:space="preserve"> უნდა მივიდეს მერი</w:t>
      </w:r>
      <w:r w:rsidRPr="00993737">
        <w:rPr>
          <w:rFonts w:ascii="Sylfaen" w:eastAsia="Sylfaen" w:hAnsi="Sylfaen" w:cstheme="minorHAnsi"/>
          <w:noProof/>
          <w:sz w:val="22"/>
          <w:szCs w:val="22"/>
          <w:lang w:val="ka-GE"/>
        </w:rPr>
        <w:t xml:space="preserve">ის </w:t>
      </w:r>
      <w:r w:rsidR="00365799">
        <w:rPr>
          <w:rFonts w:ascii="Sylfaen" w:eastAsia="Sylfaen" w:hAnsi="Sylfaen" w:cstheme="minorHAnsi"/>
          <w:noProof/>
          <w:sz w:val="22"/>
          <w:szCs w:val="22"/>
          <w:lang w:val="ka-GE"/>
        </w:rPr>
        <w:t>კანცელარიაში</w:t>
      </w:r>
      <w:r w:rsidR="008A73C0" w:rsidRPr="00993737">
        <w:rPr>
          <w:rFonts w:ascii="Sylfaen" w:eastAsia="Sylfaen" w:hAnsi="Sylfaen" w:cstheme="minorHAnsi"/>
          <w:noProof/>
          <w:sz w:val="22"/>
          <w:szCs w:val="22"/>
          <w:lang w:val="ka-GE"/>
        </w:rPr>
        <w:t xml:space="preserve"> ან </w:t>
      </w:r>
      <w:r w:rsidRPr="00993737">
        <w:rPr>
          <w:rFonts w:ascii="Sylfaen" w:eastAsia="Sylfaen" w:hAnsi="Sylfaen" w:cstheme="minorHAnsi"/>
          <w:noProof/>
          <w:sz w:val="22"/>
          <w:szCs w:val="22"/>
          <w:lang w:val="ka-GE"/>
        </w:rPr>
        <w:t xml:space="preserve">მას გადაწყვეტილება </w:t>
      </w:r>
      <w:r w:rsidR="008A73C0" w:rsidRPr="00993737">
        <w:rPr>
          <w:rFonts w:ascii="Sylfaen" w:eastAsia="Sylfaen" w:hAnsi="Sylfaen" w:cstheme="minorHAnsi"/>
          <w:noProof/>
          <w:sz w:val="22"/>
          <w:szCs w:val="22"/>
          <w:lang w:val="ka-GE"/>
        </w:rPr>
        <w:t xml:space="preserve">შესაძლებელია გაეგზავნოს </w:t>
      </w:r>
      <w:r w:rsidRPr="00993737">
        <w:rPr>
          <w:rFonts w:ascii="Sylfaen" w:eastAsia="Sylfaen" w:hAnsi="Sylfaen" w:cstheme="minorHAnsi"/>
          <w:noProof/>
          <w:sz w:val="22"/>
          <w:szCs w:val="22"/>
          <w:lang w:val="ka-GE"/>
        </w:rPr>
        <w:t xml:space="preserve">ელ. ფოსტაზე. </w:t>
      </w:r>
    </w:p>
    <w:p w14:paraId="35B70590" w14:textId="5CD03F6C" w:rsidR="00BD2998" w:rsidRPr="00993737" w:rsidRDefault="00CC179F" w:rsidP="00B4164E">
      <w:pPr>
        <w:widowControl/>
        <w:autoSpaceDE/>
        <w:autoSpaceDN/>
        <w:adjustRightInd/>
        <w:spacing w:after="160" w:line="276" w:lineRule="auto"/>
        <w:ind w:right="-20"/>
        <w:jc w:val="both"/>
        <w:rPr>
          <w:rFonts w:ascii="Sylfaen" w:eastAsia="Sylfaen" w:hAnsi="Sylfaen" w:cstheme="minorHAnsi"/>
          <w:b/>
          <w:bCs/>
          <w:noProof/>
          <w:color w:val="919F88"/>
          <w:sz w:val="22"/>
          <w:szCs w:val="22"/>
          <w:lang w:val="ka-GE"/>
        </w:rPr>
      </w:pPr>
      <w:r w:rsidRPr="00993737">
        <w:rPr>
          <w:rFonts w:ascii="Sylfaen" w:eastAsia="Sylfaen" w:hAnsi="Sylfaen" w:cstheme="minorHAnsi"/>
          <w:b/>
          <w:bCs/>
          <w:noProof/>
          <w:color w:val="919F88"/>
          <w:sz w:val="22"/>
          <w:szCs w:val="22"/>
          <w:lang w:val="ka-GE"/>
        </w:rPr>
        <w:lastRenderedPageBreak/>
        <w:t>სოციალური სერვისების/</w:t>
      </w:r>
      <w:r w:rsidR="00B821D7">
        <w:rPr>
          <w:rFonts w:ascii="Sylfaen" w:eastAsia="Sylfaen" w:hAnsi="Sylfaen" w:cstheme="minorHAnsi"/>
          <w:b/>
          <w:bCs/>
          <w:noProof/>
          <w:color w:val="919F88"/>
          <w:sz w:val="22"/>
          <w:szCs w:val="22"/>
          <w:lang w:val="ka-GE"/>
        </w:rPr>
        <w:t xml:space="preserve"> </w:t>
      </w:r>
      <w:r w:rsidRPr="00993737">
        <w:rPr>
          <w:rFonts w:ascii="Sylfaen" w:eastAsia="Sylfaen" w:hAnsi="Sylfaen" w:cstheme="minorHAnsi"/>
          <w:b/>
          <w:bCs/>
          <w:noProof/>
          <w:color w:val="919F88"/>
          <w:sz w:val="22"/>
          <w:szCs w:val="22"/>
          <w:lang w:val="ka-GE"/>
        </w:rPr>
        <w:t xml:space="preserve">ქვეპროგრამების მიწოდების </w:t>
      </w:r>
      <w:r w:rsidR="00BD2998" w:rsidRPr="00993737">
        <w:rPr>
          <w:rFonts w:ascii="Sylfaen" w:eastAsia="Sylfaen" w:hAnsi="Sylfaen" w:cstheme="minorHAnsi"/>
          <w:b/>
          <w:bCs/>
          <w:noProof/>
          <w:color w:val="919F88"/>
          <w:sz w:val="22"/>
          <w:szCs w:val="22"/>
          <w:lang w:val="ka-GE"/>
        </w:rPr>
        <w:t xml:space="preserve">არსებული </w:t>
      </w:r>
      <w:r w:rsidRPr="00993737">
        <w:rPr>
          <w:rFonts w:ascii="Sylfaen" w:eastAsia="Sylfaen" w:hAnsi="Sylfaen" w:cstheme="minorHAnsi"/>
          <w:b/>
          <w:bCs/>
          <w:noProof/>
          <w:color w:val="919F88"/>
          <w:sz w:val="22"/>
          <w:szCs w:val="22"/>
          <w:lang w:val="ka-GE"/>
        </w:rPr>
        <w:t>პროცესი</w:t>
      </w:r>
      <w:r w:rsidR="00BD2998" w:rsidRPr="00993737">
        <w:rPr>
          <w:rFonts w:ascii="Sylfaen" w:eastAsia="Sylfaen" w:hAnsi="Sylfaen" w:cstheme="minorHAnsi"/>
          <w:b/>
          <w:bCs/>
          <w:noProof/>
          <w:color w:val="919F88"/>
          <w:sz w:val="22"/>
          <w:szCs w:val="22"/>
          <w:lang w:val="ka-GE"/>
        </w:rPr>
        <w:t>ს გათვალისწინებით,</w:t>
      </w:r>
      <w:r w:rsidRPr="00993737">
        <w:rPr>
          <w:rFonts w:ascii="Sylfaen" w:eastAsia="Sylfaen" w:hAnsi="Sylfaen" w:cstheme="minorHAnsi"/>
          <w:b/>
          <w:bCs/>
          <w:noProof/>
          <w:color w:val="919F88"/>
          <w:sz w:val="22"/>
          <w:szCs w:val="22"/>
          <w:lang w:val="ka-GE"/>
        </w:rPr>
        <w:t xml:space="preserve"> </w:t>
      </w:r>
      <w:r w:rsidR="008A73C0" w:rsidRPr="00993737">
        <w:rPr>
          <w:rFonts w:ascii="Sylfaen" w:eastAsia="Sylfaen" w:hAnsi="Sylfaen" w:cstheme="minorHAnsi"/>
          <w:b/>
          <w:bCs/>
          <w:noProof/>
          <w:color w:val="919F88"/>
          <w:sz w:val="22"/>
          <w:szCs w:val="22"/>
          <w:lang w:val="ka-GE"/>
        </w:rPr>
        <w:t xml:space="preserve">უკუკავშირის შესავსები ფორმები მოქალაქეს </w:t>
      </w:r>
      <w:r w:rsidR="00BD2998" w:rsidRPr="00993737">
        <w:rPr>
          <w:rFonts w:ascii="Sylfaen" w:eastAsia="Sylfaen" w:hAnsi="Sylfaen" w:cstheme="minorHAnsi"/>
          <w:b/>
          <w:bCs/>
          <w:noProof/>
          <w:color w:val="919F88"/>
          <w:sz w:val="22"/>
          <w:szCs w:val="22"/>
          <w:lang w:val="ka-GE"/>
        </w:rPr>
        <w:t xml:space="preserve">უნდა </w:t>
      </w:r>
      <w:r w:rsidR="008A73C0" w:rsidRPr="00993737">
        <w:rPr>
          <w:rFonts w:ascii="Sylfaen" w:eastAsia="Sylfaen" w:hAnsi="Sylfaen" w:cstheme="minorHAnsi"/>
          <w:b/>
          <w:bCs/>
          <w:noProof/>
          <w:color w:val="919F88"/>
          <w:sz w:val="22"/>
          <w:szCs w:val="22"/>
          <w:lang w:val="ka-GE"/>
        </w:rPr>
        <w:t xml:space="preserve">მიეწოდოს </w:t>
      </w:r>
      <w:r w:rsidR="00BD2998" w:rsidRPr="00993737">
        <w:rPr>
          <w:rFonts w:ascii="Sylfaen" w:eastAsia="Sylfaen" w:hAnsi="Sylfaen" w:cstheme="minorHAnsi"/>
          <w:b/>
          <w:bCs/>
          <w:noProof/>
          <w:color w:val="919F88"/>
          <w:sz w:val="22"/>
          <w:szCs w:val="22"/>
          <w:lang w:val="ka-GE"/>
        </w:rPr>
        <w:t xml:space="preserve">მერიის </w:t>
      </w:r>
      <w:r w:rsidR="00365799">
        <w:rPr>
          <w:rFonts w:ascii="Sylfaen" w:eastAsia="Sylfaen" w:hAnsi="Sylfaen" w:cstheme="minorHAnsi"/>
          <w:b/>
          <w:bCs/>
          <w:noProof/>
          <w:color w:val="919F88"/>
          <w:sz w:val="22"/>
          <w:szCs w:val="22"/>
          <w:lang w:val="ka-GE"/>
        </w:rPr>
        <w:t>კანცელარიაში,</w:t>
      </w:r>
      <w:r w:rsidR="00BD2998" w:rsidRPr="00993737">
        <w:rPr>
          <w:rFonts w:ascii="Sylfaen" w:eastAsia="Sylfaen" w:hAnsi="Sylfaen" w:cstheme="minorHAnsi"/>
          <w:b/>
          <w:bCs/>
          <w:noProof/>
          <w:color w:val="919F88"/>
          <w:sz w:val="22"/>
          <w:szCs w:val="22"/>
          <w:lang w:val="ka-GE"/>
        </w:rPr>
        <w:t xml:space="preserve"> ასევე </w:t>
      </w:r>
      <w:r w:rsidR="008A73C0" w:rsidRPr="00993737">
        <w:rPr>
          <w:rFonts w:ascii="Sylfaen" w:eastAsia="Sylfaen" w:hAnsi="Sylfaen" w:cstheme="minorHAnsi"/>
          <w:b/>
          <w:bCs/>
          <w:noProof/>
          <w:color w:val="919F88"/>
          <w:sz w:val="22"/>
          <w:szCs w:val="22"/>
          <w:lang w:val="ka-GE"/>
        </w:rPr>
        <w:t>ელ. ფოსტ</w:t>
      </w:r>
      <w:r w:rsidR="00BD2998" w:rsidRPr="00993737">
        <w:rPr>
          <w:rFonts w:ascii="Sylfaen" w:eastAsia="Sylfaen" w:hAnsi="Sylfaen" w:cstheme="minorHAnsi"/>
          <w:b/>
          <w:bCs/>
          <w:noProof/>
          <w:color w:val="919F88"/>
          <w:sz w:val="22"/>
          <w:szCs w:val="22"/>
          <w:lang w:val="ka-GE"/>
        </w:rPr>
        <w:t xml:space="preserve">ის </w:t>
      </w:r>
      <w:r w:rsidR="00B821D7">
        <w:rPr>
          <w:rFonts w:ascii="Sylfaen" w:eastAsia="Sylfaen" w:hAnsi="Sylfaen" w:cstheme="minorHAnsi"/>
          <w:b/>
          <w:bCs/>
          <w:noProof/>
          <w:color w:val="919F88"/>
          <w:sz w:val="22"/>
          <w:szCs w:val="22"/>
          <w:lang w:val="ka-GE"/>
        </w:rPr>
        <w:t xml:space="preserve">მეშვეობით. </w:t>
      </w:r>
    </w:p>
    <w:p w14:paraId="3EA32F4C" w14:textId="77777777" w:rsidR="00BD2998" w:rsidRPr="00993737" w:rsidRDefault="00BD2998" w:rsidP="00B4164E">
      <w:pPr>
        <w:widowControl/>
        <w:autoSpaceDE/>
        <w:autoSpaceDN/>
        <w:adjustRightInd/>
        <w:spacing w:after="160" w:line="276" w:lineRule="auto"/>
        <w:ind w:right="-20"/>
        <w:jc w:val="both"/>
        <w:rPr>
          <w:rFonts w:ascii="Sylfaen" w:eastAsia="Sylfaen" w:hAnsi="Sylfaen" w:cstheme="minorHAnsi"/>
          <w:b/>
          <w:bCs/>
          <w:i/>
          <w:iCs/>
          <w:noProof/>
          <w:color w:val="EFBD68"/>
          <w:sz w:val="22"/>
          <w:szCs w:val="22"/>
          <w:lang w:val="ka-GE"/>
        </w:rPr>
      </w:pPr>
      <w:r w:rsidRPr="00993737">
        <w:rPr>
          <w:rFonts w:ascii="Sylfaen" w:eastAsia="Sylfaen" w:hAnsi="Sylfaen" w:cstheme="minorHAnsi"/>
          <w:b/>
          <w:bCs/>
          <w:i/>
          <w:iCs/>
          <w:noProof/>
          <w:color w:val="EFBD68"/>
          <w:sz w:val="22"/>
          <w:szCs w:val="22"/>
          <w:lang w:val="ka-GE"/>
        </w:rPr>
        <w:t>შენიშვნა:</w:t>
      </w:r>
    </w:p>
    <w:p w14:paraId="07986848" w14:textId="3B0B5415" w:rsidR="00BD2998" w:rsidRPr="00993737" w:rsidRDefault="005352CC" w:rsidP="00B4164E">
      <w:pPr>
        <w:widowControl/>
        <w:autoSpaceDE/>
        <w:autoSpaceDN/>
        <w:adjustRightInd/>
        <w:spacing w:after="160" w:line="276" w:lineRule="auto"/>
        <w:ind w:right="-20"/>
        <w:jc w:val="both"/>
        <w:rPr>
          <w:rFonts w:ascii="Sylfaen" w:eastAsia="Sylfaen" w:hAnsi="Sylfaen" w:cstheme="minorHAnsi"/>
          <w:noProof/>
          <w:sz w:val="22"/>
          <w:szCs w:val="22"/>
          <w:lang w:val="ka-GE"/>
        </w:rPr>
      </w:pPr>
      <w:r>
        <w:rPr>
          <w:rFonts w:ascii="Sylfaen" w:eastAsia="Sylfaen" w:hAnsi="Sylfaen" w:cstheme="minorHAnsi"/>
          <w:noProof/>
          <w:sz w:val="22"/>
          <w:szCs w:val="22"/>
          <w:lang w:val="ka-GE"/>
        </w:rPr>
        <mc:AlternateContent>
          <mc:Choice Requires="wps">
            <w:drawing>
              <wp:anchor distT="0" distB="0" distL="114300" distR="114300" simplePos="0" relativeHeight="251675648" behindDoc="0" locked="0" layoutInCell="1" allowOverlap="1" wp14:anchorId="296EA7DF" wp14:editId="3DCEA135">
                <wp:simplePos x="0" y="0"/>
                <wp:positionH relativeFrom="column">
                  <wp:posOffset>-141605</wp:posOffset>
                </wp:positionH>
                <wp:positionV relativeFrom="paragraph">
                  <wp:posOffset>41275</wp:posOffset>
                </wp:positionV>
                <wp:extent cx="6078855" cy="4534535"/>
                <wp:effectExtent l="10795" t="10795" r="6350" b="7620"/>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8855" cy="4534535"/>
                        </a:xfrm>
                        <a:prstGeom prst="roundRect">
                          <a:avLst>
                            <a:gd name="adj" fmla="val 16667"/>
                          </a:avLst>
                        </a:prstGeom>
                        <a:solidFill>
                          <a:srgbClr val="FFFFFF"/>
                        </a:solidFill>
                        <a:ln w="9525">
                          <a:solidFill>
                            <a:srgbClr val="EFBD68"/>
                          </a:solidFill>
                          <a:round/>
                          <a:headEnd/>
                          <a:tailEnd/>
                        </a:ln>
                      </wps:spPr>
                      <wps:txbx>
                        <w:txbxContent>
                          <w:p w14:paraId="379D96F9" w14:textId="77777777" w:rsidR="00B547F7" w:rsidRDefault="007B4074" w:rsidP="007B4074">
                            <w:pPr>
                              <w:spacing w:line="276" w:lineRule="auto"/>
                              <w:jc w:val="both"/>
                              <w:rPr>
                                <w:rFonts w:ascii="Sylfaen" w:eastAsiaTheme="minorHAnsi" w:hAnsi="Sylfaen" w:cstheme="minorHAnsi"/>
                                <w:b/>
                                <w:bCs/>
                                <w:color w:val="919F88"/>
                                <w:sz w:val="22"/>
                                <w:szCs w:val="22"/>
                                <w:lang w:val="ka-GE"/>
                              </w:rPr>
                            </w:pPr>
                            <w:r>
                              <w:rPr>
                                <w:rFonts w:ascii="Sylfaen" w:eastAsiaTheme="minorHAnsi" w:hAnsi="Sylfaen" w:cstheme="minorHAnsi"/>
                                <w:sz w:val="22"/>
                                <w:szCs w:val="22"/>
                                <w:lang w:val="ka-GE"/>
                              </w:rPr>
                              <w:t xml:space="preserve">უკუკავშირის შესავსები ფორმები, რომლებიც თან ერთვის სახელმძღვანელოს, შესაძლებელია გამოყენებული იყოს მერიის ყველა სოციალურ სერვისთან/ ქვეპროგრამასთან მიმართებით, </w:t>
                            </w:r>
                            <w:r w:rsidRPr="002B78C4">
                              <w:rPr>
                                <w:rFonts w:ascii="Sylfaen" w:eastAsiaTheme="minorHAnsi" w:hAnsi="Sylfaen" w:cstheme="minorHAnsi"/>
                                <w:b/>
                                <w:bCs/>
                                <w:color w:val="919F88"/>
                                <w:sz w:val="22"/>
                                <w:szCs w:val="22"/>
                                <w:lang w:val="ka-GE"/>
                              </w:rPr>
                              <w:t>გარდა შემდეგი ქვეპროგრამებისა</w:t>
                            </w:r>
                            <w:r w:rsidR="00B547F7">
                              <w:rPr>
                                <w:rFonts w:ascii="Sylfaen" w:eastAsiaTheme="minorHAnsi" w:hAnsi="Sylfaen" w:cstheme="minorHAnsi"/>
                                <w:b/>
                                <w:bCs/>
                                <w:color w:val="919F88"/>
                                <w:sz w:val="22"/>
                                <w:szCs w:val="22"/>
                                <w:lang w:val="ka-GE"/>
                              </w:rPr>
                              <w:t>:</w:t>
                            </w:r>
                          </w:p>
                          <w:p w14:paraId="40E86171" w14:textId="77777777" w:rsidR="00B547F7" w:rsidRDefault="00B547F7" w:rsidP="007B4074">
                            <w:pPr>
                              <w:spacing w:line="276" w:lineRule="auto"/>
                              <w:jc w:val="both"/>
                              <w:rPr>
                                <w:rFonts w:ascii="Sylfaen" w:eastAsiaTheme="minorHAnsi" w:hAnsi="Sylfaen" w:cstheme="minorHAnsi"/>
                                <w:b/>
                                <w:bCs/>
                                <w:color w:val="919F88"/>
                                <w:sz w:val="22"/>
                                <w:szCs w:val="22"/>
                                <w:lang w:val="ka-GE"/>
                              </w:rPr>
                            </w:pPr>
                          </w:p>
                          <w:p w14:paraId="44EBB2AD" w14:textId="779AE977" w:rsidR="00B547F7" w:rsidRPr="00B547F7" w:rsidRDefault="007B4074">
                            <w:pPr>
                              <w:pStyle w:val="ListParagraph"/>
                              <w:numPr>
                                <w:ilvl w:val="0"/>
                                <w:numId w:val="11"/>
                              </w:numPr>
                              <w:spacing w:line="276" w:lineRule="auto"/>
                              <w:jc w:val="both"/>
                              <w:rPr>
                                <w:rFonts w:ascii="Sylfaen" w:eastAsiaTheme="minorHAnsi" w:hAnsi="Sylfaen" w:cstheme="minorHAnsi"/>
                                <w:sz w:val="22"/>
                                <w:szCs w:val="22"/>
                                <w:lang w:val="ka-GE"/>
                              </w:rPr>
                            </w:pPr>
                            <w:r w:rsidRPr="00B547F7">
                              <w:rPr>
                                <w:rFonts w:ascii="Sylfaen" w:eastAsia="Sylfaen" w:hAnsi="Sylfaen" w:cstheme="minorHAnsi"/>
                                <w:noProof/>
                                <w:sz w:val="22"/>
                                <w:szCs w:val="22"/>
                                <w:lang w:val="ka-GE"/>
                              </w:rPr>
                              <w:t xml:space="preserve">ოჯახების </w:t>
                            </w:r>
                            <w:r w:rsidRPr="00B547F7">
                              <w:rPr>
                                <w:rFonts w:ascii="Sylfaen" w:eastAsia="Sylfaen" w:hAnsi="Sylfaen" w:cstheme="minorHAnsi" w:hint="eastAsia"/>
                                <w:noProof/>
                                <w:sz w:val="22"/>
                                <w:szCs w:val="22"/>
                                <w:lang w:val="ka-GE"/>
                              </w:rPr>
                              <w:t>სასურსათო</w:t>
                            </w:r>
                            <w:r w:rsidRPr="00B547F7">
                              <w:rPr>
                                <w:rFonts w:ascii="Sylfaen" w:eastAsia="Sylfaen" w:hAnsi="Sylfaen" w:cstheme="minorHAnsi"/>
                                <w:noProof/>
                                <w:sz w:val="22"/>
                                <w:szCs w:val="22"/>
                                <w:lang w:val="ka-GE"/>
                              </w:rPr>
                              <w:t xml:space="preserve"> </w:t>
                            </w:r>
                            <w:r w:rsidRPr="00B547F7">
                              <w:rPr>
                                <w:rFonts w:ascii="Sylfaen" w:eastAsia="Sylfaen" w:hAnsi="Sylfaen" w:cstheme="minorHAnsi" w:hint="eastAsia"/>
                                <w:noProof/>
                                <w:sz w:val="22"/>
                                <w:szCs w:val="22"/>
                                <w:lang w:val="ka-GE"/>
                              </w:rPr>
                              <w:t>პაკეტით</w:t>
                            </w:r>
                            <w:r w:rsidRPr="00B547F7">
                              <w:rPr>
                                <w:rFonts w:ascii="Sylfaen" w:eastAsia="Sylfaen" w:hAnsi="Sylfaen" w:cstheme="minorHAnsi"/>
                                <w:noProof/>
                                <w:sz w:val="22"/>
                                <w:szCs w:val="22"/>
                                <w:lang w:val="ka-GE"/>
                              </w:rPr>
                              <w:t xml:space="preserve"> </w:t>
                            </w:r>
                            <w:r w:rsidRPr="00B547F7">
                              <w:rPr>
                                <w:rFonts w:ascii="Sylfaen" w:eastAsia="Sylfaen" w:hAnsi="Sylfaen" w:cstheme="minorHAnsi" w:hint="eastAsia"/>
                                <w:noProof/>
                                <w:sz w:val="22"/>
                                <w:szCs w:val="22"/>
                                <w:lang w:val="ka-GE"/>
                              </w:rPr>
                              <w:t>უზრუნველყოფა</w:t>
                            </w:r>
                            <w:r w:rsidRPr="00B547F7">
                              <w:rPr>
                                <w:rFonts w:ascii="Sylfaen" w:eastAsia="Sylfaen" w:hAnsi="Sylfaen" w:cstheme="minorHAnsi"/>
                                <w:noProof/>
                                <w:sz w:val="22"/>
                                <w:szCs w:val="22"/>
                                <w:lang w:val="ka-GE"/>
                              </w:rPr>
                              <w:t xml:space="preserve"> </w:t>
                            </w:r>
                            <w:r w:rsidR="00B547F7">
                              <w:rPr>
                                <w:rFonts w:ascii="Sylfaen" w:eastAsia="Sylfaen" w:hAnsi="Sylfaen" w:cstheme="minorHAnsi"/>
                                <w:noProof/>
                                <w:sz w:val="22"/>
                                <w:szCs w:val="22"/>
                                <w:lang w:val="ka-GE"/>
                              </w:rPr>
                              <w:t xml:space="preserve">(ქვეპროგრამის </w:t>
                            </w:r>
                            <w:r w:rsidR="00B821D7">
                              <w:rPr>
                                <w:rFonts w:ascii="Sylfaen" w:eastAsia="Sylfaen" w:hAnsi="Sylfaen" w:cstheme="minorHAnsi"/>
                                <w:noProof/>
                                <w:sz w:val="22"/>
                                <w:szCs w:val="22"/>
                                <w:lang w:val="ka-GE"/>
                              </w:rPr>
                              <w:t xml:space="preserve">ის </w:t>
                            </w:r>
                            <w:r w:rsidR="00B547F7">
                              <w:rPr>
                                <w:rFonts w:ascii="Sylfaen" w:eastAsia="Sylfaen" w:hAnsi="Sylfaen" w:cstheme="minorHAnsi"/>
                                <w:noProof/>
                                <w:sz w:val="22"/>
                                <w:szCs w:val="22"/>
                                <w:lang w:val="ka-GE"/>
                              </w:rPr>
                              <w:t>კომპონენტი, რომელიც საახალწლოდ და სააღდგომოდ სასურსათო პაკეტის გადაცემას ითვალისწინებს)</w:t>
                            </w:r>
                          </w:p>
                          <w:p w14:paraId="29AC23FF" w14:textId="77777777" w:rsidR="00B547F7" w:rsidRPr="00B547F7" w:rsidRDefault="007B4074">
                            <w:pPr>
                              <w:pStyle w:val="ListParagraph"/>
                              <w:numPr>
                                <w:ilvl w:val="0"/>
                                <w:numId w:val="11"/>
                              </w:numPr>
                              <w:spacing w:line="276" w:lineRule="auto"/>
                              <w:jc w:val="both"/>
                              <w:rPr>
                                <w:rFonts w:ascii="Sylfaen" w:eastAsiaTheme="minorHAnsi" w:hAnsi="Sylfaen" w:cstheme="minorHAnsi"/>
                                <w:sz w:val="22"/>
                                <w:szCs w:val="22"/>
                                <w:lang w:val="ka-GE"/>
                              </w:rPr>
                            </w:pPr>
                            <w:r w:rsidRPr="00B547F7">
                              <w:rPr>
                                <w:rFonts w:ascii="Sylfaen" w:eastAsia="Sylfaen" w:hAnsi="Sylfaen" w:cstheme="minorHAnsi"/>
                                <w:noProof/>
                                <w:sz w:val="22"/>
                                <w:szCs w:val="22"/>
                                <w:lang w:val="ka-GE"/>
                              </w:rPr>
                              <w:t>შინ მოვლის პროგრამა.</w:t>
                            </w:r>
                          </w:p>
                          <w:p w14:paraId="45F41B46" w14:textId="77777777" w:rsidR="00B547F7" w:rsidRPr="00B547F7" w:rsidRDefault="00B547F7" w:rsidP="00B547F7">
                            <w:pPr>
                              <w:pStyle w:val="ListParagraph"/>
                              <w:spacing w:line="276" w:lineRule="auto"/>
                              <w:ind w:left="774"/>
                              <w:jc w:val="both"/>
                              <w:rPr>
                                <w:rFonts w:ascii="Sylfaen" w:eastAsiaTheme="minorHAnsi" w:hAnsi="Sylfaen" w:cstheme="minorHAnsi"/>
                                <w:sz w:val="22"/>
                                <w:szCs w:val="22"/>
                                <w:lang w:val="ka-GE"/>
                              </w:rPr>
                            </w:pPr>
                          </w:p>
                          <w:p w14:paraId="7B1A2CBC" w14:textId="287F58A8" w:rsidR="007B4074" w:rsidRPr="00B547F7" w:rsidRDefault="007B4074" w:rsidP="00B547F7">
                            <w:pPr>
                              <w:spacing w:line="276" w:lineRule="auto"/>
                              <w:jc w:val="both"/>
                              <w:rPr>
                                <w:rFonts w:ascii="Sylfaen" w:eastAsiaTheme="minorHAnsi" w:hAnsi="Sylfaen" w:cstheme="minorHAnsi"/>
                                <w:sz w:val="22"/>
                                <w:szCs w:val="22"/>
                                <w:lang w:val="ka-GE"/>
                              </w:rPr>
                            </w:pPr>
                            <w:r w:rsidRPr="00B547F7">
                              <w:rPr>
                                <w:rFonts w:ascii="Sylfaen" w:eastAsia="Sylfaen" w:hAnsi="Sylfaen" w:cstheme="minorHAnsi"/>
                                <w:noProof/>
                                <w:sz w:val="22"/>
                                <w:szCs w:val="22"/>
                                <w:lang w:val="ka-GE"/>
                              </w:rPr>
                              <w:t>ამ სერვისები</w:t>
                            </w:r>
                            <w:r w:rsidR="002B78C4" w:rsidRPr="00B547F7">
                              <w:rPr>
                                <w:rFonts w:ascii="Sylfaen" w:eastAsia="Sylfaen" w:hAnsi="Sylfaen" w:cstheme="minorHAnsi"/>
                                <w:noProof/>
                                <w:sz w:val="22"/>
                                <w:szCs w:val="22"/>
                                <w:lang w:val="ka-GE"/>
                              </w:rPr>
                              <w:t xml:space="preserve">ს შემთხვევაში, მოქალაქეს არ უწევს მერიისთვის განცხადებით მიმართვა; </w:t>
                            </w:r>
                            <w:r w:rsidR="00B547F7">
                              <w:rPr>
                                <w:rFonts w:ascii="Sylfaen" w:eastAsia="Sylfaen" w:hAnsi="Sylfaen" w:cstheme="minorHAnsi"/>
                                <w:noProof/>
                                <w:sz w:val="22"/>
                                <w:szCs w:val="22"/>
                                <w:lang w:val="ka-GE"/>
                              </w:rPr>
                              <w:t xml:space="preserve">საახალწლოდ და სააღდგომოდ ოჯახების სასურსათო პაკეტით უზრუნველყოფის მიზნით, </w:t>
                            </w:r>
                            <w:r w:rsidR="002B78C4" w:rsidRPr="00B547F7">
                              <w:rPr>
                                <w:rFonts w:ascii="Sylfaen" w:eastAsia="Sylfaen" w:hAnsi="Sylfaen" w:cstheme="minorHAnsi"/>
                                <w:noProof/>
                                <w:sz w:val="22"/>
                                <w:szCs w:val="22"/>
                                <w:lang w:val="ka-GE"/>
                              </w:rPr>
                              <w:t>მერიას შესაბამის</w:t>
                            </w:r>
                            <w:r w:rsidR="00B547F7" w:rsidRPr="00B547F7">
                              <w:rPr>
                                <w:rFonts w:ascii="Sylfaen" w:eastAsia="Sylfaen" w:hAnsi="Sylfaen" w:cstheme="minorHAnsi"/>
                                <w:noProof/>
                                <w:sz w:val="22"/>
                                <w:szCs w:val="22"/>
                                <w:lang w:val="ka-GE"/>
                              </w:rPr>
                              <w:t>ი მოქალაქეების</w:t>
                            </w:r>
                            <w:r w:rsidR="002B78C4" w:rsidRPr="00B547F7">
                              <w:rPr>
                                <w:rFonts w:ascii="Sylfaen" w:eastAsia="Sylfaen" w:hAnsi="Sylfaen" w:cstheme="minorHAnsi"/>
                                <w:noProof/>
                                <w:sz w:val="22"/>
                                <w:szCs w:val="22"/>
                                <w:lang w:val="ka-GE"/>
                              </w:rPr>
                              <w:t xml:space="preserve"> სიას</w:t>
                            </w:r>
                            <w:r w:rsidR="00B547F7" w:rsidRPr="00B547F7">
                              <w:rPr>
                                <w:rFonts w:ascii="Sylfaen" w:eastAsia="Sylfaen" w:hAnsi="Sylfaen" w:cstheme="minorHAnsi"/>
                                <w:noProof/>
                                <w:sz w:val="22"/>
                                <w:szCs w:val="22"/>
                                <w:lang w:val="ka-GE"/>
                              </w:rPr>
                              <w:t xml:space="preserve"> </w:t>
                            </w:r>
                            <w:r w:rsidR="002B78C4" w:rsidRPr="00B547F7">
                              <w:rPr>
                                <w:rFonts w:ascii="Sylfaen" w:eastAsia="Sylfaen" w:hAnsi="Sylfaen" w:cstheme="minorHAnsi"/>
                                <w:noProof/>
                                <w:sz w:val="22"/>
                                <w:szCs w:val="22"/>
                                <w:lang w:val="ka-GE"/>
                              </w:rPr>
                              <w:t xml:space="preserve">აწვდის </w:t>
                            </w:r>
                            <w:r w:rsidR="00B547F7">
                              <w:rPr>
                                <w:rFonts w:ascii="Sylfaen" w:eastAsia="Sylfaen" w:hAnsi="Sylfaen" w:cstheme="minorHAnsi"/>
                                <w:noProof/>
                                <w:sz w:val="22"/>
                                <w:szCs w:val="22"/>
                                <w:lang w:val="ka-GE"/>
                              </w:rPr>
                              <w:t xml:space="preserve">სოციალური მომსახურების სააგენტო, ხოლო შინ მოვლის პროგრამის შემთხვევაში, </w:t>
                            </w:r>
                            <w:r w:rsidR="00DB2E12">
                              <w:rPr>
                                <w:rFonts w:ascii="Sylfaen" w:eastAsia="Sylfaen" w:hAnsi="Sylfaen" w:cstheme="minorHAnsi"/>
                                <w:noProof/>
                                <w:sz w:val="22"/>
                                <w:szCs w:val="22"/>
                                <w:lang w:val="ka-GE"/>
                              </w:rPr>
                              <w:t xml:space="preserve">სერვისის მიწოდების პროცესში ჩართულია </w:t>
                            </w:r>
                            <w:r w:rsidR="00DB2E12" w:rsidRPr="00DB2E12">
                              <w:rPr>
                                <w:rFonts w:ascii="Sylfaen" w:eastAsia="Sylfaen" w:hAnsi="Sylfaen" w:cstheme="minorHAnsi"/>
                                <w:noProof/>
                                <w:sz w:val="22"/>
                                <w:szCs w:val="22"/>
                                <w:lang w:val="ka-GE"/>
                              </w:rPr>
                              <w:t>,,</w:t>
                            </w:r>
                            <w:r w:rsidR="00DB2E12" w:rsidRPr="00DB2E12">
                              <w:rPr>
                                <w:rFonts w:ascii="Sylfaen" w:eastAsia="Sylfaen" w:hAnsi="Sylfaen" w:cstheme="minorHAnsi" w:hint="eastAsia"/>
                                <w:noProof/>
                                <w:sz w:val="22"/>
                                <w:szCs w:val="22"/>
                                <w:lang w:val="ka-GE"/>
                              </w:rPr>
                              <w:t>საქართველოს</w:t>
                            </w:r>
                            <w:r w:rsidR="00DB2E12" w:rsidRPr="00DB2E12">
                              <w:rPr>
                                <w:rFonts w:ascii="Sylfaen" w:eastAsia="Sylfaen" w:hAnsi="Sylfaen" w:cstheme="minorHAnsi"/>
                                <w:noProof/>
                                <w:sz w:val="22"/>
                                <w:szCs w:val="22"/>
                                <w:lang w:val="ka-GE"/>
                              </w:rPr>
                              <w:t xml:space="preserve"> </w:t>
                            </w:r>
                            <w:r w:rsidR="00DB2E12" w:rsidRPr="00DB2E12">
                              <w:rPr>
                                <w:rFonts w:ascii="Sylfaen" w:eastAsia="Sylfaen" w:hAnsi="Sylfaen" w:cstheme="minorHAnsi" w:hint="eastAsia"/>
                                <w:noProof/>
                                <w:sz w:val="22"/>
                                <w:szCs w:val="22"/>
                                <w:lang w:val="ka-GE"/>
                              </w:rPr>
                              <w:t>წითელი</w:t>
                            </w:r>
                            <w:r w:rsidR="00DB2E12" w:rsidRPr="00DB2E12">
                              <w:rPr>
                                <w:rFonts w:ascii="Sylfaen" w:eastAsia="Sylfaen" w:hAnsi="Sylfaen" w:cstheme="minorHAnsi"/>
                                <w:noProof/>
                                <w:sz w:val="22"/>
                                <w:szCs w:val="22"/>
                                <w:lang w:val="ka-GE"/>
                              </w:rPr>
                              <w:t xml:space="preserve"> </w:t>
                            </w:r>
                            <w:r w:rsidR="00DB2E12" w:rsidRPr="00DB2E12">
                              <w:rPr>
                                <w:rFonts w:ascii="Sylfaen" w:eastAsia="Sylfaen" w:hAnsi="Sylfaen" w:cstheme="minorHAnsi" w:hint="eastAsia"/>
                                <w:noProof/>
                                <w:sz w:val="22"/>
                                <w:szCs w:val="22"/>
                                <w:lang w:val="ka-GE"/>
                              </w:rPr>
                              <w:t>ჯვრის</w:t>
                            </w:r>
                            <w:r w:rsidR="00DB2E12" w:rsidRPr="00DB2E12">
                              <w:rPr>
                                <w:rFonts w:ascii="Sylfaen" w:eastAsia="Sylfaen" w:hAnsi="Sylfaen" w:cstheme="minorHAnsi"/>
                                <w:noProof/>
                                <w:sz w:val="22"/>
                                <w:szCs w:val="22"/>
                                <w:lang w:val="ka-GE"/>
                              </w:rPr>
                              <w:t xml:space="preserve"> </w:t>
                            </w:r>
                            <w:r w:rsidR="00DB2E12" w:rsidRPr="00DB2E12">
                              <w:rPr>
                                <w:rFonts w:ascii="Sylfaen" w:eastAsia="Sylfaen" w:hAnsi="Sylfaen" w:cstheme="minorHAnsi" w:hint="eastAsia"/>
                                <w:noProof/>
                                <w:sz w:val="22"/>
                                <w:szCs w:val="22"/>
                                <w:lang w:val="ka-GE"/>
                              </w:rPr>
                              <w:t>საზოგადოებ</w:t>
                            </w:r>
                            <w:r w:rsidR="00DB2E12">
                              <w:rPr>
                                <w:rFonts w:ascii="Sylfaen" w:eastAsia="Sylfaen" w:hAnsi="Sylfaen" w:cstheme="minorHAnsi"/>
                                <w:noProof/>
                                <w:sz w:val="22"/>
                                <w:szCs w:val="22"/>
                                <w:lang w:val="ka-GE"/>
                              </w:rPr>
                              <w:t>ა“.</w:t>
                            </w:r>
                            <w:r w:rsidR="002B78C4" w:rsidRPr="00B547F7">
                              <w:rPr>
                                <w:rFonts w:ascii="Sylfaen" w:eastAsia="Sylfaen" w:hAnsi="Sylfaen" w:cstheme="minorHAnsi"/>
                                <w:noProof/>
                                <w:sz w:val="22"/>
                                <w:szCs w:val="22"/>
                                <w:lang w:val="ka-GE"/>
                              </w:rPr>
                              <w:t xml:space="preserve"> გამომდინარე იქიდან, რომ ამ ორი ქვეპროგრამის შემთხვევაში სერვისის მიწოდების პროცესი განსხვავ</w:t>
                            </w:r>
                            <w:r w:rsidR="00B547F7" w:rsidRPr="00B547F7">
                              <w:rPr>
                                <w:rFonts w:ascii="Sylfaen" w:eastAsia="Sylfaen" w:hAnsi="Sylfaen" w:cstheme="minorHAnsi"/>
                                <w:noProof/>
                                <w:sz w:val="22"/>
                                <w:szCs w:val="22"/>
                                <w:lang w:val="ka-GE"/>
                              </w:rPr>
                              <w:t>დება სხვა ქვეპროგრამებისგან</w:t>
                            </w:r>
                            <w:r w:rsidR="002B78C4" w:rsidRPr="00B547F7">
                              <w:rPr>
                                <w:rFonts w:ascii="Sylfaen" w:eastAsia="Sylfaen" w:hAnsi="Sylfaen" w:cstheme="minorHAnsi"/>
                                <w:noProof/>
                                <w:sz w:val="22"/>
                                <w:szCs w:val="22"/>
                                <w:lang w:val="ka-GE"/>
                              </w:rPr>
                              <w:t xml:space="preserve"> და სერვისით სარგებლობის მსურველი პირი განცხადებით არ მიმართავს მერიას, უკუკავშირის შესავსებ ფორმებში მოცემული კითხვები არ არის რელევანტური ამ სერვისებთან მიმართებით.  </w:t>
                            </w:r>
                          </w:p>
                          <w:p w14:paraId="274149DB" w14:textId="363324E7" w:rsidR="00BD2998" w:rsidRPr="00D4444A" w:rsidRDefault="00BD2998" w:rsidP="00BD2998">
                            <w:pPr>
                              <w:widowControl/>
                              <w:autoSpaceDE/>
                              <w:autoSpaceDN/>
                              <w:adjustRightInd/>
                              <w:spacing w:line="276" w:lineRule="auto"/>
                              <w:jc w:val="both"/>
                              <w:rPr>
                                <w:rFonts w:ascii="Sylfaen" w:eastAsiaTheme="minorHAnsi" w:hAnsi="Sylfaen" w:cstheme="minorHAnsi"/>
                                <w:b/>
                                <w:bCs/>
                                <w:color w:val="919F88"/>
                                <w:sz w:val="22"/>
                                <w:szCs w:val="22"/>
                                <w:lang w:val="ka-GE"/>
                              </w:rPr>
                            </w:pPr>
                          </w:p>
                          <w:p w14:paraId="0EBB0F6F" w14:textId="77777777" w:rsidR="00BD2998" w:rsidRDefault="00BD2998" w:rsidP="00BD29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6EA7DF" id="AutoShape 27" o:spid="_x0000_s1027" style="position:absolute;left:0;text-align:left;margin-left:-11.15pt;margin-top:3.25pt;width:478.65pt;height:35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" strokecolor="#efbd68">
                <v:textbox>
                  <w:txbxContent>
                    <w:p w14:paraId="379D96F9" w14:textId="77777777" w:rsidR="00B547F7" w:rsidRDefault="007B4074" w:rsidP="007B4074">
                      <w:pPr>
                        <w:spacing w:line="276" w:lineRule="auto"/>
                        <w:jc w:val="both"/>
                        <w:rPr>
                          <w:rFonts w:ascii="Sylfaen" w:eastAsiaTheme="minorHAnsi" w:hAnsi="Sylfaen" w:cstheme="minorHAnsi"/>
                          <w:b/>
                          <w:bCs/>
                          <w:color w:val="919F88"/>
                          <w:sz w:val="22"/>
                          <w:szCs w:val="22"/>
                          <w:lang w:val="ka-GE"/>
                        </w:rPr>
                      </w:pPr>
                      <w:r>
                        <w:rPr>
                          <w:rFonts w:ascii="Sylfaen" w:eastAsiaTheme="minorHAnsi" w:hAnsi="Sylfaen" w:cstheme="minorHAnsi"/>
                          <w:sz w:val="22"/>
                          <w:szCs w:val="22"/>
                          <w:lang w:val="ka-GE"/>
                        </w:rPr>
                        <w:t xml:space="preserve">უკუკავშირის შესავსები ფორმები, რომლებიც თან ერთვის სახელმძღვანელოს, შესაძლებელია გამოყენებული იყოს მერიის ყველა სოციალურ სერვისთან/ ქვეპროგრამასთან მიმართებით, </w:t>
                      </w:r>
                      <w:r w:rsidRPr="002B78C4">
                        <w:rPr>
                          <w:rFonts w:ascii="Sylfaen" w:eastAsiaTheme="minorHAnsi" w:hAnsi="Sylfaen" w:cstheme="minorHAnsi"/>
                          <w:b/>
                          <w:bCs/>
                          <w:color w:val="919F88"/>
                          <w:sz w:val="22"/>
                          <w:szCs w:val="22"/>
                          <w:lang w:val="ka-GE"/>
                        </w:rPr>
                        <w:t>გარდა შემდეგი ქვეპროგრამებისა</w:t>
                      </w:r>
                      <w:r w:rsidR="00B547F7">
                        <w:rPr>
                          <w:rFonts w:ascii="Sylfaen" w:eastAsiaTheme="minorHAnsi" w:hAnsi="Sylfaen" w:cstheme="minorHAnsi"/>
                          <w:b/>
                          <w:bCs/>
                          <w:color w:val="919F88"/>
                          <w:sz w:val="22"/>
                          <w:szCs w:val="22"/>
                          <w:lang w:val="ka-GE"/>
                        </w:rPr>
                        <w:t>:</w:t>
                      </w:r>
                    </w:p>
                    <w:p w14:paraId="40E86171" w14:textId="77777777" w:rsidR="00B547F7" w:rsidRDefault="00B547F7" w:rsidP="007B4074">
                      <w:pPr>
                        <w:spacing w:line="276" w:lineRule="auto"/>
                        <w:jc w:val="both"/>
                        <w:rPr>
                          <w:rFonts w:ascii="Sylfaen" w:eastAsiaTheme="minorHAnsi" w:hAnsi="Sylfaen" w:cstheme="minorHAnsi"/>
                          <w:b/>
                          <w:bCs/>
                          <w:color w:val="919F88"/>
                          <w:sz w:val="22"/>
                          <w:szCs w:val="22"/>
                          <w:lang w:val="ka-GE"/>
                        </w:rPr>
                      </w:pPr>
                    </w:p>
                    <w:p w14:paraId="44EBB2AD" w14:textId="779AE977" w:rsidR="00B547F7" w:rsidRPr="00B547F7" w:rsidRDefault="007B4074">
                      <w:pPr>
                        <w:pStyle w:val="ListParagraph"/>
                        <w:numPr>
                          <w:ilvl w:val="0"/>
                          <w:numId w:val="11"/>
                        </w:numPr>
                        <w:spacing w:line="276" w:lineRule="auto"/>
                        <w:jc w:val="both"/>
                        <w:rPr>
                          <w:rFonts w:ascii="Sylfaen" w:eastAsiaTheme="minorHAnsi" w:hAnsi="Sylfaen" w:cstheme="minorHAnsi"/>
                          <w:sz w:val="22"/>
                          <w:szCs w:val="22"/>
                          <w:lang w:val="ka-GE"/>
                        </w:rPr>
                      </w:pPr>
                      <w:r w:rsidRPr="00B547F7">
                        <w:rPr>
                          <w:rFonts w:ascii="Sylfaen" w:eastAsia="Sylfaen" w:hAnsi="Sylfaen" w:cstheme="minorHAnsi"/>
                          <w:noProof/>
                          <w:sz w:val="22"/>
                          <w:szCs w:val="22"/>
                          <w:lang w:val="ka-GE"/>
                        </w:rPr>
                        <w:t xml:space="preserve">ოჯახების </w:t>
                      </w:r>
                      <w:r w:rsidRPr="00B547F7">
                        <w:rPr>
                          <w:rFonts w:ascii="Sylfaen" w:eastAsia="Sylfaen" w:hAnsi="Sylfaen" w:cstheme="minorHAnsi" w:hint="eastAsia"/>
                          <w:noProof/>
                          <w:sz w:val="22"/>
                          <w:szCs w:val="22"/>
                          <w:lang w:val="ka-GE"/>
                        </w:rPr>
                        <w:t>სასურსათო</w:t>
                      </w:r>
                      <w:r w:rsidRPr="00B547F7">
                        <w:rPr>
                          <w:rFonts w:ascii="Sylfaen" w:eastAsia="Sylfaen" w:hAnsi="Sylfaen" w:cstheme="minorHAnsi"/>
                          <w:noProof/>
                          <w:sz w:val="22"/>
                          <w:szCs w:val="22"/>
                          <w:lang w:val="ka-GE"/>
                        </w:rPr>
                        <w:t xml:space="preserve"> </w:t>
                      </w:r>
                      <w:r w:rsidRPr="00B547F7">
                        <w:rPr>
                          <w:rFonts w:ascii="Sylfaen" w:eastAsia="Sylfaen" w:hAnsi="Sylfaen" w:cstheme="minorHAnsi" w:hint="eastAsia"/>
                          <w:noProof/>
                          <w:sz w:val="22"/>
                          <w:szCs w:val="22"/>
                          <w:lang w:val="ka-GE"/>
                        </w:rPr>
                        <w:t>პაკეტით</w:t>
                      </w:r>
                      <w:r w:rsidRPr="00B547F7">
                        <w:rPr>
                          <w:rFonts w:ascii="Sylfaen" w:eastAsia="Sylfaen" w:hAnsi="Sylfaen" w:cstheme="minorHAnsi"/>
                          <w:noProof/>
                          <w:sz w:val="22"/>
                          <w:szCs w:val="22"/>
                          <w:lang w:val="ka-GE"/>
                        </w:rPr>
                        <w:t xml:space="preserve"> </w:t>
                      </w:r>
                      <w:r w:rsidRPr="00B547F7">
                        <w:rPr>
                          <w:rFonts w:ascii="Sylfaen" w:eastAsia="Sylfaen" w:hAnsi="Sylfaen" w:cstheme="minorHAnsi" w:hint="eastAsia"/>
                          <w:noProof/>
                          <w:sz w:val="22"/>
                          <w:szCs w:val="22"/>
                          <w:lang w:val="ka-GE"/>
                        </w:rPr>
                        <w:t>უზრუნველყოფა</w:t>
                      </w:r>
                      <w:r w:rsidRPr="00B547F7">
                        <w:rPr>
                          <w:rFonts w:ascii="Sylfaen" w:eastAsia="Sylfaen" w:hAnsi="Sylfaen" w:cstheme="minorHAnsi"/>
                          <w:noProof/>
                          <w:sz w:val="22"/>
                          <w:szCs w:val="22"/>
                          <w:lang w:val="ka-GE"/>
                        </w:rPr>
                        <w:t xml:space="preserve"> </w:t>
                      </w:r>
                      <w:r w:rsidR="00B547F7">
                        <w:rPr>
                          <w:rFonts w:ascii="Sylfaen" w:eastAsia="Sylfaen" w:hAnsi="Sylfaen" w:cstheme="minorHAnsi"/>
                          <w:noProof/>
                          <w:sz w:val="22"/>
                          <w:szCs w:val="22"/>
                          <w:lang w:val="ka-GE"/>
                        </w:rPr>
                        <w:t xml:space="preserve">(ქვეპროგრამის </w:t>
                      </w:r>
                      <w:r w:rsidR="00B821D7">
                        <w:rPr>
                          <w:rFonts w:ascii="Sylfaen" w:eastAsia="Sylfaen" w:hAnsi="Sylfaen" w:cstheme="minorHAnsi"/>
                          <w:noProof/>
                          <w:sz w:val="22"/>
                          <w:szCs w:val="22"/>
                          <w:lang w:val="ka-GE"/>
                        </w:rPr>
                        <w:t xml:space="preserve">ის </w:t>
                      </w:r>
                      <w:r w:rsidR="00B547F7">
                        <w:rPr>
                          <w:rFonts w:ascii="Sylfaen" w:eastAsia="Sylfaen" w:hAnsi="Sylfaen" w:cstheme="minorHAnsi"/>
                          <w:noProof/>
                          <w:sz w:val="22"/>
                          <w:szCs w:val="22"/>
                          <w:lang w:val="ka-GE"/>
                        </w:rPr>
                        <w:t>კომპონენტი, რომელიც საახალწლოდ და სააღდგომოდ სასურსათო პაკეტის გადაცემას ითვალისწინებს)</w:t>
                      </w:r>
                    </w:p>
                    <w:p w14:paraId="29AC23FF" w14:textId="77777777" w:rsidR="00B547F7" w:rsidRPr="00B547F7" w:rsidRDefault="007B4074">
                      <w:pPr>
                        <w:pStyle w:val="ListParagraph"/>
                        <w:numPr>
                          <w:ilvl w:val="0"/>
                          <w:numId w:val="11"/>
                        </w:numPr>
                        <w:spacing w:line="276" w:lineRule="auto"/>
                        <w:jc w:val="both"/>
                        <w:rPr>
                          <w:rFonts w:ascii="Sylfaen" w:eastAsiaTheme="minorHAnsi" w:hAnsi="Sylfaen" w:cstheme="minorHAnsi"/>
                          <w:sz w:val="22"/>
                          <w:szCs w:val="22"/>
                          <w:lang w:val="ka-GE"/>
                        </w:rPr>
                      </w:pPr>
                      <w:r w:rsidRPr="00B547F7">
                        <w:rPr>
                          <w:rFonts w:ascii="Sylfaen" w:eastAsia="Sylfaen" w:hAnsi="Sylfaen" w:cstheme="minorHAnsi"/>
                          <w:noProof/>
                          <w:sz w:val="22"/>
                          <w:szCs w:val="22"/>
                          <w:lang w:val="ka-GE"/>
                        </w:rPr>
                        <w:t>შინ მოვლის პროგრამა.</w:t>
                      </w:r>
                    </w:p>
                    <w:p w14:paraId="45F41B46" w14:textId="77777777" w:rsidR="00B547F7" w:rsidRPr="00B547F7" w:rsidRDefault="00B547F7" w:rsidP="00B547F7">
                      <w:pPr>
                        <w:pStyle w:val="ListParagraph"/>
                        <w:spacing w:line="276" w:lineRule="auto"/>
                        <w:ind w:left="774"/>
                        <w:jc w:val="both"/>
                        <w:rPr>
                          <w:rFonts w:ascii="Sylfaen" w:eastAsiaTheme="minorHAnsi" w:hAnsi="Sylfaen" w:cstheme="minorHAnsi"/>
                          <w:sz w:val="22"/>
                          <w:szCs w:val="22"/>
                          <w:lang w:val="ka-GE"/>
                        </w:rPr>
                      </w:pPr>
                    </w:p>
                    <w:p w14:paraId="7B1A2CBC" w14:textId="287F58A8" w:rsidR="007B4074" w:rsidRPr="00B547F7" w:rsidRDefault="007B4074" w:rsidP="00B547F7">
                      <w:pPr>
                        <w:spacing w:line="276" w:lineRule="auto"/>
                        <w:jc w:val="both"/>
                        <w:rPr>
                          <w:rFonts w:ascii="Sylfaen" w:eastAsiaTheme="minorHAnsi" w:hAnsi="Sylfaen" w:cstheme="minorHAnsi"/>
                          <w:sz w:val="22"/>
                          <w:szCs w:val="22"/>
                          <w:lang w:val="ka-GE"/>
                        </w:rPr>
                      </w:pPr>
                      <w:r w:rsidRPr="00B547F7">
                        <w:rPr>
                          <w:rFonts w:ascii="Sylfaen" w:eastAsia="Sylfaen" w:hAnsi="Sylfaen" w:cstheme="minorHAnsi"/>
                          <w:noProof/>
                          <w:sz w:val="22"/>
                          <w:szCs w:val="22"/>
                          <w:lang w:val="ka-GE"/>
                        </w:rPr>
                        <w:t>ამ სერვისები</w:t>
                      </w:r>
                      <w:r w:rsidR="002B78C4" w:rsidRPr="00B547F7">
                        <w:rPr>
                          <w:rFonts w:ascii="Sylfaen" w:eastAsia="Sylfaen" w:hAnsi="Sylfaen" w:cstheme="minorHAnsi"/>
                          <w:noProof/>
                          <w:sz w:val="22"/>
                          <w:szCs w:val="22"/>
                          <w:lang w:val="ka-GE"/>
                        </w:rPr>
                        <w:t xml:space="preserve">ს შემთხვევაში, მოქალაქეს არ უწევს მერიისთვის განცხადებით მიმართვა; </w:t>
                      </w:r>
                      <w:r w:rsidR="00B547F7">
                        <w:rPr>
                          <w:rFonts w:ascii="Sylfaen" w:eastAsia="Sylfaen" w:hAnsi="Sylfaen" w:cstheme="minorHAnsi"/>
                          <w:noProof/>
                          <w:sz w:val="22"/>
                          <w:szCs w:val="22"/>
                          <w:lang w:val="ka-GE"/>
                        </w:rPr>
                        <w:t xml:space="preserve">საახალწლოდ და სააღდგომოდ ოჯახების სასურსათო პაკეტით უზრუნველყოფის მიზნით, </w:t>
                      </w:r>
                      <w:r w:rsidR="002B78C4" w:rsidRPr="00B547F7">
                        <w:rPr>
                          <w:rFonts w:ascii="Sylfaen" w:eastAsia="Sylfaen" w:hAnsi="Sylfaen" w:cstheme="minorHAnsi"/>
                          <w:noProof/>
                          <w:sz w:val="22"/>
                          <w:szCs w:val="22"/>
                          <w:lang w:val="ka-GE"/>
                        </w:rPr>
                        <w:t>მერიას შესაბამის</w:t>
                      </w:r>
                      <w:r w:rsidR="00B547F7" w:rsidRPr="00B547F7">
                        <w:rPr>
                          <w:rFonts w:ascii="Sylfaen" w:eastAsia="Sylfaen" w:hAnsi="Sylfaen" w:cstheme="minorHAnsi"/>
                          <w:noProof/>
                          <w:sz w:val="22"/>
                          <w:szCs w:val="22"/>
                          <w:lang w:val="ka-GE"/>
                        </w:rPr>
                        <w:t>ი მოქალაქეების</w:t>
                      </w:r>
                      <w:r w:rsidR="002B78C4" w:rsidRPr="00B547F7">
                        <w:rPr>
                          <w:rFonts w:ascii="Sylfaen" w:eastAsia="Sylfaen" w:hAnsi="Sylfaen" w:cstheme="minorHAnsi"/>
                          <w:noProof/>
                          <w:sz w:val="22"/>
                          <w:szCs w:val="22"/>
                          <w:lang w:val="ka-GE"/>
                        </w:rPr>
                        <w:t xml:space="preserve"> სიას</w:t>
                      </w:r>
                      <w:r w:rsidR="00B547F7" w:rsidRPr="00B547F7">
                        <w:rPr>
                          <w:rFonts w:ascii="Sylfaen" w:eastAsia="Sylfaen" w:hAnsi="Sylfaen" w:cstheme="minorHAnsi"/>
                          <w:noProof/>
                          <w:sz w:val="22"/>
                          <w:szCs w:val="22"/>
                          <w:lang w:val="ka-GE"/>
                        </w:rPr>
                        <w:t xml:space="preserve"> </w:t>
                      </w:r>
                      <w:r w:rsidR="002B78C4" w:rsidRPr="00B547F7">
                        <w:rPr>
                          <w:rFonts w:ascii="Sylfaen" w:eastAsia="Sylfaen" w:hAnsi="Sylfaen" w:cstheme="minorHAnsi"/>
                          <w:noProof/>
                          <w:sz w:val="22"/>
                          <w:szCs w:val="22"/>
                          <w:lang w:val="ka-GE"/>
                        </w:rPr>
                        <w:t xml:space="preserve">აწვდის </w:t>
                      </w:r>
                      <w:r w:rsidR="00B547F7">
                        <w:rPr>
                          <w:rFonts w:ascii="Sylfaen" w:eastAsia="Sylfaen" w:hAnsi="Sylfaen" w:cstheme="minorHAnsi"/>
                          <w:noProof/>
                          <w:sz w:val="22"/>
                          <w:szCs w:val="22"/>
                          <w:lang w:val="ka-GE"/>
                        </w:rPr>
                        <w:t xml:space="preserve">სოციალური მომსახურების სააგენტო, ხოლო შინ მოვლის პროგრამის შემთხვევაში, </w:t>
                      </w:r>
                      <w:r w:rsidR="00DB2E12">
                        <w:rPr>
                          <w:rFonts w:ascii="Sylfaen" w:eastAsia="Sylfaen" w:hAnsi="Sylfaen" w:cstheme="minorHAnsi"/>
                          <w:noProof/>
                          <w:sz w:val="22"/>
                          <w:szCs w:val="22"/>
                          <w:lang w:val="ka-GE"/>
                        </w:rPr>
                        <w:t xml:space="preserve">სერვისის მიწოდების პროცესში ჩართულია </w:t>
                      </w:r>
                      <w:r w:rsidR="00DB2E12" w:rsidRPr="00DB2E12">
                        <w:rPr>
                          <w:rFonts w:ascii="Sylfaen" w:eastAsia="Sylfaen" w:hAnsi="Sylfaen" w:cstheme="minorHAnsi"/>
                          <w:noProof/>
                          <w:sz w:val="22"/>
                          <w:szCs w:val="22"/>
                          <w:lang w:val="ka-GE"/>
                        </w:rPr>
                        <w:t>,,</w:t>
                      </w:r>
                      <w:r w:rsidR="00DB2E12" w:rsidRPr="00DB2E12">
                        <w:rPr>
                          <w:rFonts w:ascii="Sylfaen" w:eastAsia="Sylfaen" w:hAnsi="Sylfaen" w:cstheme="minorHAnsi" w:hint="eastAsia"/>
                          <w:noProof/>
                          <w:sz w:val="22"/>
                          <w:szCs w:val="22"/>
                          <w:lang w:val="ka-GE"/>
                        </w:rPr>
                        <w:t>საქართველოს</w:t>
                      </w:r>
                      <w:r w:rsidR="00DB2E12" w:rsidRPr="00DB2E12">
                        <w:rPr>
                          <w:rFonts w:ascii="Sylfaen" w:eastAsia="Sylfaen" w:hAnsi="Sylfaen" w:cstheme="minorHAnsi"/>
                          <w:noProof/>
                          <w:sz w:val="22"/>
                          <w:szCs w:val="22"/>
                          <w:lang w:val="ka-GE"/>
                        </w:rPr>
                        <w:t xml:space="preserve"> </w:t>
                      </w:r>
                      <w:r w:rsidR="00DB2E12" w:rsidRPr="00DB2E12">
                        <w:rPr>
                          <w:rFonts w:ascii="Sylfaen" w:eastAsia="Sylfaen" w:hAnsi="Sylfaen" w:cstheme="minorHAnsi" w:hint="eastAsia"/>
                          <w:noProof/>
                          <w:sz w:val="22"/>
                          <w:szCs w:val="22"/>
                          <w:lang w:val="ka-GE"/>
                        </w:rPr>
                        <w:t>წითელი</w:t>
                      </w:r>
                      <w:r w:rsidR="00DB2E12" w:rsidRPr="00DB2E12">
                        <w:rPr>
                          <w:rFonts w:ascii="Sylfaen" w:eastAsia="Sylfaen" w:hAnsi="Sylfaen" w:cstheme="minorHAnsi"/>
                          <w:noProof/>
                          <w:sz w:val="22"/>
                          <w:szCs w:val="22"/>
                          <w:lang w:val="ka-GE"/>
                        </w:rPr>
                        <w:t xml:space="preserve"> </w:t>
                      </w:r>
                      <w:r w:rsidR="00DB2E12" w:rsidRPr="00DB2E12">
                        <w:rPr>
                          <w:rFonts w:ascii="Sylfaen" w:eastAsia="Sylfaen" w:hAnsi="Sylfaen" w:cstheme="minorHAnsi" w:hint="eastAsia"/>
                          <w:noProof/>
                          <w:sz w:val="22"/>
                          <w:szCs w:val="22"/>
                          <w:lang w:val="ka-GE"/>
                        </w:rPr>
                        <w:t>ჯვრის</w:t>
                      </w:r>
                      <w:r w:rsidR="00DB2E12" w:rsidRPr="00DB2E12">
                        <w:rPr>
                          <w:rFonts w:ascii="Sylfaen" w:eastAsia="Sylfaen" w:hAnsi="Sylfaen" w:cstheme="minorHAnsi"/>
                          <w:noProof/>
                          <w:sz w:val="22"/>
                          <w:szCs w:val="22"/>
                          <w:lang w:val="ka-GE"/>
                        </w:rPr>
                        <w:t xml:space="preserve"> </w:t>
                      </w:r>
                      <w:r w:rsidR="00DB2E12" w:rsidRPr="00DB2E12">
                        <w:rPr>
                          <w:rFonts w:ascii="Sylfaen" w:eastAsia="Sylfaen" w:hAnsi="Sylfaen" w:cstheme="minorHAnsi" w:hint="eastAsia"/>
                          <w:noProof/>
                          <w:sz w:val="22"/>
                          <w:szCs w:val="22"/>
                          <w:lang w:val="ka-GE"/>
                        </w:rPr>
                        <w:t>საზოგადოებ</w:t>
                      </w:r>
                      <w:r w:rsidR="00DB2E12">
                        <w:rPr>
                          <w:rFonts w:ascii="Sylfaen" w:eastAsia="Sylfaen" w:hAnsi="Sylfaen" w:cstheme="minorHAnsi"/>
                          <w:noProof/>
                          <w:sz w:val="22"/>
                          <w:szCs w:val="22"/>
                          <w:lang w:val="ka-GE"/>
                        </w:rPr>
                        <w:t>ა“.</w:t>
                      </w:r>
                      <w:r w:rsidR="002B78C4" w:rsidRPr="00B547F7">
                        <w:rPr>
                          <w:rFonts w:ascii="Sylfaen" w:eastAsia="Sylfaen" w:hAnsi="Sylfaen" w:cstheme="minorHAnsi"/>
                          <w:noProof/>
                          <w:sz w:val="22"/>
                          <w:szCs w:val="22"/>
                          <w:lang w:val="ka-GE"/>
                        </w:rPr>
                        <w:t xml:space="preserve"> გამომდინარე იქიდან, რომ ამ ორი ქვეპროგრამის შემთხვევაში სერვისის მიწოდების პროცესი განსხვავ</w:t>
                      </w:r>
                      <w:r w:rsidR="00B547F7" w:rsidRPr="00B547F7">
                        <w:rPr>
                          <w:rFonts w:ascii="Sylfaen" w:eastAsia="Sylfaen" w:hAnsi="Sylfaen" w:cstheme="minorHAnsi"/>
                          <w:noProof/>
                          <w:sz w:val="22"/>
                          <w:szCs w:val="22"/>
                          <w:lang w:val="ka-GE"/>
                        </w:rPr>
                        <w:t>დება სხვა ქვეპროგრამებისგან</w:t>
                      </w:r>
                      <w:r w:rsidR="002B78C4" w:rsidRPr="00B547F7">
                        <w:rPr>
                          <w:rFonts w:ascii="Sylfaen" w:eastAsia="Sylfaen" w:hAnsi="Sylfaen" w:cstheme="minorHAnsi"/>
                          <w:noProof/>
                          <w:sz w:val="22"/>
                          <w:szCs w:val="22"/>
                          <w:lang w:val="ka-GE"/>
                        </w:rPr>
                        <w:t xml:space="preserve"> და სერვისით სარგებლობის მსურველი პირი განცხადებით არ მიმართავს მერიას, უკუკავშირის შესავსებ ფორმებში მოცემული კითხვები არ არის რელევანტური ამ სერვისებთან მიმართებით.  </w:t>
                      </w:r>
                    </w:p>
                    <w:p w14:paraId="274149DB" w14:textId="363324E7" w:rsidR="00BD2998" w:rsidRPr="00D4444A" w:rsidRDefault="00BD2998" w:rsidP="00BD2998">
                      <w:pPr>
                        <w:widowControl/>
                        <w:autoSpaceDE/>
                        <w:autoSpaceDN/>
                        <w:adjustRightInd/>
                        <w:spacing w:line="276" w:lineRule="auto"/>
                        <w:jc w:val="both"/>
                        <w:rPr>
                          <w:rFonts w:ascii="Sylfaen" w:eastAsiaTheme="minorHAnsi" w:hAnsi="Sylfaen" w:cstheme="minorHAnsi"/>
                          <w:b/>
                          <w:bCs/>
                          <w:color w:val="919F88"/>
                          <w:sz w:val="22"/>
                          <w:szCs w:val="22"/>
                          <w:lang w:val="ka-GE"/>
                        </w:rPr>
                      </w:pPr>
                    </w:p>
                    <w:p w14:paraId="0EBB0F6F" w14:textId="77777777" w:rsidR="00BD2998" w:rsidRDefault="00BD2998" w:rsidP="00BD2998"/>
                  </w:txbxContent>
                </v:textbox>
              </v:roundrect>
            </w:pict>
          </mc:Fallback>
        </mc:AlternateContent>
      </w:r>
    </w:p>
    <w:p w14:paraId="040EB99F" w14:textId="77777777" w:rsidR="00BD2998" w:rsidRPr="00993737" w:rsidRDefault="00BD2998" w:rsidP="00B4164E">
      <w:pPr>
        <w:widowControl/>
        <w:autoSpaceDE/>
        <w:autoSpaceDN/>
        <w:adjustRightInd/>
        <w:spacing w:after="160" w:line="276" w:lineRule="auto"/>
        <w:ind w:right="-20"/>
        <w:jc w:val="both"/>
        <w:rPr>
          <w:rFonts w:ascii="Sylfaen" w:eastAsia="Sylfaen" w:hAnsi="Sylfaen" w:cstheme="minorHAnsi"/>
          <w:noProof/>
          <w:sz w:val="22"/>
          <w:szCs w:val="22"/>
          <w:lang w:val="ka-GE"/>
        </w:rPr>
      </w:pPr>
    </w:p>
    <w:p w14:paraId="77419092" w14:textId="77777777" w:rsidR="00BD2998" w:rsidRPr="00993737" w:rsidRDefault="00BD2998" w:rsidP="00B4164E">
      <w:pPr>
        <w:widowControl/>
        <w:autoSpaceDE/>
        <w:autoSpaceDN/>
        <w:adjustRightInd/>
        <w:spacing w:after="160" w:line="276" w:lineRule="auto"/>
        <w:ind w:right="-20"/>
        <w:jc w:val="both"/>
        <w:rPr>
          <w:rFonts w:ascii="Sylfaen" w:eastAsia="Sylfaen" w:hAnsi="Sylfaen" w:cstheme="minorHAnsi"/>
          <w:noProof/>
          <w:sz w:val="22"/>
          <w:szCs w:val="22"/>
          <w:lang w:val="ka-GE"/>
        </w:rPr>
      </w:pPr>
    </w:p>
    <w:p w14:paraId="1F4AD9C1" w14:textId="77777777" w:rsidR="00BD2998" w:rsidRPr="00993737" w:rsidRDefault="00BD2998" w:rsidP="00B4164E">
      <w:pPr>
        <w:widowControl/>
        <w:autoSpaceDE/>
        <w:autoSpaceDN/>
        <w:adjustRightInd/>
        <w:spacing w:after="160" w:line="276" w:lineRule="auto"/>
        <w:ind w:right="-20"/>
        <w:jc w:val="both"/>
        <w:rPr>
          <w:rFonts w:ascii="Sylfaen" w:eastAsia="Sylfaen" w:hAnsi="Sylfaen" w:cstheme="minorHAnsi"/>
          <w:noProof/>
          <w:sz w:val="22"/>
          <w:szCs w:val="22"/>
          <w:lang w:val="ka-GE"/>
        </w:rPr>
      </w:pPr>
    </w:p>
    <w:p w14:paraId="6370A408" w14:textId="77777777" w:rsidR="00BD2998" w:rsidRPr="00993737" w:rsidRDefault="00BD2998" w:rsidP="00B4164E">
      <w:pPr>
        <w:widowControl/>
        <w:autoSpaceDE/>
        <w:autoSpaceDN/>
        <w:adjustRightInd/>
        <w:spacing w:after="160" w:line="276" w:lineRule="auto"/>
        <w:ind w:right="-20"/>
        <w:jc w:val="both"/>
        <w:rPr>
          <w:rFonts w:ascii="Sylfaen" w:eastAsia="Sylfaen" w:hAnsi="Sylfaen" w:cstheme="minorHAnsi"/>
          <w:noProof/>
          <w:sz w:val="22"/>
          <w:szCs w:val="22"/>
          <w:lang w:val="ka-GE"/>
        </w:rPr>
      </w:pPr>
    </w:p>
    <w:p w14:paraId="707B0849" w14:textId="77777777" w:rsidR="00BD2998" w:rsidRPr="00993737" w:rsidRDefault="00BD2998" w:rsidP="00B4164E">
      <w:pPr>
        <w:widowControl/>
        <w:autoSpaceDE/>
        <w:autoSpaceDN/>
        <w:adjustRightInd/>
        <w:spacing w:after="160" w:line="276" w:lineRule="auto"/>
        <w:ind w:right="-20"/>
        <w:jc w:val="both"/>
        <w:rPr>
          <w:rFonts w:ascii="Sylfaen" w:eastAsia="Sylfaen" w:hAnsi="Sylfaen" w:cstheme="minorHAnsi"/>
          <w:noProof/>
          <w:sz w:val="22"/>
          <w:szCs w:val="22"/>
          <w:lang w:val="ka-GE"/>
        </w:rPr>
      </w:pPr>
    </w:p>
    <w:p w14:paraId="49553054" w14:textId="77777777" w:rsidR="002B78C4" w:rsidRPr="00993737" w:rsidRDefault="002B78C4" w:rsidP="00B4164E">
      <w:pPr>
        <w:widowControl/>
        <w:autoSpaceDE/>
        <w:autoSpaceDN/>
        <w:adjustRightInd/>
        <w:spacing w:after="160" w:line="276" w:lineRule="auto"/>
        <w:ind w:right="-20"/>
        <w:jc w:val="both"/>
        <w:rPr>
          <w:rFonts w:ascii="Sylfaen" w:eastAsia="Sylfaen" w:hAnsi="Sylfaen" w:cstheme="minorHAnsi"/>
          <w:noProof/>
          <w:sz w:val="22"/>
          <w:szCs w:val="22"/>
          <w:lang w:val="ka-GE"/>
        </w:rPr>
      </w:pPr>
    </w:p>
    <w:p w14:paraId="03A6A516" w14:textId="77777777" w:rsidR="002B78C4" w:rsidRPr="00993737" w:rsidRDefault="002B78C4" w:rsidP="00B4164E">
      <w:pPr>
        <w:widowControl/>
        <w:autoSpaceDE/>
        <w:autoSpaceDN/>
        <w:adjustRightInd/>
        <w:spacing w:after="160" w:line="276" w:lineRule="auto"/>
        <w:ind w:right="-20"/>
        <w:jc w:val="both"/>
        <w:rPr>
          <w:rFonts w:ascii="Sylfaen" w:eastAsia="Sylfaen" w:hAnsi="Sylfaen" w:cstheme="minorHAnsi"/>
          <w:noProof/>
          <w:sz w:val="22"/>
          <w:szCs w:val="22"/>
          <w:lang w:val="ka-GE"/>
        </w:rPr>
      </w:pPr>
    </w:p>
    <w:p w14:paraId="70237189" w14:textId="77777777" w:rsidR="007B4074" w:rsidRPr="00993737" w:rsidRDefault="007B4074" w:rsidP="00B4164E">
      <w:pPr>
        <w:spacing w:line="276" w:lineRule="auto"/>
        <w:jc w:val="both"/>
        <w:rPr>
          <w:rFonts w:ascii="Sylfaen" w:eastAsia="Sylfaen" w:hAnsi="Sylfaen" w:cstheme="minorHAnsi"/>
          <w:noProof/>
          <w:sz w:val="22"/>
          <w:szCs w:val="22"/>
          <w:lang w:val="ka-GE"/>
        </w:rPr>
      </w:pPr>
      <w:bookmarkStart w:id="8" w:name="_Toc154495409"/>
    </w:p>
    <w:p w14:paraId="0172A450" w14:textId="77777777" w:rsidR="00B547F7" w:rsidRPr="00993737" w:rsidRDefault="00B547F7" w:rsidP="00B4164E">
      <w:pPr>
        <w:spacing w:line="276" w:lineRule="auto"/>
        <w:jc w:val="both"/>
        <w:rPr>
          <w:rFonts w:ascii="Sylfaen" w:eastAsia="Sylfaen" w:hAnsi="Sylfaen" w:cstheme="minorHAnsi"/>
          <w:noProof/>
          <w:sz w:val="22"/>
          <w:szCs w:val="22"/>
          <w:lang w:val="ka-GE"/>
        </w:rPr>
      </w:pPr>
    </w:p>
    <w:p w14:paraId="3439298C" w14:textId="77777777" w:rsidR="00B547F7" w:rsidRPr="00993737" w:rsidRDefault="00B547F7" w:rsidP="00B4164E">
      <w:pPr>
        <w:spacing w:line="276" w:lineRule="auto"/>
        <w:jc w:val="both"/>
        <w:rPr>
          <w:rFonts w:ascii="Sylfaen" w:eastAsia="Sylfaen" w:hAnsi="Sylfaen" w:cstheme="minorHAnsi"/>
          <w:noProof/>
          <w:sz w:val="22"/>
          <w:szCs w:val="22"/>
          <w:lang w:val="ka-GE"/>
        </w:rPr>
      </w:pPr>
    </w:p>
    <w:p w14:paraId="473DD7A1" w14:textId="77777777" w:rsidR="00B547F7" w:rsidRPr="00993737" w:rsidRDefault="00B547F7" w:rsidP="00B4164E">
      <w:pPr>
        <w:spacing w:line="276" w:lineRule="auto"/>
        <w:jc w:val="both"/>
        <w:rPr>
          <w:rFonts w:ascii="Sylfaen" w:eastAsia="Sylfaen" w:hAnsi="Sylfaen" w:cstheme="minorHAnsi"/>
          <w:noProof/>
          <w:sz w:val="22"/>
          <w:szCs w:val="22"/>
          <w:lang w:val="ka-GE"/>
        </w:rPr>
      </w:pPr>
    </w:p>
    <w:p w14:paraId="7679B756" w14:textId="77777777" w:rsidR="00B547F7" w:rsidRPr="00993737" w:rsidRDefault="00B547F7" w:rsidP="00B4164E">
      <w:pPr>
        <w:spacing w:line="276" w:lineRule="auto"/>
        <w:jc w:val="both"/>
        <w:rPr>
          <w:rFonts w:ascii="Sylfaen" w:eastAsia="Sylfaen" w:hAnsi="Sylfaen" w:cstheme="minorHAnsi"/>
          <w:noProof/>
          <w:sz w:val="22"/>
          <w:szCs w:val="22"/>
          <w:lang w:val="ka-GE"/>
        </w:rPr>
      </w:pPr>
    </w:p>
    <w:p w14:paraId="36D4824C" w14:textId="77777777" w:rsidR="00B547F7" w:rsidRPr="00993737" w:rsidRDefault="00B547F7" w:rsidP="00B4164E">
      <w:pPr>
        <w:spacing w:line="276" w:lineRule="auto"/>
        <w:jc w:val="both"/>
        <w:rPr>
          <w:rFonts w:ascii="Sylfaen" w:hAnsi="Sylfaen" w:cstheme="minorHAnsi"/>
          <w:b/>
          <w:bCs/>
          <w:color w:val="919F88"/>
          <w:lang w:val="ka-GE"/>
        </w:rPr>
      </w:pPr>
    </w:p>
    <w:p w14:paraId="7BA5DEBF" w14:textId="77777777" w:rsidR="00B547F7" w:rsidRPr="00993737" w:rsidRDefault="00B547F7" w:rsidP="00B4164E">
      <w:pPr>
        <w:spacing w:line="276" w:lineRule="auto"/>
        <w:jc w:val="both"/>
        <w:rPr>
          <w:rFonts w:ascii="Sylfaen" w:hAnsi="Sylfaen" w:cstheme="minorHAnsi"/>
          <w:b/>
          <w:bCs/>
          <w:color w:val="919F88"/>
          <w:lang w:val="ka-GE"/>
        </w:rPr>
      </w:pPr>
    </w:p>
    <w:p w14:paraId="12865D54" w14:textId="77777777" w:rsidR="00DB2E12" w:rsidRPr="00993737" w:rsidRDefault="00DB2E12" w:rsidP="00B4164E">
      <w:pPr>
        <w:spacing w:line="276" w:lineRule="auto"/>
        <w:jc w:val="both"/>
        <w:rPr>
          <w:rFonts w:ascii="Sylfaen" w:hAnsi="Sylfaen" w:cstheme="minorHAnsi"/>
          <w:b/>
          <w:bCs/>
          <w:color w:val="919F88"/>
          <w:lang w:val="ka-GE"/>
        </w:rPr>
      </w:pPr>
    </w:p>
    <w:p w14:paraId="560CE42F" w14:textId="77777777" w:rsidR="00DB2E12" w:rsidRPr="00993737" w:rsidRDefault="00DB2E12" w:rsidP="00B4164E">
      <w:pPr>
        <w:spacing w:line="276" w:lineRule="auto"/>
        <w:jc w:val="both"/>
        <w:rPr>
          <w:rFonts w:ascii="Sylfaen" w:hAnsi="Sylfaen" w:cstheme="minorHAnsi"/>
          <w:b/>
          <w:bCs/>
          <w:color w:val="919F88"/>
          <w:lang w:val="ka-GE"/>
        </w:rPr>
      </w:pPr>
    </w:p>
    <w:p w14:paraId="18D3D6BB" w14:textId="77777777" w:rsidR="00DB2E12" w:rsidRPr="00993737" w:rsidRDefault="00DB2E12" w:rsidP="00B4164E">
      <w:pPr>
        <w:spacing w:line="276" w:lineRule="auto"/>
        <w:jc w:val="both"/>
        <w:rPr>
          <w:rFonts w:ascii="Sylfaen" w:hAnsi="Sylfaen" w:cstheme="minorHAnsi"/>
          <w:b/>
          <w:bCs/>
          <w:color w:val="919F88"/>
          <w:lang w:val="ka-GE"/>
        </w:rPr>
      </w:pPr>
    </w:p>
    <w:p w14:paraId="7F7DA5A0" w14:textId="77777777" w:rsidR="00DB2E12" w:rsidRDefault="00DB2E12" w:rsidP="00B4164E">
      <w:pPr>
        <w:spacing w:line="276" w:lineRule="auto"/>
        <w:jc w:val="both"/>
        <w:rPr>
          <w:rFonts w:ascii="Sylfaen" w:hAnsi="Sylfaen" w:cstheme="minorHAnsi"/>
          <w:b/>
          <w:bCs/>
          <w:color w:val="919F88"/>
          <w:lang w:val="ka-GE"/>
        </w:rPr>
      </w:pPr>
    </w:p>
    <w:p w14:paraId="16EF4058" w14:textId="77777777" w:rsidR="00B821D7" w:rsidRDefault="00B821D7" w:rsidP="00B4164E">
      <w:pPr>
        <w:spacing w:line="276" w:lineRule="auto"/>
        <w:jc w:val="both"/>
        <w:rPr>
          <w:rFonts w:ascii="Sylfaen" w:hAnsi="Sylfaen" w:cstheme="minorHAnsi"/>
          <w:b/>
          <w:bCs/>
          <w:color w:val="919F88"/>
          <w:lang w:val="ka-GE"/>
        </w:rPr>
      </w:pPr>
    </w:p>
    <w:p w14:paraId="2F285FE6" w14:textId="77777777" w:rsidR="00B821D7" w:rsidRPr="00993737" w:rsidRDefault="00B821D7" w:rsidP="00B4164E">
      <w:pPr>
        <w:spacing w:line="276" w:lineRule="auto"/>
        <w:jc w:val="both"/>
        <w:rPr>
          <w:rFonts w:ascii="Sylfaen" w:hAnsi="Sylfaen" w:cstheme="minorHAnsi"/>
          <w:b/>
          <w:bCs/>
          <w:color w:val="919F88"/>
          <w:lang w:val="ka-GE"/>
        </w:rPr>
      </w:pPr>
    </w:p>
    <w:p w14:paraId="5213E5C3" w14:textId="1725E9FE" w:rsidR="00053ABE" w:rsidRPr="00225F55" w:rsidRDefault="00053ABE" w:rsidP="00225F55">
      <w:pPr>
        <w:pStyle w:val="Heading1"/>
        <w:numPr>
          <w:ilvl w:val="0"/>
          <w:numId w:val="8"/>
        </w:numPr>
        <w:rPr>
          <w:rFonts w:ascii="Sylfaen" w:eastAsiaTheme="minorHAnsi" w:hAnsi="Sylfaen"/>
          <w:b/>
          <w:bCs/>
          <w:color w:val="919F88"/>
          <w:sz w:val="24"/>
          <w:szCs w:val="24"/>
          <w:lang w:val="ka-GE"/>
        </w:rPr>
      </w:pPr>
      <w:bookmarkStart w:id="9" w:name="_Toc197532177"/>
      <w:r w:rsidRPr="00225F55">
        <w:rPr>
          <w:rFonts w:ascii="Sylfaen" w:hAnsi="Sylfaen"/>
          <w:b/>
          <w:bCs/>
          <w:color w:val="919F88"/>
          <w:sz w:val="24"/>
          <w:szCs w:val="24"/>
          <w:lang w:val="ka-GE"/>
        </w:rPr>
        <w:t xml:space="preserve">რატომ უნდა შეაგროვოს </w:t>
      </w:r>
      <w:r w:rsidR="00AF29B3" w:rsidRPr="00225F55">
        <w:rPr>
          <w:rFonts w:ascii="Sylfaen" w:hAnsi="Sylfaen"/>
          <w:b/>
          <w:bCs/>
          <w:color w:val="919F88"/>
          <w:sz w:val="24"/>
          <w:szCs w:val="24"/>
          <w:lang w:val="ka-GE"/>
        </w:rPr>
        <w:t>მერიამ</w:t>
      </w:r>
      <w:r w:rsidRPr="00225F55">
        <w:rPr>
          <w:rFonts w:ascii="Sylfaen" w:hAnsi="Sylfaen"/>
          <w:b/>
          <w:bCs/>
          <w:color w:val="919F88"/>
          <w:sz w:val="24"/>
          <w:szCs w:val="24"/>
          <w:lang w:val="ka-GE"/>
        </w:rPr>
        <w:t xml:space="preserve"> მომხმარებელთა უკუკავშირი?</w:t>
      </w:r>
      <w:bookmarkEnd w:id="8"/>
      <w:bookmarkEnd w:id="9"/>
    </w:p>
    <w:p w14:paraId="1696B16A" w14:textId="77777777" w:rsidR="00F1366F" w:rsidRPr="00993737" w:rsidRDefault="00F1366F" w:rsidP="00B4164E">
      <w:pPr>
        <w:widowControl/>
        <w:autoSpaceDE/>
        <w:autoSpaceDN/>
        <w:adjustRightInd/>
        <w:spacing w:line="276" w:lineRule="auto"/>
        <w:jc w:val="both"/>
        <w:rPr>
          <w:rFonts w:ascii="Sylfaen" w:eastAsiaTheme="minorHAnsi" w:hAnsi="Sylfaen" w:cstheme="minorHAnsi"/>
          <w:b/>
          <w:bCs/>
          <w:color w:val="000000" w:themeColor="text1"/>
          <w:sz w:val="22"/>
          <w:szCs w:val="22"/>
          <w:lang w:val="ka-GE"/>
        </w:rPr>
      </w:pPr>
    </w:p>
    <w:p w14:paraId="5DD7C827" w14:textId="59DADB8E" w:rsidR="00615150" w:rsidRPr="00993737" w:rsidRDefault="00F5203F" w:rsidP="00B4164E">
      <w:pPr>
        <w:spacing w:line="276" w:lineRule="auto"/>
        <w:jc w:val="both"/>
        <w:rPr>
          <w:rFonts w:ascii="Sylfaen" w:hAnsi="Sylfaen" w:cstheme="minorHAnsi"/>
          <w:sz w:val="22"/>
          <w:szCs w:val="22"/>
          <w:lang w:val="ka-GE"/>
        </w:rPr>
      </w:pPr>
      <w:r w:rsidRPr="00993737">
        <w:rPr>
          <w:rFonts w:ascii="Sylfaen" w:hAnsi="Sylfaen" w:cstheme="minorHAnsi"/>
          <w:sz w:val="22"/>
          <w:szCs w:val="22"/>
          <w:lang w:val="ka-GE"/>
        </w:rPr>
        <w:t>კარგი საერთაშორისო პრაქტიკის გათვალისწინებით, შეიძლება გამოიყოს რამდენიმე ფაქტორი, რომელიც სერვისების მიმწოდებელი დაწესებულების მიერ მომხმარებელთა უკუკავშირის მართვის სარგებლიანობაზე მეტყველებს. ამბროლაური</w:t>
      </w:r>
      <w:r w:rsidR="00FE0926" w:rsidRPr="00993737">
        <w:rPr>
          <w:rFonts w:ascii="Sylfaen" w:hAnsi="Sylfaen" w:cstheme="minorHAnsi"/>
          <w:sz w:val="22"/>
          <w:szCs w:val="22"/>
          <w:lang w:val="ka-GE"/>
        </w:rPr>
        <w:t>ს</w:t>
      </w:r>
      <w:r w:rsidRPr="00993737">
        <w:rPr>
          <w:rFonts w:ascii="Sylfaen" w:hAnsi="Sylfaen" w:cstheme="minorHAnsi"/>
          <w:sz w:val="22"/>
          <w:szCs w:val="22"/>
          <w:lang w:val="ka-GE"/>
        </w:rPr>
        <w:t xml:space="preserve"> მუნიციპალიტეტის მერიაში სერვისების/ქვეპროგრამების მომხმარებელთა უკუკავშირის შეგროვება მერიას შესაძლებლობას მისცემს:</w:t>
      </w:r>
    </w:p>
    <w:p w14:paraId="55FFF084" w14:textId="77777777" w:rsidR="00F5203F" w:rsidRPr="00993737" w:rsidRDefault="00F5203F" w:rsidP="00B4164E">
      <w:pPr>
        <w:spacing w:line="276" w:lineRule="auto"/>
        <w:jc w:val="both"/>
        <w:rPr>
          <w:rFonts w:ascii="Sylfaen" w:hAnsi="Sylfaen" w:cstheme="minorHAnsi"/>
          <w:sz w:val="22"/>
          <w:szCs w:val="22"/>
          <w:lang w:val="ka-GE"/>
        </w:rPr>
      </w:pPr>
    </w:p>
    <w:p w14:paraId="5A599009" w14:textId="0EF259DF" w:rsidR="00F5203F" w:rsidRPr="00993737" w:rsidRDefault="00FE0926">
      <w:pPr>
        <w:pStyle w:val="ListParagraph"/>
        <w:numPr>
          <w:ilvl w:val="0"/>
          <w:numId w:val="12"/>
        </w:numPr>
        <w:spacing w:line="276" w:lineRule="auto"/>
        <w:jc w:val="both"/>
        <w:rPr>
          <w:rFonts w:ascii="Sylfaen" w:hAnsi="Sylfaen" w:cstheme="minorHAnsi"/>
          <w:noProof/>
          <w:sz w:val="22"/>
          <w:szCs w:val="22"/>
          <w:lang w:val="ka-GE"/>
        </w:rPr>
      </w:pPr>
      <w:r w:rsidRPr="00993737">
        <w:rPr>
          <w:rFonts w:ascii="Sylfaen" w:hAnsi="Sylfaen" w:cstheme="minorHAnsi"/>
          <w:noProof/>
          <w:sz w:val="22"/>
          <w:szCs w:val="22"/>
          <w:lang w:val="ka-GE"/>
        </w:rPr>
        <w:t>შეინარჩუნოს მისი სერვისების ხარისხი და მუდმივად იზრუნოს მის გაუმჯობესებაზე</w:t>
      </w:r>
    </w:p>
    <w:p w14:paraId="60600A74" w14:textId="0A52CAAB" w:rsidR="00FE0926" w:rsidRPr="00993737" w:rsidRDefault="00FE0926">
      <w:pPr>
        <w:pStyle w:val="ListParagraph"/>
        <w:numPr>
          <w:ilvl w:val="0"/>
          <w:numId w:val="12"/>
        </w:numPr>
        <w:spacing w:line="276" w:lineRule="auto"/>
        <w:jc w:val="both"/>
        <w:rPr>
          <w:rFonts w:ascii="Sylfaen" w:hAnsi="Sylfaen" w:cstheme="minorHAnsi"/>
          <w:noProof/>
          <w:sz w:val="22"/>
          <w:szCs w:val="22"/>
          <w:lang w:val="ka-GE"/>
        </w:rPr>
      </w:pPr>
      <w:r w:rsidRPr="00993737">
        <w:rPr>
          <w:rFonts w:ascii="Sylfaen" w:hAnsi="Sylfaen" w:cstheme="minorHAnsi"/>
          <w:noProof/>
          <w:sz w:val="22"/>
          <w:szCs w:val="22"/>
          <w:lang w:val="ka-GE"/>
        </w:rPr>
        <w:lastRenderedPageBreak/>
        <w:t xml:space="preserve">უკეთესი გამოცდილება </w:t>
      </w:r>
      <w:r w:rsidR="00882C3F" w:rsidRPr="00993737">
        <w:rPr>
          <w:rFonts w:ascii="Sylfaen" w:hAnsi="Sylfaen" w:cstheme="minorHAnsi"/>
          <w:noProof/>
          <w:sz w:val="22"/>
          <w:szCs w:val="22"/>
          <w:lang w:val="ka-GE"/>
        </w:rPr>
        <w:t>შეუქმნას</w:t>
      </w:r>
      <w:r w:rsidRPr="00993737">
        <w:rPr>
          <w:rFonts w:ascii="Sylfaen" w:hAnsi="Sylfaen" w:cstheme="minorHAnsi"/>
          <w:noProof/>
          <w:sz w:val="22"/>
          <w:szCs w:val="22"/>
          <w:lang w:val="ka-GE"/>
        </w:rPr>
        <w:t xml:space="preserve"> მომხმარებლებს</w:t>
      </w:r>
    </w:p>
    <w:p w14:paraId="04383858" w14:textId="397A87E0" w:rsidR="00FE0926" w:rsidRPr="00993737" w:rsidRDefault="00FE0926">
      <w:pPr>
        <w:pStyle w:val="ListParagraph"/>
        <w:numPr>
          <w:ilvl w:val="0"/>
          <w:numId w:val="12"/>
        </w:numPr>
        <w:spacing w:line="276" w:lineRule="auto"/>
        <w:jc w:val="both"/>
        <w:rPr>
          <w:rFonts w:ascii="Sylfaen" w:hAnsi="Sylfaen" w:cstheme="minorHAnsi"/>
          <w:noProof/>
          <w:sz w:val="22"/>
          <w:szCs w:val="22"/>
          <w:lang w:val="ka-GE"/>
        </w:rPr>
      </w:pPr>
      <w:r w:rsidRPr="00993737">
        <w:rPr>
          <w:rFonts w:ascii="Sylfaen" w:hAnsi="Sylfaen" w:cstheme="minorHAnsi"/>
          <w:noProof/>
          <w:sz w:val="22"/>
          <w:szCs w:val="22"/>
          <w:lang w:val="ka-GE"/>
        </w:rPr>
        <w:t>ყოველწლიურად, პროგრამების/ქვეპროგრამების შემუშავების პროცესში მიიღოს მტკიცებულებებზე/მონაცემებზე დაფუძნებული გადაწყვეტილებები</w:t>
      </w:r>
    </w:p>
    <w:p w14:paraId="7382A12D" w14:textId="42B99362" w:rsidR="00615150" w:rsidRPr="00993737" w:rsidRDefault="00FE0926">
      <w:pPr>
        <w:pStyle w:val="ListParagraph"/>
        <w:numPr>
          <w:ilvl w:val="0"/>
          <w:numId w:val="12"/>
        </w:numPr>
        <w:spacing w:line="276" w:lineRule="auto"/>
        <w:jc w:val="both"/>
        <w:rPr>
          <w:rFonts w:ascii="Sylfaen" w:hAnsi="Sylfaen" w:cstheme="minorHAnsi"/>
          <w:noProof/>
          <w:sz w:val="22"/>
          <w:szCs w:val="22"/>
          <w:lang w:val="ka-GE"/>
        </w:rPr>
      </w:pPr>
      <w:r w:rsidRPr="00993737">
        <w:rPr>
          <w:rFonts w:ascii="Sylfaen" w:hAnsi="Sylfaen" w:cstheme="minorHAnsi"/>
          <w:noProof/>
          <w:sz w:val="22"/>
          <w:szCs w:val="22"/>
          <w:lang w:val="ka-GE"/>
        </w:rPr>
        <w:t>გაზარდოს მერიისადმი მომხმარებელთა ნდობა.</w:t>
      </w:r>
    </w:p>
    <w:p w14:paraId="34970342" w14:textId="77777777" w:rsidR="00D4570E" w:rsidRPr="00993737" w:rsidRDefault="00D4570E" w:rsidP="00B4164E">
      <w:pPr>
        <w:spacing w:line="276" w:lineRule="auto"/>
        <w:jc w:val="both"/>
        <w:rPr>
          <w:rFonts w:ascii="Sylfaen" w:hAnsi="Sylfaen" w:cstheme="minorHAnsi"/>
          <w:sz w:val="22"/>
          <w:szCs w:val="22"/>
          <w:lang w:val="ka-GE"/>
        </w:rPr>
      </w:pPr>
    </w:p>
    <w:p w14:paraId="1C459583" w14:textId="499B093C" w:rsidR="00FE0926" w:rsidRPr="00993737" w:rsidRDefault="00FE0926" w:rsidP="00B4164E">
      <w:pPr>
        <w:spacing w:line="276" w:lineRule="auto"/>
        <w:jc w:val="both"/>
        <w:rPr>
          <w:rFonts w:ascii="Sylfaen" w:hAnsi="Sylfaen" w:cstheme="minorHAnsi"/>
          <w:sz w:val="22"/>
          <w:szCs w:val="22"/>
          <w:lang w:val="ka-GE"/>
        </w:rPr>
      </w:pPr>
      <w:r w:rsidRPr="00993737">
        <w:rPr>
          <w:rFonts w:ascii="Sylfaen" w:hAnsi="Sylfaen" w:cstheme="minorHAnsi"/>
          <w:sz w:val="22"/>
          <w:szCs w:val="22"/>
          <w:lang w:val="ka-GE"/>
        </w:rPr>
        <w:t xml:space="preserve">დოკუმენტის მომდევნო ნაწილში, თითოეული ეს ფაქტორი მოკლედ არის განმარტებული. </w:t>
      </w:r>
    </w:p>
    <w:p w14:paraId="26019A89" w14:textId="77777777" w:rsidR="00FE0926" w:rsidRPr="00993737" w:rsidRDefault="00FE0926" w:rsidP="00B4164E">
      <w:pPr>
        <w:spacing w:line="276" w:lineRule="auto"/>
        <w:jc w:val="both"/>
        <w:rPr>
          <w:rFonts w:ascii="Sylfaen" w:hAnsi="Sylfaen" w:cstheme="minorHAnsi"/>
          <w:sz w:val="22"/>
          <w:szCs w:val="22"/>
          <w:lang w:val="ka-GE"/>
        </w:rPr>
      </w:pPr>
    </w:p>
    <w:p w14:paraId="02886ACF" w14:textId="77777777" w:rsidR="00D4570E" w:rsidRPr="00993737" w:rsidRDefault="00D4570E" w:rsidP="00B4164E">
      <w:pPr>
        <w:widowControl/>
        <w:autoSpaceDE/>
        <w:autoSpaceDN/>
        <w:adjustRightInd/>
        <w:spacing w:line="276" w:lineRule="auto"/>
        <w:jc w:val="both"/>
        <w:rPr>
          <w:rFonts w:ascii="Sylfaen" w:eastAsiaTheme="minorHAnsi" w:hAnsi="Sylfaen" w:cstheme="minorHAnsi"/>
          <w:b/>
          <w:bCs/>
          <w:color w:val="919F88"/>
          <w:sz w:val="22"/>
          <w:szCs w:val="22"/>
          <w:lang w:val="ka-GE"/>
        </w:rPr>
      </w:pPr>
      <w:r w:rsidRPr="00993737">
        <w:rPr>
          <w:rFonts w:ascii="Sylfaen" w:eastAsiaTheme="minorHAnsi" w:hAnsi="Sylfaen" w:cstheme="minorHAnsi"/>
          <w:b/>
          <w:bCs/>
          <w:color w:val="919F88"/>
          <w:sz w:val="22"/>
          <w:szCs w:val="22"/>
          <w:lang w:val="ka-GE"/>
        </w:rPr>
        <w:t xml:space="preserve">სერვისის ხარისხის შენარჩუნება და მუდმივი გაუმჯობესება </w:t>
      </w:r>
    </w:p>
    <w:p w14:paraId="46763C66" w14:textId="34C05235" w:rsidR="00D4570E" w:rsidRPr="00993737" w:rsidRDefault="00D4570E" w:rsidP="00B4164E">
      <w:pPr>
        <w:widowControl/>
        <w:autoSpaceDE/>
        <w:autoSpaceDN/>
        <w:adjustRightInd/>
        <w:spacing w:line="276" w:lineRule="auto"/>
        <w:jc w:val="both"/>
        <w:rPr>
          <w:rFonts w:ascii="Sylfaen" w:eastAsiaTheme="minorHAnsi" w:hAnsi="Sylfaen" w:cstheme="minorHAnsi"/>
          <w:sz w:val="22"/>
          <w:szCs w:val="22"/>
          <w:lang w:val="ka-GE"/>
        </w:rPr>
      </w:pPr>
      <w:r w:rsidRPr="00993737">
        <w:rPr>
          <w:rFonts w:ascii="Sylfaen" w:eastAsiaTheme="minorHAnsi" w:hAnsi="Sylfaen" w:cstheme="minorHAnsi"/>
          <w:color w:val="000000" w:themeColor="text1"/>
          <w:sz w:val="22"/>
          <w:szCs w:val="22"/>
          <w:lang w:val="ka-GE"/>
        </w:rPr>
        <w:t xml:space="preserve">კარგი საერთაშორისო პრაქტიკის თანახმად, </w:t>
      </w:r>
      <w:r w:rsidRPr="00993737">
        <w:rPr>
          <w:rFonts w:ascii="Sylfaen" w:eastAsiaTheme="minorHAnsi" w:hAnsi="Sylfaen" w:cstheme="minorHAnsi"/>
          <w:sz w:val="22"/>
          <w:szCs w:val="22"/>
          <w:lang w:val="ka-GE"/>
        </w:rPr>
        <w:t xml:space="preserve">სერვისის ხარისხის შენარჩუნებისა და მუდმივი გაუმჯობესებისთვის გადამწყვეტი მნიშვნელობა აქვს მომხმარებლებისგან უკუკავშირის უწყვეტად შეგროვებას, ამ მონაცემების პერიოდულ გაანალიზებასა და სერვისთან დაკავშირებული შესაბამისი ცვლილებების ინიცირებას. ორგანიზაცია, რომელიც სტრუქტურირებული სახით არ აგროვებს მომხმარებელთა უკუკავშირს, კარგავს შესაძლებლობას ფლობდეს სრულყოფილ ინფორმაციას მომხმარებელთა ცვალებადი საჭიროებების, სერვისთან დაკავშირებული ხარვეზების/პრობლემების შესახებ. შესაბამისად, ასეთი ორგანიზაცია მომხმარებლებს ვერ მიაწვდის სერვისს, რომელიც მუდმივად პასუხობს მომხმარებელთა საჭიროებებსა და მოლოდინებს. მომხმარებელთა უკუკავშირის შეგროვება </w:t>
      </w:r>
      <w:r w:rsidR="00882C3F" w:rsidRPr="00993737">
        <w:rPr>
          <w:rFonts w:ascii="Sylfaen" w:eastAsiaTheme="minorHAnsi" w:hAnsi="Sylfaen" w:cstheme="minorHAnsi"/>
          <w:sz w:val="22"/>
          <w:szCs w:val="22"/>
          <w:lang w:val="ka-GE"/>
        </w:rPr>
        <w:t>მერიას</w:t>
      </w:r>
      <w:r w:rsidRPr="00993737">
        <w:rPr>
          <w:rFonts w:ascii="Sylfaen" w:eastAsiaTheme="minorHAnsi" w:hAnsi="Sylfaen" w:cstheme="minorHAnsi"/>
          <w:sz w:val="22"/>
          <w:szCs w:val="22"/>
          <w:lang w:val="ka-GE"/>
        </w:rPr>
        <w:t xml:space="preserve"> შესაძლებლობას </w:t>
      </w:r>
      <w:r w:rsidR="00882C3F" w:rsidRPr="00993737">
        <w:rPr>
          <w:rFonts w:ascii="Sylfaen" w:eastAsiaTheme="minorHAnsi" w:hAnsi="Sylfaen" w:cstheme="minorHAnsi"/>
          <w:sz w:val="22"/>
          <w:szCs w:val="22"/>
          <w:lang w:val="ka-GE"/>
        </w:rPr>
        <w:t>მისცემს</w:t>
      </w:r>
      <w:r w:rsidRPr="00993737">
        <w:rPr>
          <w:rFonts w:ascii="Sylfaen" w:eastAsiaTheme="minorHAnsi" w:hAnsi="Sylfaen" w:cstheme="minorHAnsi"/>
          <w:sz w:val="22"/>
          <w:szCs w:val="22"/>
          <w:lang w:val="ka-GE"/>
        </w:rPr>
        <w:t xml:space="preserve"> გამოკვეთოს გაუმჯობესების არეალები</w:t>
      </w:r>
      <w:r w:rsidR="00D36FDE" w:rsidRPr="00993737">
        <w:rPr>
          <w:rFonts w:ascii="Sylfaen" w:eastAsiaTheme="minorHAnsi" w:hAnsi="Sylfaen" w:cstheme="minorHAnsi"/>
          <w:sz w:val="22"/>
          <w:szCs w:val="22"/>
          <w:lang w:val="ka-GE"/>
        </w:rPr>
        <w:t>.</w:t>
      </w:r>
    </w:p>
    <w:p w14:paraId="0260F233" w14:textId="26BCFAB3" w:rsidR="00D4570E" w:rsidRPr="00993737" w:rsidRDefault="00D4570E" w:rsidP="00B4164E">
      <w:pPr>
        <w:widowControl/>
        <w:autoSpaceDE/>
        <w:autoSpaceDN/>
        <w:adjustRightInd/>
        <w:spacing w:line="276" w:lineRule="auto"/>
        <w:jc w:val="both"/>
        <w:rPr>
          <w:rFonts w:ascii="Sylfaen" w:eastAsiaTheme="minorHAnsi" w:hAnsi="Sylfaen" w:cstheme="minorHAnsi"/>
          <w:b/>
          <w:bCs/>
          <w:sz w:val="22"/>
          <w:szCs w:val="22"/>
          <w:lang w:val="ka-GE"/>
        </w:rPr>
      </w:pPr>
      <w:r w:rsidRPr="00993737">
        <w:rPr>
          <w:rFonts w:ascii="Sylfaen" w:eastAsiaTheme="minorHAnsi" w:hAnsi="Sylfaen" w:cstheme="minorHAnsi"/>
          <w:sz w:val="22"/>
          <w:szCs w:val="22"/>
          <w:lang w:val="ka-GE"/>
        </w:rPr>
        <w:t xml:space="preserve">  </w:t>
      </w:r>
    </w:p>
    <w:p w14:paraId="5C3835F0" w14:textId="77777777" w:rsidR="00D4570E" w:rsidRPr="00993737" w:rsidRDefault="00D4570E" w:rsidP="00B4164E">
      <w:pPr>
        <w:widowControl/>
        <w:autoSpaceDE/>
        <w:autoSpaceDN/>
        <w:adjustRightInd/>
        <w:spacing w:line="276" w:lineRule="auto"/>
        <w:jc w:val="both"/>
        <w:rPr>
          <w:rFonts w:ascii="Sylfaen" w:eastAsiaTheme="minorHAnsi" w:hAnsi="Sylfaen" w:cstheme="minorHAnsi"/>
          <w:b/>
          <w:bCs/>
          <w:color w:val="919F88"/>
          <w:sz w:val="22"/>
          <w:szCs w:val="22"/>
          <w:lang w:val="ka-GE"/>
        </w:rPr>
      </w:pPr>
      <w:r w:rsidRPr="00993737">
        <w:rPr>
          <w:rFonts w:ascii="Sylfaen" w:eastAsiaTheme="minorHAnsi" w:hAnsi="Sylfaen" w:cstheme="minorHAnsi"/>
          <w:b/>
          <w:bCs/>
          <w:color w:val="919F88"/>
          <w:sz w:val="22"/>
          <w:szCs w:val="22"/>
          <w:lang w:val="ka-GE"/>
        </w:rPr>
        <w:t>მომხმარებელთა უკეთესი გამოცდილების უზრუნველყოფა</w:t>
      </w:r>
    </w:p>
    <w:p w14:paraId="38D93DD3" w14:textId="223A239F" w:rsidR="00FE0926" w:rsidRPr="00993737" w:rsidRDefault="00D4570E" w:rsidP="00B4164E">
      <w:pPr>
        <w:spacing w:line="276" w:lineRule="auto"/>
        <w:jc w:val="both"/>
        <w:rPr>
          <w:rFonts w:ascii="Sylfaen" w:hAnsi="Sylfaen" w:cstheme="minorHAnsi"/>
          <w:i/>
          <w:iCs/>
          <w:sz w:val="22"/>
          <w:szCs w:val="22"/>
          <w:lang w:val="ka-GE"/>
        </w:rPr>
      </w:pPr>
      <w:r w:rsidRPr="00993737">
        <w:rPr>
          <w:rFonts w:ascii="Sylfaen" w:hAnsi="Sylfaen" w:cstheme="minorHAnsi"/>
          <w:color w:val="191C1E"/>
          <w:sz w:val="22"/>
          <w:szCs w:val="22"/>
          <w:lang w:val="ka-GE"/>
        </w:rPr>
        <w:t xml:space="preserve">მომხმარებელთა წუხილებისა და კომპლიმენტების ცოდნა </w:t>
      </w:r>
      <w:r w:rsidR="00882C3F" w:rsidRPr="00993737">
        <w:rPr>
          <w:rFonts w:ascii="Sylfaen" w:hAnsi="Sylfaen" w:cstheme="minorHAnsi"/>
          <w:color w:val="191C1E"/>
          <w:sz w:val="22"/>
          <w:szCs w:val="22"/>
          <w:lang w:val="ka-GE"/>
        </w:rPr>
        <w:t>მერიას დაეხმარება</w:t>
      </w:r>
      <w:r w:rsidRPr="00993737">
        <w:rPr>
          <w:rFonts w:ascii="Sylfaen" w:hAnsi="Sylfaen" w:cstheme="minorHAnsi"/>
          <w:color w:val="191C1E"/>
          <w:sz w:val="22"/>
          <w:szCs w:val="22"/>
          <w:lang w:val="ka-GE"/>
        </w:rPr>
        <w:t xml:space="preserve"> მუდმივად იზრუნოს მომხმარებლის გამოცდილების გაუმჯობესებაზე. </w:t>
      </w:r>
      <w:r w:rsidRPr="00993737">
        <w:rPr>
          <w:rStyle w:val="cf01"/>
          <w:rFonts w:ascii="Sylfaen" w:hAnsi="Sylfaen" w:cstheme="minorHAnsi"/>
          <w:sz w:val="22"/>
          <w:szCs w:val="22"/>
          <w:lang w:val="ka-GE"/>
        </w:rPr>
        <w:t xml:space="preserve">მნიშვნელოვანია, რომ საჯარო დაწესებულებები მომართულნი იყვნენ შეაგროვონ მომხმარებელთა როგორც დადებითი, ისე ნეგატიური უკუკავშირი. </w:t>
      </w:r>
      <w:r w:rsidRPr="00993737">
        <w:rPr>
          <w:rFonts w:ascii="Sylfaen" w:hAnsi="Sylfaen" w:cstheme="minorHAnsi"/>
          <w:color w:val="191C1E"/>
          <w:sz w:val="22"/>
          <w:szCs w:val="22"/>
          <w:lang w:val="ka-GE"/>
        </w:rPr>
        <w:t>ხშირად სწორ</w:t>
      </w:r>
      <w:r w:rsidR="007F2992" w:rsidRPr="00993737">
        <w:rPr>
          <w:rFonts w:ascii="Sylfaen" w:hAnsi="Sylfaen" w:cstheme="minorHAnsi"/>
          <w:color w:val="191C1E"/>
          <w:sz w:val="22"/>
          <w:szCs w:val="22"/>
          <w:lang w:val="ka-GE"/>
        </w:rPr>
        <w:t>ე</w:t>
      </w:r>
      <w:r w:rsidRPr="00993737">
        <w:rPr>
          <w:rFonts w:ascii="Sylfaen" w:hAnsi="Sylfaen" w:cstheme="minorHAnsi"/>
          <w:color w:val="191C1E"/>
          <w:sz w:val="22"/>
          <w:szCs w:val="22"/>
          <w:lang w:val="ka-GE"/>
        </w:rPr>
        <w:t xml:space="preserve">დ ნეგატიური უკუკავშირი ხდება ცვლილებების საწინდარი. </w:t>
      </w:r>
      <w:r w:rsidR="00FE0926" w:rsidRPr="00993737">
        <w:rPr>
          <w:rFonts w:ascii="Sylfaen" w:hAnsi="Sylfaen" w:cstheme="minorHAnsi"/>
          <w:color w:val="191C1E"/>
          <w:sz w:val="22"/>
          <w:szCs w:val="22"/>
          <w:lang w:val="ka-GE"/>
        </w:rPr>
        <w:t xml:space="preserve">(მაგ: უკუკავშირის შესავსებ ფორმაში მოცემული შეკითხვა - </w:t>
      </w:r>
      <w:r w:rsidR="00FE0926" w:rsidRPr="00993737">
        <w:rPr>
          <w:rFonts w:ascii="Sylfaen" w:hAnsi="Sylfaen" w:cstheme="minorHAnsi"/>
          <w:i/>
          <w:iCs/>
          <w:color w:val="191C1E"/>
          <w:sz w:val="22"/>
          <w:szCs w:val="22"/>
          <w:lang w:val="ka-GE"/>
        </w:rPr>
        <w:t>„</w:t>
      </w:r>
      <w:r w:rsidR="00FE0926" w:rsidRPr="00993737">
        <w:rPr>
          <w:rFonts w:ascii="Sylfaen" w:hAnsi="Sylfaen" w:cstheme="minorHAnsi"/>
          <w:i/>
          <w:iCs/>
          <w:sz w:val="22"/>
          <w:szCs w:val="22"/>
          <w:lang w:val="ka-GE"/>
        </w:rPr>
        <w:t>სოციალური სერვისით სარგებლობის პროცესში რაიმე სირთულეს წააწყდით? გთხოვთ, განგვიმარტოთ კონკრეტულად რა სახის პრობლემა შეგექმნათ</w:t>
      </w:r>
      <w:r w:rsidR="00882C3F" w:rsidRPr="00993737">
        <w:rPr>
          <w:rFonts w:ascii="Sylfaen" w:hAnsi="Sylfaen" w:cstheme="minorHAnsi"/>
          <w:i/>
          <w:iCs/>
          <w:sz w:val="22"/>
          <w:szCs w:val="22"/>
          <w:lang w:val="ka-GE"/>
        </w:rPr>
        <w:t xml:space="preserve">“, </w:t>
      </w:r>
      <w:r w:rsidR="00882C3F" w:rsidRPr="00993737">
        <w:rPr>
          <w:rFonts w:ascii="Sylfaen" w:hAnsi="Sylfaen" w:cstheme="minorHAnsi"/>
          <w:sz w:val="22"/>
          <w:szCs w:val="22"/>
          <w:lang w:val="ka-GE"/>
        </w:rPr>
        <w:t>მომხმარებელს უბიძგებს გამოხატოს ნეგატიური უკუკავშირი. ასეთი უკუკავშირი მერიისთვის მნიშვნელოვანი იქნება მომხმარებლებისთვის უკეთესი გამოცდილების შესაქმნელად).</w:t>
      </w:r>
    </w:p>
    <w:p w14:paraId="1F7F9360" w14:textId="77777777" w:rsidR="00882C3F" w:rsidRPr="00993737" w:rsidRDefault="00882C3F" w:rsidP="00B4164E">
      <w:pPr>
        <w:spacing w:line="276" w:lineRule="auto"/>
        <w:jc w:val="both"/>
        <w:rPr>
          <w:rFonts w:ascii="Sylfaen" w:hAnsi="Sylfaen" w:cstheme="minorHAnsi"/>
          <w:i/>
          <w:iCs/>
          <w:sz w:val="22"/>
          <w:szCs w:val="22"/>
          <w:lang w:val="ka-GE"/>
        </w:rPr>
      </w:pPr>
    </w:p>
    <w:p w14:paraId="78566164" w14:textId="77777777" w:rsidR="00882C3F" w:rsidRPr="00993737" w:rsidRDefault="00D4570E" w:rsidP="00B4164E">
      <w:pPr>
        <w:spacing w:line="276" w:lineRule="auto"/>
        <w:jc w:val="both"/>
        <w:rPr>
          <w:rFonts w:ascii="Sylfaen" w:hAnsi="Sylfaen" w:cstheme="minorHAnsi"/>
          <w:color w:val="191C1E"/>
          <w:sz w:val="22"/>
          <w:szCs w:val="22"/>
          <w:lang w:val="ka-GE"/>
        </w:rPr>
      </w:pPr>
      <w:r w:rsidRPr="00993737">
        <w:rPr>
          <w:rFonts w:ascii="Sylfaen" w:eastAsiaTheme="minorHAnsi" w:hAnsi="Sylfaen" w:cstheme="minorHAnsi"/>
          <w:sz w:val="22"/>
          <w:szCs w:val="22"/>
          <w:lang w:val="ka-GE"/>
        </w:rPr>
        <w:t xml:space="preserve">არანაკლებ მნიშვნელოვანია მომხმარებელთა „კომპლიმენტების“ შეგროვება სერვისთან დაკავშირებული იმ კომპონენტების დასაიდენტიფიცირებლად, რაც კარგად მუშაობს და  შესაძლოა გაუმჯობესებას არ საჭიროებდეს. </w:t>
      </w:r>
    </w:p>
    <w:p w14:paraId="3C792446" w14:textId="77777777" w:rsidR="00882C3F" w:rsidRPr="00993737" w:rsidRDefault="00882C3F" w:rsidP="00B4164E">
      <w:pPr>
        <w:spacing w:line="276" w:lineRule="auto"/>
        <w:jc w:val="both"/>
        <w:rPr>
          <w:rFonts w:ascii="Sylfaen" w:hAnsi="Sylfaen" w:cstheme="minorHAnsi"/>
          <w:color w:val="191C1E"/>
          <w:sz w:val="22"/>
          <w:szCs w:val="22"/>
          <w:lang w:val="ka-GE"/>
        </w:rPr>
      </w:pPr>
    </w:p>
    <w:p w14:paraId="5EB906C7" w14:textId="295F3AA5" w:rsidR="00882C3F" w:rsidRPr="00993737" w:rsidRDefault="00D4570E" w:rsidP="00B4164E">
      <w:pPr>
        <w:spacing w:line="276" w:lineRule="auto"/>
        <w:jc w:val="both"/>
        <w:rPr>
          <w:rFonts w:ascii="Sylfaen" w:hAnsi="Sylfaen" w:cstheme="minorHAnsi"/>
          <w:b/>
          <w:bCs/>
          <w:sz w:val="22"/>
          <w:szCs w:val="22"/>
          <w:lang w:val="ka-GE"/>
        </w:rPr>
      </w:pPr>
      <w:r w:rsidRPr="00993737">
        <w:rPr>
          <w:rFonts w:ascii="Sylfaen" w:hAnsi="Sylfaen" w:cstheme="minorHAnsi"/>
          <w:color w:val="191C1E"/>
          <w:sz w:val="22"/>
          <w:szCs w:val="22"/>
          <w:lang w:val="ka-GE"/>
        </w:rPr>
        <w:t xml:space="preserve">მომხმარებელთა უკუკავშირის შეგროვება </w:t>
      </w:r>
      <w:r w:rsidR="00882C3F" w:rsidRPr="00993737">
        <w:rPr>
          <w:rFonts w:ascii="Sylfaen" w:hAnsi="Sylfaen" w:cstheme="minorHAnsi"/>
          <w:color w:val="191C1E"/>
          <w:sz w:val="22"/>
          <w:szCs w:val="22"/>
          <w:lang w:val="ka-GE"/>
        </w:rPr>
        <w:t>მერიას</w:t>
      </w:r>
      <w:r w:rsidRPr="00993737">
        <w:rPr>
          <w:rFonts w:ascii="Sylfaen" w:hAnsi="Sylfaen" w:cstheme="minorHAnsi"/>
          <w:color w:val="191C1E"/>
          <w:sz w:val="22"/>
          <w:szCs w:val="22"/>
          <w:lang w:val="ka-GE"/>
        </w:rPr>
        <w:t xml:space="preserve"> შესაძლებლობას </w:t>
      </w:r>
      <w:r w:rsidR="00882C3F" w:rsidRPr="00993737">
        <w:rPr>
          <w:rFonts w:ascii="Sylfaen" w:hAnsi="Sylfaen" w:cstheme="minorHAnsi"/>
          <w:color w:val="191C1E"/>
          <w:sz w:val="22"/>
          <w:szCs w:val="22"/>
          <w:lang w:val="ka-GE"/>
        </w:rPr>
        <w:t>მისცემს</w:t>
      </w:r>
      <w:r w:rsidRPr="00993737">
        <w:rPr>
          <w:rFonts w:ascii="Sylfaen" w:hAnsi="Sylfaen" w:cstheme="minorHAnsi"/>
          <w:color w:val="191C1E"/>
          <w:sz w:val="22"/>
          <w:szCs w:val="22"/>
          <w:lang w:val="ka-GE"/>
        </w:rPr>
        <w:t xml:space="preserve"> გამოკვეთოს მომხმარებლისთვის ყველაზე „მტკივნეული“/ პრობლემური წერტილები სერვისით სარგებლობის პროცესში და იზრუნოს მომხმარებლისთვის უკეთესი გამოცდილების შექმნაზე.</w:t>
      </w:r>
      <w:r w:rsidR="00882C3F" w:rsidRPr="00993737">
        <w:rPr>
          <w:rFonts w:ascii="Sylfaen" w:hAnsi="Sylfaen" w:cstheme="minorHAnsi"/>
          <w:color w:val="191C1E"/>
          <w:sz w:val="22"/>
          <w:szCs w:val="22"/>
          <w:lang w:val="ka-GE"/>
        </w:rPr>
        <w:t xml:space="preserve"> ამ თვალსაზრისით მნიშვნელოვანია უკუკავშირის შესავსებ ფორმაში არსებული კიდევ ერთი შეკითხვა - </w:t>
      </w:r>
      <w:r w:rsidR="00882C3F" w:rsidRPr="00993737">
        <w:rPr>
          <w:rFonts w:ascii="Sylfaen" w:hAnsi="Sylfaen" w:cstheme="minorHAnsi"/>
          <w:i/>
          <w:iCs/>
          <w:color w:val="191C1E"/>
          <w:sz w:val="22"/>
          <w:szCs w:val="22"/>
          <w:lang w:val="ka-GE"/>
        </w:rPr>
        <w:t>„</w:t>
      </w:r>
      <w:r w:rsidR="00882C3F" w:rsidRPr="00993737">
        <w:rPr>
          <w:rFonts w:ascii="Sylfaen" w:hAnsi="Sylfaen" w:cstheme="minorHAnsi"/>
          <w:i/>
          <w:iCs/>
          <w:sz w:val="22"/>
          <w:szCs w:val="22"/>
          <w:lang w:val="ka-GE"/>
        </w:rPr>
        <w:t xml:space="preserve">გთხოვთ, გაგვიზიაროთ თქვენი შეთავაზებები თუ როგორ შეგვიძლია გავაუმჯობესოთ სოციალური სერვისები თქვენთვის. თქვენი მოსაზრებით, რა </w:t>
      </w:r>
      <w:r w:rsidR="00882C3F" w:rsidRPr="00993737">
        <w:rPr>
          <w:rFonts w:ascii="Sylfaen" w:hAnsi="Sylfaen" w:cstheme="minorHAnsi"/>
          <w:i/>
          <w:iCs/>
          <w:sz w:val="22"/>
          <w:szCs w:val="22"/>
          <w:lang w:val="ka-GE"/>
        </w:rPr>
        <w:lastRenderedPageBreak/>
        <w:t>გახდიდა სოციალურ პროგრამას უკეთესს?“.</w:t>
      </w:r>
    </w:p>
    <w:p w14:paraId="737A26DB" w14:textId="7B45D8C8" w:rsidR="00D4570E" w:rsidRPr="00993737" w:rsidRDefault="00D4570E" w:rsidP="00B4164E">
      <w:pPr>
        <w:spacing w:line="276" w:lineRule="auto"/>
        <w:jc w:val="both"/>
        <w:rPr>
          <w:rFonts w:ascii="Sylfaen" w:hAnsi="Sylfaen" w:cstheme="minorHAnsi"/>
          <w:color w:val="191C1E"/>
          <w:sz w:val="22"/>
          <w:szCs w:val="22"/>
          <w:lang w:val="ka-GE"/>
        </w:rPr>
      </w:pPr>
    </w:p>
    <w:p w14:paraId="7A1E5558" w14:textId="77777777" w:rsidR="00D4570E" w:rsidRPr="00993737" w:rsidRDefault="00D4570E" w:rsidP="00B4164E">
      <w:pPr>
        <w:spacing w:line="276" w:lineRule="auto"/>
        <w:jc w:val="both"/>
        <w:rPr>
          <w:rFonts w:ascii="Sylfaen" w:hAnsi="Sylfaen" w:cstheme="minorHAnsi"/>
          <w:color w:val="191C1E"/>
          <w:sz w:val="22"/>
          <w:szCs w:val="22"/>
          <w:lang w:val="ka-GE"/>
        </w:rPr>
      </w:pPr>
    </w:p>
    <w:p w14:paraId="78BD0268" w14:textId="77777777" w:rsidR="00D4570E" w:rsidRPr="00993737" w:rsidRDefault="00D4570E" w:rsidP="00B4164E">
      <w:pPr>
        <w:spacing w:line="276" w:lineRule="auto"/>
        <w:jc w:val="both"/>
        <w:rPr>
          <w:rFonts w:ascii="Sylfaen" w:eastAsiaTheme="minorHAnsi" w:hAnsi="Sylfaen" w:cstheme="minorHAnsi"/>
          <w:b/>
          <w:bCs/>
          <w:color w:val="919F88"/>
          <w:sz w:val="22"/>
          <w:szCs w:val="22"/>
          <w:lang w:val="ka-GE"/>
        </w:rPr>
      </w:pPr>
      <w:r w:rsidRPr="00993737">
        <w:rPr>
          <w:rFonts w:ascii="Sylfaen" w:hAnsi="Sylfaen" w:cstheme="minorHAnsi"/>
          <w:b/>
          <w:bCs/>
          <w:color w:val="919F88"/>
          <w:sz w:val="22"/>
          <w:szCs w:val="22"/>
          <w:lang w:val="ka-GE"/>
        </w:rPr>
        <w:t>მტკიცებულებებზე/ მონაცემებზე დაფუძნებული გადაწყვეტილებების მიღება</w:t>
      </w:r>
    </w:p>
    <w:p w14:paraId="7B315638" w14:textId="094B2DE9" w:rsidR="00D4570E" w:rsidRPr="00993737" w:rsidRDefault="00D4570E" w:rsidP="00B4164E">
      <w:pPr>
        <w:spacing w:line="276" w:lineRule="auto"/>
        <w:jc w:val="both"/>
        <w:rPr>
          <w:rFonts w:ascii="Sylfaen" w:eastAsiaTheme="minorHAnsi" w:hAnsi="Sylfaen" w:cstheme="minorHAnsi"/>
          <w:sz w:val="22"/>
          <w:szCs w:val="22"/>
        </w:rPr>
      </w:pPr>
      <w:r w:rsidRPr="00993737">
        <w:rPr>
          <w:rFonts w:ascii="Sylfaen" w:eastAsiaTheme="minorHAnsi" w:hAnsi="Sylfaen" w:cstheme="minorHAnsi"/>
          <w:sz w:val="22"/>
          <w:szCs w:val="22"/>
          <w:lang w:val="ka-GE"/>
        </w:rPr>
        <w:t xml:space="preserve">მომხმარებელთა უკუკავშირი ეს არის მონაცემების ერთ-ერთი ყველაზე სანდო წყარო, რომელიც </w:t>
      </w:r>
      <w:r w:rsidR="00882C3F" w:rsidRPr="00993737">
        <w:rPr>
          <w:rFonts w:ascii="Sylfaen" w:eastAsiaTheme="minorHAnsi" w:hAnsi="Sylfaen" w:cstheme="minorHAnsi"/>
          <w:sz w:val="22"/>
          <w:szCs w:val="22"/>
          <w:lang w:val="ka-GE"/>
        </w:rPr>
        <w:t>მერიას</w:t>
      </w:r>
      <w:r w:rsidRPr="00993737">
        <w:rPr>
          <w:rFonts w:ascii="Sylfaen" w:eastAsiaTheme="minorHAnsi" w:hAnsi="Sylfaen" w:cstheme="minorHAnsi"/>
          <w:sz w:val="22"/>
          <w:szCs w:val="22"/>
          <w:lang w:val="ka-GE"/>
        </w:rPr>
        <w:t xml:space="preserve"> შეუძლია გამოიყენოს გადაწყვეტილებების მიღებისას. მომხმარებელთა უკუკავშირის გააზრება </w:t>
      </w:r>
      <w:r w:rsidR="00882C3F" w:rsidRPr="00993737">
        <w:rPr>
          <w:rFonts w:ascii="Sylfaen" w:eastAsiaTheme="minorHAnsi" w:hAnsi="Sylfaen" w:cstheme="minorHAnsi"/>
          <w:sz w:val="22"/>
          <w:szCs w:val="22"/>
          <w:lang w:val="ka-GE"/>
        </w:rPr>
        <w:t xml:space="preserve">შესაძლებლობას იძლევა, რომ </w:t>
      </w:r>
      <w:r w:rsidRPr="00993737">
        <w:rPr>
          <w:rFonts w:ascii="Sylfaen" w:eastAsiaTheme="minorHAnsi" w:hAnsi="Sylfaen" w:cstheme="minorHAnsi"/>
          <w:sz w:val="22"/>
          <w:szCs w:val="22"/>
          <w:lang w:val="ka-GE"/>
        </w:rPr>
        <w:t xml:space="preserve">სერვისთან დაკავშირებული ცვლილებები </w:t>
      </w:r>
      <w:r w:rsidR="00882C3F" w:rsidRPr="00993737">
        <w:rPr>
          <w:rFonts w:ascii="Sylfaen" w:eastAsiaTheme="minorHAnsi" w:hAnsi="Sylfaen" w:cstheme="minorHAnsi"/>
          <w:sz w:val="22"/>
          <w:szCs w:val="22"/>
          <w:lang w:val="ka-GE"/>
        </w:rPr>
        <w:t xml:space="preserve">(ყოველწლიურად პროგრამების შემუშავება) </w:t>
      </w:r>
      <w:r w:rsidRPr="00993737">
        <w:rPr>
          <w:rFonts w:ascii="Sylfaen" w:eastAsiaTheme="minorHAnsi" w:hAnsi="Sylfaen" w:cstheme="minorHAnsi"/>
          <w:sz w:val="22"/>
          <w:szCs w:val="22"/>
          <w:lang w:val="ka-GE"/>
        </w:rPr>
        <w:t>და</w:t>
      </w:r>
      <w:r w:rsidR="00882C3F" w:rsidRPr="00993737">
        <w:rPr>
          <w:rFonts w:ascii="Sylfaen" w:eastAsiaTheme="minorHAnsi" w:hAnsi="Sylfaen" w:cstheme="minorHAnsi"/>
          <w:sz w:val="22"/>
          <w:szCs w:val="22"/>
          <w:lang w:val="ka-GE"/>
        </w:rPr>
        <w:t>ე</w:t>
      </w:r>
      <w:r w:rsidRPr="00993737">
        <w:rPr>
          <w:rFonts w:ascii="Sylfaen" w:eastAsiaTheme="minorHAnsi" w:hAnsi="Sylfaen" w:cstheme="minorHAnsi"/>
          <w:sz w:val="22"/>
          <w:szCs w:val="22"/>
          <w:lang w:val="ka-GE"/>
        </w:rPr>
        <w:t>ფუძნოს იმ ადამიანების მოსაზრებებს, რომ</w:t>
      </w:r>
      <w:r w:rsidR="00D36FDE" w:rsidRPr="00993737">
        <w:rPr>
          <w:rFonts w:ascii="Sylfaen" w:eastAsiaTheme="minorHAnsi" w:hAnsi="Sylfaen" w:cstheme="minorHAnsi"/>
          <w:sz w:val="22"/>
          <w:szCs w:val="22"/>
          <w:lang w:val="ka-GE"/>
        </w:rPr>
        <w:t>ლებმაც უნდა ისარგებლონ</w:t>
      </w:r>
      <w:r w:rsidRPr="00993737">
        <w:rPr>
          <w:rFonts w:ascii="Sylfaen" w:eastAsiaTheme="minorHAnsi" w:hAnsi="Sylfaen" w:cstheme="minorHAnsi"/>
          <w:sz w:val="22"/>
          <w:szCs w:val="22"/>
          <w:lang w:val="ka-GE"/>
        </w:rPr>
        <w:t xml:space="preserve"> სერვის</w:t>
      </w:r>
      <w:r w:rsidR="00D36FDE" w:rsidRPr="00993737">
        <w:rPr>
          <w:rFonts w:ascii="Sylfaen" w:eastAsiaTheme="minorHAnsi" w:hAnsi="Sylfaen" w:cstheme="minorHAnsi"/>
          <w:sz w:val="22"/>
          <w:szCs w:val="22"/>
          <w:lang w:val="ka-GE"/>
        </w:rPr>
        <w:t>ით</w:t>
      </w:r>
      <w:r w:rsidRPr="00993737">
        <w:rPr>
          <w:rFonts w:ascii="Sylfaen" w:eastAsiaTheme="minorHAnsi" w:hAnsi="Sylfaen" w:cstheme="minorHAnsi"/>
          <w:sz w:val="22"/>
          <w:szCs w:val="22"/>
          <w:lang w:val="ka-GE"/>
        </w:rPr>
        <w:t>. იმისი ცოდნა, თუ სერვისის  რომელი კომპონენტები მოსწონ</w:t>
      </w:r>
      <w:r w:rsidR="00D36FDE" w:rsidRPr="00993737">
        <w:rPr>
          <w:rFonts w:ascii="Sylfaen" w:eastAsiaTheme="minorHAnsi" w:hAnsi="Sylfaen" w:cstheme="minorHAnsi"/>
          <w:sz w:val="22"/>
          <w:szCs w:val="22"/>
          <w:lang w:val="ka-GE"/>
        </w:rPr>
        <w:t>თ</w:t>
      </w:r>
      <w:r w:rsidRPr="00993737">
        <w:rPr>
          <w:rFonts w:ascii="Sylfaen" w:eastAsiaTheme="minorHAnsi" w:hAnsi="Sylfaen" w:cstheme="minorHAnsi"/>
          <w:sz w:val="22"/>
          <w:szCs w:val="22"/>
          <w:lang w:val="ka-GE"/>
        </w:rPr>
        <w:t xml:space="preserve"> ან არ მოსწონ</w:t>
      </w:r>
      <w:r w:rsidR="00D36FDE" w:rsidRPr="00993737">
        <w:rPr>
          <w:rFonts w:ascii="Sylfaen" w:eastAsiaTheme="minorHAnsi" w:hAnsi="Sylfaen" w:cstheme="minorHAnsi"/>
          <w:sz w:val="22"/>
          <w:szCs w:val="22"/>
          <w:lang w:val="ka-GE"/>
        </w:rPr>
        <w:t>თ</w:t>
      </w:r>
      <w:r w:rsidRPr="00993737">
        <w:rPr>
          <w:rFonts w:ascii="Sylfaen" w:eastAsiaTheme="minorHAnsi" w:hAnsi="Sylfaen" w:cstheme="minorHAnsi"/>
          <w:sz w:val="22"/>
          <w:szCs w:val="22"/>
          <w:lang w:val="ka-GE"/>
        </w:rPr>
        <w:t xml:space="preserve"> მომხმარებლებს, ორგანიზაციას უბიძგებს უკეთესი გადაწყვეტებისკენ. </w:t>
      </w:r>
    </w:p>
    <w:p w14:paraId="2EC5AD30" w14:textId="77777777" w:rsidR="00D4570E" w:rsidRPr="00993737" w:rsidRDefault="00D4570E" w:rsidP="00B4164E">
      <w:pPr>
        <w:widowControl/>
        <w:autoSpaceDE/>
        <w:autoSpaceDN/>
        <w:adjustRightInd/>
        <w:spacing w:line="276" w:lineRule="auto"/>
        <w:jc w:val="both"/>
        <w:rPr>
          <w:rFonts w:ascii="Sylfaen" w:eastAsiaTheme="minorHAnsi" w:hAnsi="Sylfaen" w:cstheme="minorHAnsi"/>
          <w:sz w:val="22"/>
          <w:szCs w:val="22"/>
          <w:lang w:val="ka-GE"/>
        </w:rPr>
      </w:pPr>
    </w:p>
    <w:p w14:paraId="7091D43D" w14:textId="55857195" w:rsidR="00D4570E" w:rsidRPr="00993737" w:rsidRDefault="00D4570E" w:rsidP="00B4164E">
      <w:pPr>
        <w:widowControl/>
        <w:autoSpaceDE/>
        <w:autoSpaceDN/>
        <w:adjustRightInd/>
        <w:spacing w:line="276" w:lineRule="auto"/>
        <w:jc w:val="both"/>
        <w:rPr>
          <w:rFonts w:ascii="Sylfaen" w:eastAsiaTheme="minorHAnsi" w:hAnsi="Sylfaen" w:cstheme="minorHAnsi"/>
          <w:b/>
          <w:bCs/>
          <w:color w:val="919F88"/>
          <w:sz w:val="22"/>
          <w:szCs w:val="22"/>
          <w:lang w:val="ka-GE"/>
        </w:rPr>
      </w:pPr>
      <w:r w:rsidRPr="00993737">
        <w:rPr>
          <w:rFonts w:ascii="Sylfaen" w:eastAsiaTheme="minorHAnsi" w:hAnsi="Sylfaen" w:cstheme="minorHAnsi"/>
          <w:b/>
          <w:bCs/>
          <w:color w:val="919F88"/>
          <w:sz w:val="22"/>
          <w:szCs w:val="22"/>
          <w:lang w:val="ka-GE"/>
        </w:rPr>
        <w:t>ორგანიზაციისადმი ნდობის გაზრდა</w:t>
      </w:r>
    </w:p>
    <w:p w14:paraId="54055D30" w14:textId="325C5751" w:rsidR="00882C3F" w:rsidRPr="00993737" w:rsidRDefault="00882C3F" w:rsidP="00B4164E">
      <w:pPr>
        <w:spacing w:line="276" w:lineRule="auto"/>
        <w:jc w:val="both"/>
        <w:rPr>
          <w:rFonts w:ascii="Sylfaen" w:hAnsi="Sylfaen" w:cstheme="minorHAnsi"/>
          <w:color w:val="000000" w:themeColor="text1"/>
          <w:sz w:val="22"/>
          <w:szCs w:val="22"/>
          <w:lang w:val="ka-GE"/>
        </w:rPr>
      </w:pPr>
      <w:r w:rsidRPr="00993737">
        <w:rPr>
          <w:rFonts w:ascii="Sylfaen" w:hAnsi="Sylfaen" w:cstheme="minorHAnsi"/>
          <w:color w:val="000000" w:themeColor="text1"/>
          <w:sz w:val="22"/>
          <w:szCs w:val="22"/>
          <w:lang w:val="ka-GE"/>
        </w:rPr>
        <w:t xml:space="preserve">როგორც წესი, </w:t>
      </w:r>
      <w:r w:rsidR="00D4570E" w:rsidRPr="00993737">
        <w:rPr>
          <w:rFonts w:ascii="Sylfaen" w:hAnsi="Sylfaen" w:cstheme="minorHAnsi"/>
          <w:color w:val="000000" w:themeColor="text1"/>
          <w:sz w:val="22"/>
          <w:szCs w:val="22"/>
          <w:lang w:val="ka-GE"/>
        </w:rPr>
        <w:t xml:space="preserve">მომხმარებლები უფრო დადებითად და ნდობით არიან განწყობილნი იმ ორგანიზაციების მიმართ, სადაც წახალისებულია უკუკავშირის მიწოდება და არსებობს სხვადასხვა საკომუნიკაციო არხი, რომელთა გამოყენებით მომხმარებლებს შესაძლებლობა ეძლევათ მარტივად გამოხატონ უკუკავშირი. </w:t>
      </w:r>
      <w:r w:rsidRPr="00993737">
        <w:rPr>
          <w:rFonts w:ascii="Sylfaen" w:hAnsi="Sylfaen" w:cstheme="minorHAnsi"/>
          <w:color w:val="000000" w:themeColor="text1"/>
          <w:sz w:val="22"/>
          <w:szCs w:val="22"/>
          <w:lang w:val="ka-GE"/>
        </w:rPr>
        <w:t>მნიშვნელოვანია, რომ მერია სხვადასხვა საკომუნიკაციო არხით (</w:t>
      </w:r>
      <w:r w:rsidR="00365799">
        <w:rPr>
          <w:rFonts w:ascii="Sylfaen" w:hAnsi="Sylfaen" w:cstheme="minorHAnsi"/>
          <w:color w:val="000000" w:themeColor="text1"/>
          <w:sz w:val="22"/>
          <w:szCs w:val="22"/>
          <w:lang w:val="ka-GE"/>
        </w:rPr>
        <w:t>კან</w:t>
      </w:r>
      <w:r w:rsidR="0045504F">
        <w:rPr>
          <w:rFonts w:ascii="Sylfaen" w:hAnsi="Sylfaen" w:cstheme="minorHAnsi"/>
          <w:color w:val="000000" w:themeColor="text1"/>
          <w:sz w:val="22"/>
          <w:szCs w:val="22"/>
          <w:lang w:val="ka-GE"/>
        </w:rPr>
        <w:t>ცელარია</w:t>
      </w:r>
      <w:r w:rsidRPr="00993737">
        <w:rPr>
          <w:rFonts w:ascii="Sylfaen" w:hAnsi="Sylfaen" w:cstheme="minorHAnsi"/>
          <w:color w:val="000000" w:themeColor="text1"/>
          <w:sz w:val="22"/>
          <w:szCs w:val="22"/>
          <w:lang w:val="ka-GE"/>
        </w:rPr>
        <w:t xml:space="preserve">, </w:t>
      </w:r>
      <w:r w:rsidR="005371FB">
        <w:rPr>
          <w:rFonts w:ascii="Sylfaen" w:hAnsi="Sylfaen" w:cstheme="minorHAnsi"/>
          <w:color w:val="000000" w:themeColor="text1"/>
          <w:sz w:val="22"/>
          <w:szCs w:val="22"/>
          <w:lang w:val="ka-GE"/>
        </w:rPr>
        <w:t>ელექტრონულად ბმულის მეშვეობით</w:t>
      </w:r>
      <w:r w:rsidR="00766579" w:rsidRPr="00993737">
        <w:rPr>
          <w:rFonts w:ascii="Sylfaen" w:hAnsi="Sylfaen" w:cstheme="minorHAnsi"/>
          <w:color w:val="000000" w:themeColor="text1"/>
          <w:sz w:val="22"/>
          <w:szCs w:val="22"/>
        </w:rPr>
        <w:t xml:space="preserve">) </w:t>
      </w:r>
      <w:r w:rsidR="00766579" w:rsidRPr="00993737">
        <w:rPr>
          <w:rFonts w:ascii="Sylfaen" w:hAnsi="Sylfaen" w:cstheme="minorHAnsi"/>
          <w:color w:val="000000" w:themeColor="text1"/>
          <w:sz w:val="22"/>
          <w:szCs w:val="22"/>
          <w:lang w:val="ka-GE"/>
        </w:rPr>
        <w:t>მისცემს მომხმარებლებს უკუკავშირის გამოხატვის შესაძლებლობას, ამასთან, შესთავაზებს სტანდარტიზებულ, მარტივ ფორმებს.</w:t>
      </w:r>
    </w:p>
    <w:p w14:paraId="3FE596A1" w14:textId="77777777" w:rsidR="00882C3F" w:rsidRPr="00993737" w:rsidRDefault="00882C3F" w:rsidP="00B4164E">
      <w:pPr>
        <w:spacing w:line="276" w:lineRule="auto"/>
        <w:jc w:val="both"/>
        <w:rPr>
          <w:rFonts w:ascii="Sylfaen" w:hAnsi="Sylfaen" w:cstheme="minorHAnsi"/>
          <w:color w:val="000000" w:themeColor="text1"/>
          <w:sz w:val="22"/>
          <w:szCs w:val="22"/>
          <w:lang w:val="ka-GE"/>
        </w:rPr>
      </w:pPr>
    </w:p>
    <w:p w14:paraId="25882524" w14:textId="77F790A8" w:rsidR="00D4570E" w:rsidRPr="00993737" w:rsidRDefault="00766579" w:rsidP="00B4164E">
      <w:pPr>
        <w:spacing w:line="276" w:lineRule="auto"/>
        <w:jc w:val="both"/>
        <w:rPr>
          <w:rFonts w:ascii="Sylfaen" w:hAnsi="Sylfaen" w:cstheme="minorHAnsi"/>
          <w:color w:val="000000" w:themeColor="text1"/>
          <w:sz w:val="22"/>
          <w:szCs w:val="22"/>
          <w:lang w:val="ka-GE"/>
        </w:rPr>
      </w:pPr>
      <w:r w:rsidRPr="00993737">
        <w:rPr>
          <w:rFonts w:ascii="Sylfaen" w:hAnsi="Sylfaen" w:cstheme="minorHAnsi"/>
          <w:color w:val="000000" w:themeColor="text1"/>
          <w:sz w:val="22"/>
          <w:szCs w:val="22"/>
          <w:lang w:val="ka-GE"/>
        </w:rPr>
        <w:t xml:space="preserve">მერიისადმი მომხმარებელთა ნდობის გასაზრდელად, ასევე, </w:t>
      </w:r>
      <w:r w:rsidR="00D4570E" w:rsidRPr="00993737">
        <w:rPr>
          <w:rFonts w:ascii="Sylfaen" w:hAnsi="Sylfaen" w:cstheme="minorHAnsi"/>
          <w:color w:val="000000" w:themeColor="text1"/>
          <w:sz w:val="22"/>
          <w:szCs w:val="22"/>
          <w:lang w:val="ka-GE"/>
        </w:rPr>
        <w:t xml:space="preserve">მნიშვნელოვანია რომ </w:t>
      </w:r>
      <w:r w:rsidRPr="00993737">
        <w:rPr>
          <w:rFonts w:ascii="Sylfaen" w:hAnsi="Sylfaen" w:cstheme="minorHAnsi"/>
          <w:color w:val="000000" w:themeColor="text1"/>
          <w:sz w:val="22"/>
          <w:szCs w:val="22"/>
          <w:lang w:val="ka-GE"/>
        </w:rPr>
        <w:t>მერია</w:t>
      </w:r>
      <w:r w:rsidR="00D4570E" w:rsidRPr="00993737">
        <w:rPr>
          <w:rFonts w:ascii="Sylfaen" w:hAnsi="Sylfaen" w:cstheme="minorHAnsi"/>
          <w:color w:val="000000" w:themeColor="text1"/>
          <w:sz w:val="22"/>
          <w:szCs w:val="22"/>
          <w:lang w:val="ka-GE"/>
        </w:rPr>
        <w:t xml:space="preserve"> აქვეყნებდეს მომხმარებელთა უკუკავშირის გაანალიზების შედეგებს - რა ცვლილებები მო</w:t>
      </w:r>
      <w:r w:rsidRPr="00993737">
        <w:rPr>
          <w:rFonts w:ascii="Sylfaen" w:hAnsi="Sylfaen" w:cstheme="minorHAnsi"/>
          <w:color w:val="000000" w:themeColor="text1"/>
          <w:sz w:val="22"/>
          <w:szCs w:val="22"/>
          <w:lang w:val="ka-GE"/>
        </w:rPr>
        <w:t>ჰ</w:t>
      </w:r>
      <w:r w:rsidR="00D4570E" w:rsidRPr="00993737">
        <w:rPr>
          <w:rFonts w:ascii="Sylfaen" w:hAnsi="Sylfaen" w:cstheme="minorHAnsi"/>
          <w:color w:val="000000" w:themeColor="text1"/>
          <w:sz w:val="22"/>
          <w:szCs w:val="22"/>
          <w:lang w:val="ka-GE"/>
        </w:rPr>
        <w:t xml:space="preserve">ყვა უკუკავშირის ანალიზს; რამდენად აისახა მომხმარებელთა უკუკავშირის ანალიზის შედეგები სერვისთან დაკავშირებულ ცვლილებებში. </w:t>
      </w:r>
      <w:r w:rsidR="00D4570E" w:rsidRPr="00993737">
        <w:rPr>
          <w:rFonts w:ascii="Sylfaen" w:hAnsi="Sylfaen" w:cstheme="minorHAnsi"/>
          <w:color w:val="282828"/>
          <w:sz w:val="22"/>
          <w:szCs w:val="22"/>
          <w:lang w:val="ka-GE"/>
        </w:rPr>
        <w:t xml:space="preserve"> </w:t>
      </w:r>
    </w:p>
    <w:p w14:paraId="61DC407F" w14:textId="77777777" w:rsidR="00D4570E" w:rsidRPr="00993737" w:rsidRDefault="00D4570E" w:rsidP="00B4164E">
      <w:pPr>
        <w:widowControl/>
        <w:autoSpaceDE/>
        <w:autoSpaceDN/>
        <w:adjustRightInd/>
        <w:spacing w:line="276" w:lineRule="auto"/>
        <w:jc w:val="both"/>
        <w:rPr>
          <w:rFonts w:ascii="Sylfaen" w:eastAsiaTheme="minorHAnsi" w:hAnsi="Sylfaen" w:cstheme="minorHAnsi"/>
          <w:sz w:val="22"/>
          <w:szCs w:val="22"/>
          <w:lang w:val="ka-GE"/>
        </w:rPr>
      </w:pPr>
    </w:p>
    <w:p w14:paraId="4991A286" w14:textId="13CBAB51" w:rsidR="008452DF" w:rsidRPr="00993737" w:rsidRDefault="00225F55">
      <w:pPr>
        <w:pStyle w:val="Heading1"/>
        <w:numPr>
          <w:ilvl w:val="0"/>
          <w:numId w:val="8"/>
        </w:numPr>
        <w:spacing w:line="276" w:lineRule="auto"/>
        <w:jc w:val="both"/>
        <w:rPr>
          <w:rFonts w:ascii="Sylfaen" w:hAnsi="Sylfaen" w:cstheme="minorHAnsi"/>
          <w:b/>
          <w:bCs/>
          <w:color w:val="919F88"/>
          <w:sz w:val="22"/>
          <w:szCs w:val="22"/>
          <w:lang w:val="ka-GE"/>
        </w:rPr>
      </w:pPr>
      <w:bookmarkStart w:id="10" w:name="_Toc154495411"/>
      <w:bookmarkStart w:id="11" w:name="_Toc197532178"/>
      <w:r>
        <w:rPr>
          <w:rFonts w:ascii="Sylfaen" w:hAnsi="Sylfaen" w:cstheme="minorHAnsi"/>
          <w:b/>
          <w:bCs/>
          <w:color w:val="919F88"/>
          <w:sz w:val="22"/>
          <w:szCs w:val="22"/>
          <w:lang w:val="ka-GE"/>
        </w:rPr>
        <w:t>ს</w:t>
      </w:r>
      <w:r w:rsidR="002D75D9" w:rsidRPr="00993737">
        <w:rPr>
          <w:rFonts w:ascii="Sylfaen" w:hAnsi="Sylfaen" w:cstheme="minorHAnsi"/>
          <w:b/>
          <w:bCs/>
          <w:color w:val="919F88"/>
          <w:sz w:val="22"/>
          <w:szCs w:val="22"/>
          <w:lang w:val="ka-GE"/>
        </w:rPr>
        <w:t xml:space="preserve">ერვისების </w:t>
      </w:r>
      <w:r w:rsidR="008452DF" w:rsidRPr="00993737">
        <w:rPr>
          <w:rFonts w:ascii="Sylfaen" w:hAnsi="Sylfaen" w:cstheme="minorHAnsi"/>
          <w:b/>
          <w:bCs/>
          <w:color w:val="919F88"/>
          <w:sz w:val="22"/>
          <w:szCs w:val="22"/>
          <w:lang w:val="ka-GE"/>
        </w:rPr>
        <w:t>მომხმარებელთა უკუკავშირის მართვა</w:t>
      </w:r>
      <w:r w:rsidR="00667EB1" w:rsidRPr="00993737">
        <w:rPr>
          <w:rFonts w:ascii="Sylfaen" w:hAnsi="Sylfaen" w:cstheme="minorHAnsi"/>
          <w:b/>
          <w:bCs/>
          <w:color w:val="919F88"/>
          <w:sz w:val="22"/>
          <w:szCs w:val="22"/>
          <w:lang w:val="ka-GE"/>
        </w:rPr>
        <w:t xml:space="preserve"> </w:t>
      </w:r>
      <w:r w:rsidR="001F6877" w:rsidRPr="00993737">
        <w:rPr>
          <w:rFonts w:ascii="Sylfaen" w:hAnsi="Sylfaen" w:cstheme="minorHAnsi"/>
          <w:b/>
          <w:bCs/>
          <w:color w:val="919F88"/>
          <w:sz w:val="22"/>
          <w:szCs w:val="22"/>
          <w:lang w:val="ka-GE"/>
        </w:rPr>
        <w:t xml:space="preserve">ამბროლაურის </w:t>
      </w:r>
      <w:r w:rsidR="00667EB1" w:rsidRPr="00993737">
        <w:rPr>
          <w:rFonts w:ascii="Sylfaen" w:hAnsi="Sylfaen" w:cstheme="minorHAnsi"/>
          <w:b/>
          <w:bCs/>
          <w:color w:val="919F88"/>
          <w:sz w:val="22"/>
          <w:szCs w:val="22"/>
          <w:lang w:val="ka-GE"/>
        </w:rPr>
        <w:t>მუნიციპალიტე</w:t>
      </w:r>
      <w:r w:rsidR="001F6877" w:rsidRPr="00993737">
        <w:rPr>
          <w:rFonts w:ascii="Sylfaen" w:hAnsi="Sylfaen" w:cstheme="minorHAnsi"/>
          <w:b/>
          <w:bCs/>
          <w:color w:val="919F88"/>
          <w:sz w:val="22"/>
          <w:szCs w:val="22"/>
          <w:lang w:val="ka-GE"/>
        </w:rPr>
        <w:t>ტ</w:t>
      </w:r>
      <w:r w:rsidR="00667EB1" w:rsidRPr="00993737">
        <w:rPr>
          <w:rFonts w:ascii="Sylfaen" w:hAnsi="Sylfaen" w:cstheme="minorHAnsi"/>
          <w:b/>
          <w:bCs/>
          <w:color w:val="919F88"/>
          <w:sz w:val="22"/>
          <w:szCs w:val="22"/>
          <w:lang w:val="ka-GE"/>
        </w:rPr>
        <w:t>ის მერი</w:t>
      </w:r>
      <w:bookmarkEnd w:id="10"/>
      <w:r w:rsidR="001F6877" w:rsidRPr="00993737">
        <w:rPr>
          <w:rFonts w:ascii="Sylfaen" w:hAnsi="Sylfaen" w:cstheme="minorHAnsi"/>
          <w:b/>
          <w:bCs/>
          <w:color w:val="919F88"/>
          <w:sz w:val="22"/>
          <w:szCs w:val="22"/>
          <w:lang w:val="ka-GE"/>
        </w:rPr>
        <w:t>აში</w:t>
      </w:r>
      <w:bookmarkEnd w:id="11"/>
    </w:p>
    <w:p w14:paraId="6A051F42" w14:textId="77777777" w:rsidR="008452DF" w:rsidRPr="00993737" w:rsidRDefault="008452DF" w:rsidP="00B4164E">
      <w:pPr>
        <w:spacing w:line="276" w:lineRule="auto"/>
        <w:jc w:val="both"/>
        <w:rPr>
          <w:rFonts w:ascii="Sylfaen" w:hAnsi="Sylfaen" w:cstheme="minorHAnsi"/>
          <w:sz w:val="22"/>
          <w:szCs w:val="22"/>
          <w:lang w:val="ka-GE"/>
        </w:rPr>
      </w:pPr>
    </w:p>
    <w:p w14:paraId="3282352F" w14:textId="77777777" w:rsidR="00D1557E" w:rsidRPr="00D1557E" w:rsidRDefault="00D1557E" w:rsidP="00B4164E">
      <w:pPr>
        <w:widowControl/>
        <w:autoSpaceDE/>
        <w:autoSpaceDN/>
        <w:adjustRightInd/>
        <w:spacing w:line="276" w:lineRule="auto"/>
        <w:jc w:val="both"/>
        <w:rPr>
          <w:rFonts w:ascii="Sylfaen" w:eastAsiaTheme="minorHAnsi" w:hAnsi="Sylfaen" w:cstheme="minorHAnsi"/>
          <w:i/>
          <w:iCs/>
          <w:color w:val="919F88"/>
          <w:sz w:val="22"/>
          <w:szCs w:val="22"/>
          <w:lang w:val="ka-GE"/>
        </w:rPr>
      </w:pPr>
      <w:r w:rsidRPr="00D1557E">
        <w:rPr>
          <w:rFonts w:ascii="Sylfaen" w:eastAsiaTheme="minorHAnsi" w:hAnsi="Sylfaen" w:cstheme="minorHAnsi"/>
          <w:i/>
          <w:iCs/>
          <w:color w:val="919F88"/>
          <w:sz w:val="22"/>
          <w:szCs w:val="22"/>
          <w:lang w:val="ka-GE"/>
        </w:rPr>
        <w:t>რას გულისხმობს სერვისის მომხმარებელთა უკუკავშირის მართვა?</w:t>
      </w:r>
    </w:p>
    <w:p w14:paraId="362BDB62" w14:textId="77777777" w:rsidR="00D1557E" w:rsidRPr="00D1557E" w:rsidRDefault="00D1557E" w:rsidP="00B4164E">
      <w:pPr>
        <w:widowControl/>
        <w:autoSpaceDE/>
        <w:autoSpaceDN/>
        <w:adjustRightInd/>
        <w:spacing w:line="276" w:lineRule="auto"/>
        <w:jc w:val="both"/>
        <w:rPr>
          <w:rFonts w:ascii="Sylfaen" w:eastAsiaTheme="minorHAnsi" w:hAnsi="Sylfaen" w:cstheme="minorHAnsi"/>
          <w:sz w:val="22"/>
          <w:szCs w:val="22"/>
          <w:lang w:val="ka-GE"/>
        </w:rPr>
      </w:pPr>
    </w:p>
    <w:p w14:paraId="1654DA4E" w14:textId="43D39FB2" w:rsidR="00544700" w:rsidRDefault="00544700" w:rsidP="00B4164E">
      <w:pPr>
        <w:widowControl/>
        <w:autoSpaceDE/>
        <w:autoSpaceDN/>
        <w:adjustRightInd/>
        <w:spacing w:line="276" w:lineRule="auto"/>
        <w:jc w:val="both"/>
        <w:rPr>
          <w:rFonts w:ascii="Sylfaen" w:eastAsiaTheme="minorHAnsi" w:hAnsi="Sylfaen" w:cstheme="minorHAnsi"/>
          <w:sz w:val="22"/>
          <w:szCs w:val="22"/>
          <w:lang w:val="ka-GE"/>
        </w:rPr>
      </w:pPr>
      <w:r w:rsidRPr="00993737">
        <w:rPr>
          <w:rFonts w:ascii="Sylfaen" w:eastAsiaTheme="minorHAnsi" w:hAnsi="Sylfaen" w:cstheme="minorHAnsi"/>
          <w:sz w:val="22"/>
          <w:szCs w:val="22"/>
          <w:lang w:val="ka-GE"/>
        </w:rPr>
        <w:t>მ</w:t>
      </w:r>
      <w:r w:rsidR="00D1557E">
        <w:rPr>
          <w:rFonts w:ascii="Sylfaen" w:eastAsiaTheme="minorHAnsi" w:hAnsi="Sylfaen" w:cstheme="minorHAnsi"/>
          <w:sz w:val="22"/>
          <w:szCs w:val="22"/>
          <w:lang w:val="ka-GE"/>
        </w:rPr>
        <w:t>ომ</w:t>
      </w:r>
      <w:r w:rsidRPr="00993737">
        <w:rPr>
          <w:rFonts w:ascii="Sylfaen" w:eastAsiaTheme="minorHAnsi" w:hAnsi="Sylfaen" w:cstheme="minorHAnsi"/>
          <w:sz w:val="22"/>
          <w:szCs w:val="22"/>
          <w:lang w:val="ka-GE"/>
        </w:rPr>
        <w:t xml:space="preserve">ხმარებელთა უკუკავშირის მართვა </w:t>
      </w:r>
      <w:r w:rsidR="00D1557E">
        <w:rPr>
          <w:rFonts w:ascii="Sylfaen" w:eastAsiaTheme="minorHAnsi" w:hAnsi="Sylfaen" w:cstheme="minorHAnsi"/>
          <w:sz w:val="22"/>
          <w:szCs w:val="22"/>
          <w:lang w:val="ka-GE"/>
        </w:rPr>
        <w:t>ეს არის სტრუქტურირებული</w:t>
      </w:r>
      <w:r w:rsidRPr="00993737">
        <w:rPr>
          <w:rFonts w:ascii="Sylfaen" w:eastAsiaTheme="minorHAnsi" w:hAnsi="Sylfaen" w:cstheme="minorHAnsi"/>
          <w:sz w:val="22"/>
          <w:szCs w:val="22"/>
          <w:lang w:val="ka-GE"/>
        </w:rPr>
        <w:t xml:space="preserve"> სახით უკუკავშირის შეგროვება, ანალიზ</w:t>
      </w:r>
      <w:r w:rsidR="00D1557E">
        <w:rPr>
          <w:rFonts w:ascii="Sylfaen" w:eastAsiaTheme="minorHAnsi" w:hAnsi="Sylfaen" w:cstheme="minorHAnsi"/>
          <w:sz w:val="22"/>
          <w:szCs w:val="22"/>
          <w:lang w:val="ka-GE"/>
        </w:rPr>
        <w:t>ი</w:t>
      </w:r>
      <w:r w:rsidRPr="00993737">
        <w:rPr>
          <w:rFonts w:ascii="Sylfaen" w:eastAsiaTheme="minorHAnsi" w:hAnsi="Sylfaen" w:cstheme="minorHAnsi"/>
          <w:sz w:val="22"/>
          <w:szCs w:val="22"/>
          <w:lang w:val="ka-GE"/>
        </w:rPr>
        <w:t xml:space="preserve"> და ანალიზის შედეგებიდან გამომდინარე, სერვისთან დაკავშირებული ცვლილებების ინიცირება. ამასთან, </w:t>
      </w:r>
      <w:r w:rsidR="00D1557E">
        <w:rPr>
          <w:rFonts w:ascii="Sylfaen" w:eastAsiaTheme="minorHAnsi" w:hAnsi="Sylfaen" w:cstheme="minorHAnsi"/>
          <w:sz w:val="22"/>
          <w:szCs w:val="22"/>
          <w:lang w:val="ka-GE"/>
        </w:rPr>
        <w:t xml:space="preserve">არ უნდა დაგვავიწყდეს რომ </w:t>
      </w:r>
      <w:r w:rsidRPr="00993737">
        <w:rPr>
          <w:rFonts w:ascii="Sylfaen" w:eastAsiaTheme="minorHAnsi" w:hAnsi="Sylfaen" w:cstheme="minorHAnsi"/>
          <w:sz w:val="22"/>
          <w:szCs w:val="22"/>
          <w:lang w:val="ka-GE"/>
        </w:rPr>
        <w:t xml:space="preserve">მომხმარებელთა უკუკავშირის მართვის ნაწილია უკუკავშირის გაანალიზების შედეგების ამსახველი ანგარიშების შემუშავება და ამ ანგარიშების მომხმარებლებისთვის ხელმისაწვდომობის უზრუნველყოფა. </w:t>
      </w:r>
    </w:p>
    <w:p w14:paraId="19DDC613" w14:textId="77777777" w:rsidR="00D1557E" w:rsidRDefault="00D1557E" w:rsidP="00B4164E">
      <w:pPr>
        <w:widowControl/>
        <w:autoSpaceDE/>
        <w:autoSpaceDN/>
        <w:adjustRightInd/>
        <w:spacing w:line="276" w:lineRule="auto"/>
        <w:jc w:val="both"/>
        <w:rPr>
          <w:rFonts w:ascii="Sylfaen" w:eastAsiaTheme="minorHAnsi" w:hAnsi="Sylfaen" w:cstheme="minorHAnsi"/>
          <w:sz w:val="22"/>
          <w:szCs w:val="22"/>
          <w:lang w:val="ka-GE"/>
        </w:rPr>
      </w:pPr>
    </w:p>
    <w:p w14:paraId="029B4FA1" w14:textId="16012576" w:rsidR="00D1557E" w:rsidRPr="00993737" w:rsidRDefault="00D1557E" w:rsidP="00B4164E">
      <w:pPr>
        <w:widowControl/>
        <w:autoSpaceDE/>
        <w:autoSpaceDN/>
        <w:adjustRightInd/>
        <w:spacing w:line="276" w:lineRule="auto"/>
        <w:jc w:val="both"/>
        <w:rPr>
          <w:rFonts w:ascii="Sylfaen" w:eastAsiaTheme="minorHAnsi" w:hAnsi="Sylfaen" w:cstheme="minorHAnsi"/>
          <w:sz w:val="22"/>
          <w:szCs w:val="22"/>
          <w:lang w:val="ka-GE"/>
        </w:rPr>
      </w:pPr>
      <w:r w:rsidRPr="00993737">
        <w:rPr>
          <w:rFonts w:ascii="Sylfaen" w:eastAsiaTheme="minorHAnsi" w:hAnsi="Sylfaen" w:cstheme="minorHAnsi"/>
          <w:sz w:val="22"/>
          <w:szCs w:val="22"/>
          <w:lang w:val="ka-GE"/>
        </w:rPr>
        <w:lastRenderedPageBreak/>
        <w:t xml:space="preserve">მომხმარებელთა უკუკავშირის სისტემატური გაანალიზებით, </w:t>
      </w:r>
      <w:r>
        <w:rPr>
          <w:rFonts w:ascii="Sylfaen" w:eastAsiaTheme="minorHAnsi" w:hAnsi="Sylfaen" w:cstheme="minorHAnsi"/>
          <w:sz w:val="22"/>
          <w:szCs w:val="22"/>
          <w:lang w:val="ka-GE"/>
        </w:rPr>
        <w:t xml:space="preserve">ამბროლაურის </w:t>
      </w:r>
      <w:r w:rsidRPr="00993737">
        <w:rPr>
          <w:rFonts w:ascii="Sylfaen" w:eastAsiaTheme="minorHAnsi" w:hAnsi="Sylfaen" w:cstheme="minorHAnsi"/>
          <w:sz w:val="22"/>
          <w:szCs w:val="22"/>
          <w:lang w:val="ka-GE"/>
        </w:rPr>
        <w:t>მუნიციპალიტე</w:t>
      </w:r>
      <w:r>
        <w:rPr>
          <w:rFonts w:ascii="Sylfaen" w:eastAsiaTheme="minorHAnsi" w:hAnsi="Sylfaen" w:cstheme="minorHAnsi"/>
          <w:sz w:val="22"/>
          <w:szCs w:val="22"/>
          <w:lang w:val="ka-GE"/>
        </w:rPr>
        <w:t>ტ</w:t>
      </w:r>
      <w:r w:rsidRPr="00993737">
        <w:rPr>
          <w:rFonts w:ascii="Sylfaen" w:eastAsiaTheme="minorHAnsi" w:hAnsi="Sylfaen" w:cstheme="minorHAnsi"/>
          <w:sz w:val="22"/>
          <w:szCs w:val="22"/>
          <w:lang w:val="ka-GE"/>
        </w:rPr>
        <w:t>ის მერი</w:t>
      </w:r>
      <w:r>
        <w:rPr>
          <w:rFonts w:ascii="Sylfaen" w:eastAsiaTheme="minorHAnsi" w:hAnsi="Sylfaen" w:cstheme="minorHAnsi"/>
          <w:sz w:val="22"/>
          <w:szCs w:val="22"/>
          <w:lang w:val="ka-GE"/>
        </w:rPr>
        <w:t>ას</w:t>
      </w:r>
      <w:r w:rsidRPr="00993737">
        <w:rPr>
          <w:rFonts w:ascii="Sylfaen" w:eastAsiaTheme="minorHAnsi" w:hAnsi="Sylfaen" w:cstheme="minorHAnsi"/>
          <w:sz w:val="22"/>
          <w:szCs w:val="22"/>
          <w:lang w:val="ka-GE"/>
        </w:rPr>
        <w:t xml:space="preserve"> ექნება შესაძლებლობა მიიღო</w:t>
      </w:r>
      <w:r>
        <w:rPr>
          <w:rFonts w:ascii="Sylfaen" w:eastAsiaTheme="minorHAnsi" w:hAnsi="Sylfaen" w:cstheme="minorHAnsi"/>
          <w:sz w:val="22"/>
          <w:szCs w:val="22"/>
          <w:lang w:val="ka-GE"/>
        </w:rPr>
        <w:t>ს</w:t>
      </w:r>
      <w:r w:rsidRPr="00993737">
        <w:rPr>
          <w:rFonts w:ascii="Sylfaen" w:eastAsiaTheme="minorHAnsi" w:hAnsi="Sylfaen" w:cstheme="minorHAnsi"/>
          <w:sz w:val="22"/>
          <w:szCs w:val="22"/>
          <w:lang w:val="ka-GE"/>
        </w:rPr>
        <w:t xml:space="preserve"> ინფორმირებული გადაწყვეტილებები, გააუმჯობესო</w:t>
      </w:r>
      <w:r>
        <w:rPr>
          <w:rFonts w:ascii="Sylfaen" w:eastAsiaTheme="minorHAnsi" w:hAnsi="Sylfaen" w:cstheme="minorHAnsi"/>
          <w:sz w:val="22"/>
          <w:szCs w:val="22"/>
          <w:lang w:val="ka-GE"/>
        </w:rPr>
        <w:t>ს</w:t>
      </w:r>
      <w:r w:rsidRPr="00993737">
        <w:rPr>
          <w:rFonts w:ascii="Sylfaen" w:eastAsiaTheme="minorHAnsi" w:hAnsi="Sylfaen" w:cstheme="minorHAnsi"/>
          <w:sz w:val="22"/>
          <w:szCs w:val="22"/>
          <w:lang w:val="ka-GE"/>
        </w:rPr>
        <w:t xml:space="preserve"> </w:t>
      </w:r>
      <w:r>
        <w:rPr>
          <w:rFonts w:ascii="Sylfaen" w:eastAsiaTheme="minorHAnsi" w:hAnsi="Sylfaen" w:cstheme="minorHAnsi"/>
          <w:sz w:val="22"/>
          <w:szCs w:val="22"/>
          <w:lang w:val="ka-GE"/>
        </w:rPr>
        <w:t xml:space="preserve">სოციალური </w:t>
      </w:r>
      <w:r w:rsidRPr="00993737">
        <w:rPr>
          <w:rFonts w:ascii="Sylfaen" w:eastAsiaTheme="minorHAnsi" w:hAnsi="Sylfaen" w:cstheme="minorHAnsi"/>
          <w:sz w:val="22"/>
          <w:szCs w:val="22"/>
          <w:lang w:val="ka-GE"/>
        </w:rPr>
        <w:t>სერვისები და გააძლიერო</w:t>
      </w:r>
      <w:r>
        <w:rPr>
          <w:rFonts w:ascii="Sylfaen" w:eastAsiaTheme="minorHAnsi" w:hAnsi="Sylfaen" w:cstheme="minorHAnsi"/>
          <w:sz w:val="22"/>
          <w:szCs w:val="22"/>
          <w:lang w:val="ka-GE"/>
        </w:rPr>
        <w:t>ს</w:t>
      </w:r>
      <w:r w:rsidRPr="00993737">
        <w:rPr>
          <w:rFonts w:ascii="Sylfaen" w:eastAsiaTheme="minorHAnsi" w:hAnsi="Sylfaen" w:cstheme="minorHAnsi"/>
          <w:sz w:val="22"/>
          <w:szCs w:val="22"/>
          <w:lang w:val="ka-GE"/>
        </w:rPr>
        <w:t xml:space="preserve"> მომხმარებლებთან კომუნიკაცია.</w:t>
      </w:r>
    </w:p>
    <w:p w14:paraId="117847FF" w14:textId="77777777" w:rsidR="0051029B" w:rsidRPr="00993737" w:rsidRDefault="0051029B" w:rsidP="00B4164E">
      <w:pPr>
        <w:widowControl/>
        <w:autoSpaceDE/>
        <w:autoSpaceDN/>
        <w:adjustRightInd/>
        <w:spacing w:line="276" w:lineRule="auto"/>
        <w:jc w:val="both"/>
        <w:rPr>
          <w:rFonts w:ascii="Sylfaen" w:eastAsiaTheme="minorHAnsi" w:hAnsi="Sylfaen" w:cstheme="minorHAnsi"/>
          <w:sz w:val="22"/>
          <w:szCs w:val="22"/>
          <w:lang w:val="ka-GE"/>
        </w:rPr>
      </w:pPr>
    </w:p>
    <w:p w14:paraId="03A0C160" w14:textId="77777777" w:rsidR="00D1557E" w:rsidRPr="00D1557E" w:rsidRDefault="00D1557E" w:rsidP="00B4164E">
      <w:pPr>
        <w:widowControl/>
        <w:autoSpaceDE/>
        <w:autoSpaceDN/>
        <w:adjustRightInd/>
        <w:spacing w:line="276" w:lineRule="auto"/>
        <w:jc w:val="both"/>
        <w:rPr>
          <w:rFonts w:ascii="Sylfaen" w:eastAsiaTheme="minorHAnsi" w:hAnsi="Sylfaen" w:cstheme="minorHAnsi"/>
          <w:i/>
          <w:iCs/>
          <w:color w:val="919F88"/>
          <w:sz w:val="22"/>
          <w:szCs w:val="22"/>
          <w:lang w:val="ka-GE"/>
        </w:rPr>
      </w:pPr>
      <w:r w:rsidRPr="00D1557E">
        <w:rPr>
          <w:rFonts w:ascii="Sylfaen" w:eastAsiaTheme="minorHAnsi" w:hAnsi="Sylfaen" w:cstheme="minorHAnsi"/>
          <w:i/>
          <w:iCs/>
          <w:color w:val="919F88"/>
          <w:sz w:val="22"/>
          <w:szCs w:val="22"/>
          <w:lang w:val="ka-GE"/>
        </w:rPr>
        <w:t>გაითვალისწინეთ!</w:t>
      </w:r>
    </w:p>
    <w:p w14:paraId="00121390" w14:textId="77777777" w:rsidR="00D1557E" w:rsidRPr="00D1557E" w:rsidRDefault="00D1557E" w:rsidP="00B4164E">
      <w:pPr>
        <w:widowControl/>
        <w:autoSpaceDE/>
        <w:autoSpaceDN/>
        <w:adjustRightInd/>
        <w:spacing w:line="276" w:lineRule="auto"/>
        <w:jc w:val="both"/>
        <w:rPr>
          <w:rFonts w:ascii="Sylfaen" w:eastAsiaTheme="minorHAnsi" w:hAnsi="Sylfaen" w:cstheme="minorHAnsi"/>
          <w:b/>
          <w:bCs/>
          <w:i/>
          <w:iCs/>
          <w:color w:val="919F88"/>
          <w:sz w:val="22"/>
          <w:szCs w:val="22"/>
          <w:lang w:val="ka-GE"/>
        </w:rPr>
      </w:pPr>
    </w:p>
    <w:p w14:paraId="674AC736" w14:textId="095644C4" w:rsidR="00544700" w:rsidRPr="00993737" w:rsidRDefault="00544700" w:rsidP="00B4164E">
      <w:pPr>
        <w:widowControl/>
        <w:autoSpaceDE/>
        <w:autoSpaceDN/>
        <w:adjustRightInd/>
        <w:spacing w:line="276" w:lineRule="auto"/>
        <w:jc w:val="both"/>
        <w:rPr>
          <w:rFonts w:ascii="Sylfaen" w:eastAsiaTheme="minorHAnsi" w:hAnsi="Sylfaen" w:cstheme="minorHAnsi"/>
          <w:sz w:val="22"/>
          <w:szCs w:val="22"/>
          <w:lang w:val="ka-GE"/>
        </w:rPr>
      </w:pPr>
      <w:r w:rsidRPr="00993737">
        <w:rPr>
          <w:rFonts w:ascii="Sylfaen" w:eastAsiaTheme="minorHAnsi" w:hAnsi="Sylfaen" w:cstheme="minorHAnsi"/>
          <w:sz w:val="22"/>
          <w:szCs w:val="22"/>
          <w:lang w:val="ka-GE"/>
        </w:rPr>
        <w:t>მომხმარებელთა უკუკავშირის</w:t>
      </w:r>
      <w:r w:rsidR="0051029B" w:rsidRPr="00993737">
        <w:rPr>
          <w:rFonts w:ascii="Sylfaen" w:eastAsiaTheme="minorHAnsi" w:hAnsi="Sylfaen" w:cstheme="minorHAnsi"/>
          <w:sz w:val="22"/>
          <w:szCs w:val="22"/>
          <w:lang w:val="ka-GE"/>
        </w:rPr>
        <w:t xml:space="preserve"> </w:t>
      </w:r>
      <w:r w:rsidRPr="00993737">
        <w:rPr>
          <w:rFonts w:ascii="Sylfaen" w:eastAsiaTheme="minorHAnsi" w:hAnsi="Sylfaen" w:cstheme="minorHAnsi"/>
          <w:sz w:val="22"/>
          <w:szCs w:val="22"/>
          <w:lang w:val="ka-GE"/>
        </w:rPr>
        <w:t>მართვის</w:t>
      </w:r>
      <w:r w:rsidR="001E2A57" w:rsidRPr="00993737">
        <w:rPr>
          <w:rFonts w:ascii="Sylfaen" w:eastAsiaTheme="minorHAnsi" w:hAnsi="Sylfaen" w:cstheme="minorHAnsi"/>
          <w:sz w:val="22"/>
          <w:szCs w:val="22"/>
          <w:lang w:val="ka-GE"/>
        </w:rPr>
        <w:t xml:space="preserve"> </w:t>
      </w:r>
      <w:r w:rsidR="0051029B" w:rsidRPr="00993737">
        <w:rPr>
          <w:rFonts w:ascii="Sylfaen" w:eastAsiaTheme="minorHAnsi" w:hAnsi="Sylfaen" w:cstheme="minorHAnsi"/>
          <w:sz w:val="22"/>
          <w:szCs w:val="22"/>
          <w:lang w:val="ka-GE"/>
        </w:rPr>
        <w:t xml:space="preserve">ეფექტიანი </w:t>
      </w:r>
      <w:r w:rsidR="001E2A57" w:rsidRPr="00993737">
        <w:rPr>
          <w:rFonts w:ascii="Sylfaen" w:eastAsiaTheme="minorHAnsi" w:hAnsi="Sylfaen" w:cstheme="minorHAnsi"/>
          <w:sz w:val="22"/>
          <w:szCs w:val="22"/>
          <w:lang w:val="ka-GE"/>
        </w:rPr>
        <w:t>სისტემ</w:t>
      </w:r>
      <w:r w:rsidR="00D1557E">
        <w:rPr>
          <w:rFonts w:ascii="Sylfaen" w:eastAsiaTheme="minorHAnsi" w:hAnsi="Sylfaen" w:cstheme="minorHAnsi"/>
          <w:sz w:val="22"/>
          <w:szCs w:val="22"/>
          <w:lang w:val="ka-GE"/>
        </w:rPr>
        <w:t>ის დასანერგად</w:t>
      </w:r>
      <w:r w:rsidRPr="00993737">
        <w:rPr>
          <w:rFonts w:ascii="Sylfaen" w:eastAsiaTheme="minorHAnsi" w:hAnsi="Sylfaen" w:cstheme="minorHAnsi"/>
          <w:sz w:val="22"/>
          <w:szCs w:val="22"/>
          <w:lang w:val="ka-GE"/>
        </w:rPr>
        <w:t xml:space="preserve">, </w:t>
      </w:r>
      <w:r w:rsidR="00D1557E">
        <w:rPr>
          <w:rFonts w:ascii="Sylfaen" w:eastAsiaTheme="minorHAnsi" w:hAnsi="Sylfaen" w:cstheme="minorHAnsi"/>
          <w:sz w:val="22"/>
          <w:szCs w:val="22"/>
          <w:lang w:val="ka-GE"/>
        </w:rPr>
        <w:t xml:space="preserve">მნიშვნელოვანია რომ </w:t>
      </w:r>
      <w:r w:rsidR="001E2A57" w:rsidRPr="00993737">
        <w:rPr>
          <w:rFonts w:ascii="Sylfaen" w:eastAsiaTheme="minorHAnsi" w:hAnsi="Sylfaen" w:cstheme="minorHAnsi"/>
          <w:sz w:val="22"/>
          <w:szCs w:val="22"/>
          <w:lang w:val="ka-GE"/>
        </w:rPr>
        <w:t xml:space="preserve">ორგანიზაციის თითოეულ თანამშრომელს, როგორც მენეჯმენტის რგოლის წარმომადგენლებს, ისე </w:t>
      </w:r>
      <w:r w:rsidR="0045504F">
        <w:rPr>
          <w:rFonts w:ascii="Sylfaen" w:eastAsiaTheme="minorHAnsi" w:hAnsi="Sylfaen" w:cstheme="minorHAnsi"/>
          <w:sz w:val="22"/>
          <w:szCs w:val="22"/>
          <w:lang w:val="ka-GE"/>
        </w:rPr>
        <w:t>კანცელარიის</w:t>
      </w:r>
      <w:r w:rsidR="00D1557E">
        <w:rPr>
          <w:rFonts w:ascii="Sylfaen" w:eastAsiaTheme="minorHAnsi" w:hAnsi="Sylfaen" w:cstheme="minorHAnsi"/>
          <w:sz w:val="22"/>
          <w:szCs w:val="22"/>
          <w:lang w:val="ka-GE"/>
        </w:rPr>
        <w:t xml:space="preserve"> თანამშრომლებსა</w:t>
      </w:r>
      <w:r w:rsidR="001E2A57" w:rsidRPr="00993737">
        <w:rPr>
          <w:rFonts w:ascii="Sylfaen" w:eastAsiaTheme="minorHAnsi" w:hAnsi="Sylfaen" w:cstheme="minorHAnsi"/>
          <w:sz w:val="22"/>
          <w:szCs w:val="22"/>
          <w:lang w:val="ka-GE"/>
        </w:rPr>
        <w:t xml:space="preserve"> და მომხმარებელთა განცხადებების განხილვასა და გადაწყვეტილებაზე პასუხისმგებელ თანამშრომლებს გაცნობიერებული ჰქონდეთ მომხმარებელთა უკუკავშირის შეგროვების მნიშვნელობა და მომხმარებელთა </w:t>
      </w:r>
      <w:r w:rsidR="00D1557E">
        <w:rPr>
          <w:rFonts w:ascii="Sylfaen" w:eastAsiaTheme="minorHAnsi" w:hAnsi="Sylfaen" w:cstheme="minorHAnsi"/>
          <w:sz w:val="22"/>
          <w:szCs w:val="22"/>
          <w:lang w:val="ka-GE"/>
        </w:rPr>
        <w:t xml:space="preserve">უარყოფით კომენტარებს/ წუხილებს </w:t>
      </w:r>
      <w:r w:rsidR="001E2A57" w:rsidRPr="00993737">
        <w:rPr>
          <w:rFonts w:ascii="Sylfaen" w:eastAsiaTheme="minorHAnsi" w:hAnsi="Sylfaen" w:cstheme="minorHAnsi"/>
          <w:sz w:val="22"/>
          <w:szCs w:val="22"/>
          <w:lang w:val="ka-GE"/>
        </w:rPr>
        <w:t xml:space="preserve">აღიქვამდნენ როგორც სერვისის გაუმჯობესების შესაძლებლობას. </w:t>
      </w:r>
    </w:p>
    <w:p w14:paraId="0D4F93EE" w14:textId="77777777" w:rsidR="00FA351B" w:rsidRDefault="00FA351B" w:rsidP="00B4164E">
      <w:pPr>
        <w:spacing w:line="276" w:lineRule="auto"/>
        <w:jc w:val="both"/>
        <w:rPr>
          <w:rFonts w:ascii="Sylfaen" w:hAnsi="Sylfaen" w:cstheme="minorHAnsi"/>
          <w:color w:val="002F6C"/>
          <w:sz w:val="22"/>
          <w:szCs w:val="22"/>
          <w:lang w:val="ka-GE"/>
        </w:rPr>
      </w:pPr>
    </w:p>
    <w:p w14:paraId="31B4B717" w14:textId="77777777" w:rsidR="004C2F6B" w:rsidRPr="00993737" w:rsidRDefault="004C2F6B" w:rsidP="00B4164E">
      <w:pPr>
        <w:spacing w:line="276" w:lineRule="auto"/>
        <w:jc w:val="both"/>
        <w:rPr>
          <w:rFonts w:ascii="Sylfaen" w:hAnsi="Sylfaen" w:cstheme="minorHAnsi"/>
          <w:color w:val="002F6C"/>
          <w:sz w:val="22"/>
          <w:szCs w:val="22"/>
          <w:lang w:val="ka-GE"/>
        </w:rPr>
      </w:pPr>
    </w:p>
    <w:p w14:paraId="273AA2DF" w14:textId="70738F9E" w:rsidR="008751BE" w:rsidRPr="00993737" w:rsidRDefault="008751BE" w:rsidP="00B4164E">
      <w:pPr>
        <w:pStyle w:val="Heading2"/>
        <w:spacing w:line="276" w:lineRule="auto"/>
        <w:rPr>
          <w:rFonts w:ascii="Sylfaen" w:hAnsi="Sylfaen"/>
          <w:color w:val="919F88"/>
          <w:sz w:val="22"/>
          <w:szCs w:val="22"/>
          <w:lang w:val="ka-GE"/>
        </w:rPr>
      </w:pPr>
      <w:bookmarkStart w:id="12" w:name="_Toc197532179"/>
      <w:r w:rsidRPr="00993737">
        <w:rPr>
          <w:rFonts w:ascii="Sylfaen" w:hAnsi="Sylfaen"/>
          <w:color w:val="919F88"/>
          <w:sz w:val="22"/>
          <w:szCs w:val="22"/>
          <w:lang w:val="ka-GE"/>
        </w:rPr>
        <w:t xml:space="preserve">უკუკავშირის </w:t>
      </w:r>
      <w:r w:rsidR="00EE431D" w:rsidRPr="00993737">
        <w:rPr>
          <w:rFonts w:ascii="Sylfaen" w:hAnsi="Sylfaen"/>
          <w:color w:val="919F88"/>
          <w:sz w:val="22"/>
          <w:szCs w:val="22"/>
          <w:lang w:val="ka-GE"/>
        </w:rPr>
        <w:t>მართვაზე</w:t>
      </w:r>
      <w:r w:rsidRPr="00993737">
        <w:rPr>
          <w:rFonts w:ascii="Sylfaen" w:hAnsi="Sylfaen"/>
          <w:color w:val="919F88"/>
          <w:sz w:val="22"/>
          <w:szCs w:val="22"/>
          <w:lang w:val="ka-GE"/>
        </w:rPr>
        <w:t xml:space="preserve"> პასუხისმგებელი ერთეული</w:t>
      </w:r>
      <w:bookmarkEnd w:id="12"/>
    </w:p>
    <w:p w14:paraId="4AEBA312" w14:textId="77777777" w:rsidR="008751BE" w:rsidRPr="00993737" w:rsidRDefault="008751BE" w:rsidP="00B4164E">
      <w:pPr>
        <w:spacing w:line="276" w:lineRule="auto"/>
        <w:jc w:val="both"/>
        <w:rPr>
          <w:rFonts w:ascii="Sylfaen" w:hAnsi="Sylfaen" w:cstheme="minorHAnsi"/>
          <w:sz w:val="22"/>
          <w:szCs w:val="22"/>
          <w:lang w:val="ka-GE"/>
        </w:rPr>
      </w:pPr>
    </w:p>
    <w:p w14:paraId="482ECABA" w14:textId="77777777" w:rsidR="004C2F6B" w:rsidRDefault="004C2F6B" w:rsidP="00B4164E">
      <w:pPr>
        <w:spacing w:line="276" w:lineRule="auto"/>
        <w:jc w:val="both"/>
        <w:rPr>
          <w:rFonts w:ascii="Sylfaen" w:eastAsiaTheme="minorHAnsi" w:hAnsi="Sylfaen" w:cstheme="minorHAnsi"/>
          <w:sz w:val="22"/>
          <w:szCs w:val="22"/>
          <w:lang w:val="ka-GE"/>
        </w:rPr>
      </w:pPr>
      <w:r w:rsidRPr="00AB05C4">
        <w:rPr>
          <w:rFonts w:ascii="Sylfaen" w:hAnsi="Sylfaen" w:cstheme="minorHAnsi"/>
          <w:b/>
          <w:bCs/>
          <w:color w:val="919F88"/>
          <w:sz w:val="22"/>
          <w:szCs w:val="22"/>
          <w:lang w:val="ka-GE"/>
        </w:rPr>
        <w:t xml:space="preserve">ამბროლაურის მუნიციპალიტეტის მერიაში აუცილებელია განისაზღვროს თანამშრომელი ან გუნდი, რომელიც მომხმარებელთა უკუკავშირის მართვაზე იქნება პასუხისმგებელი, </w:t>
      </w:r>
      <w:r>
        <w:rPr>
          <w:rFonts w:ascii="Sylfaen" w:hAnsi="Sylfaen" w:cstheme="minorHAnsi"/>
          <w:sz w:val="22"/>
          <w:szCs w:val="22"/>
          <w:lang w:val="ka-GE"/>
        </w:rPr>
        <w:t xml:space="preserve">ვინაიდან უკუკავშირის შეგროვება და ანალიზი, ბუნებრივია, ადამიანურ რესურსთან არის </w:t>
      </w:r>
      <w:r w:rsidRPr="00AB05C4">
        <w:rPr>
          <w:rFonts w:ascii="Sylfaen" w:hAnsi="Sylfaen" w:cstheme="minorHAnsi"/>
          <w:sz w:val="22"/>
          <w:szCs w:val="22"/>
          <w:lang w:val="ka-GE"/>
        </w:rPr>
        <w:t>დაკავშირებული.</w:t>
      </w:r>
      <w:r w:rsidR="007C52BE" w:rsidRPr="00AB05C4">
        <w:rPr>
          <w:rFonts w:ascii="Sylfaen" w:hAnsi="Sylfaen" w:cstheme="minorHAnsi"/>
          <w:sz w:val="22"/>
          <w:szCs w:val="22"/>
          <w:lang w:val="ka-GE"/>
        </w:rPr>
        <w:t xml:space="preserve"> </w:t>
      </w:r>
      <w:r w:rsidRPr="00AB05C4">
        <w:rPr>
          <w:rFonts w:ascii="Sylfaen" w:hAnsi="Sylfaen" w:cstheme="minorHAnsi"/>
          <w:sz w:val="22"/>
          <w:szCs w:val="22"/>
          <w:lang w:val="ka-GE"/>
        </w:rPr>
        <w:t xml:space="preserve">ეს </w:t>
      </w:r>
      <w:r w:rsidR="0047755F" w:rsidRPr="00AB05C4">
        <w:rPr>
          <w:rFonts w:ascii="Sylfaen" w:eastAsiaTheme="minorHAnsi" w:hAnsi="Sylfaen" w:cstheme="minorHAnsi"/>
          <w:sz w:val="22"/>
          <w:szCs w:val="22"/>
          <w:lang w:val="ka-GE"/>
        </w:rPr>
        <w:t>პირი</w:t>
      </w:r>
      <w:r w:rsidRPr="00AB05C4">
        <w:rPr>
          <w:rFonts w:ascii="Sylfaen" w:eastAsiaTheme="minorHAnsi" w:hAnsi="Sylfaen" w:cstheme="minorHAnsi"/>
          <w:sz w:val="22"/>
          <w:szCs w:val="22"/>
          <w:lang w:val="ka-GE"/>
        </w:rPr>
        <w:t xml:space="preserve"> ან გუნდი</w:t>
      </w:r>
      <w:r w:rsidR="00B821EB" w:rsidRPr="00AB05C4">
        <w:rPr>
          <w:rFonts w:ascii="Sylfaen" w:eastAsiaTheme="minorHAnsi" w:hAnsi="Sylfaen" w:cstheme="minorHAnsi"/>
          <w:sz w:val="22"/>
          <w:szCs w:val="22"/>
          <w:lang w:val="ka-GE"/>
        </w:rPr>
        <w:t xml:space="preserve"> პასუხისმგებელი იქნება </w:t>
      </w:r>
      <w:r w:rsidR="002F1DBD" w:rsidRPr="00AB05C4">
        <w:rPr>
          <w:rFonts w:ascii="Sylfaen" w:eastAsiaTheme="minorHAnsi" w:hAnsi="Sylfaen" w:cstheme="minorHAnsi"/>
          <w:sz w:val="22"/>
          <w:szCs w:val="22"/>
          <w:lang w:val="ka-GE"/>
        </w:rPr>
        <w:t xml:space="preserve">მერიაში მომხმარებელთა </w:t>
      </w:r>
      <w:r w:rsidR="00B821EB" w:rsidRPr="00AB05C4">
        <w:rPr>
          <w:rFonts w:ascii="Sylfaen" w:eastAsiaTheme="minorHAnsi" w:hAnsi="Sylfaen" w:cstheme="minorHAnsi"/>
          <w:sz w:val="22"/>
          <w:szCs w:val="22"/>
          <w:lang w:val="ka-GE"/>
        </w:rPr>
        <w:t>უკუკავშირის მართვის</w:t>
      </w:r>
      <w:r w:rsidR="00B821EB" w:rsidRPr="00993737">
        <w:rPr>
          <w:rFonts w:ascii="Sylfaen" w:eastAsiaTheme="minorHAnsi" w:hAnsi="Sylfaen" w:cstheme="minorHAnsi"/>
          <w:sz w:val="22"/>
          <w:szCs w:val="22"/>
          <w:lang w:val="ka-GE"/>
        </w:rPr>
        <w:t xml:space="preserve"> სისტემის კოორდინაციასა და ფუნქციონირებაზე. </w:t>
      </w:r>
    </w:p>
    <w:p w14:paraId="74D475F1" w14:textId="77777777" w:rsidR="004C2F6B" w:rsidRDefault="004C2F6B" w:rsidP="00B4164E">
      <w:pPr>
        <w:spacing w:line="276" w:lineRule="auto"/>
        <w:jc w:val="both"/>
        <w:rPr>
          <w:rFonts w:ascii="Sylfaen" w:eastAsiaTheme="minorHAnsi" w:hAnsi="Sylfaen" w:cstheme="minorHAnsi"/>
          <w:sz w:val="22"/>
          <w:szCs w:val="22"/>
          <w:lang w:val="ka-GE"/>
        </w:rPr>
      </w:pPr>
    </w:p>
    <w:p w14:paraId="230218CF" w14:textId="4506CD46" w:rsidR="001018ED" w:rsidRDefault="008751BE" w:rsidP="00B4164E">
      <w:pPr>
        <w:spacing w:line="276" w:lineRule="auto"/>
        <w:jc w:val="both"/>
        <w:rPr>
          <w:rFonts w:ascii="Sylfaen" w:hAnsi="Sylfaen" w:cstheme="minorHAnsi"/>
          <w:sz w:val="22"/>
          <w:szCs w:val="22"/>
          <w:lang w:val="ka-GE"/>
        </w:rPr>
      </w:pPr>
      <w:r w:rsidRPr="00AB05C4">
        <w:rPr>
          <w:rFonts w:ascii="Sylfaen" w:hAnsi="Sylfaen" w:cstheme="minorHAnsi"/>
          <w:b/>
          <w:bCs/>
          <w:color w:val="919F88"/>
          <w:sz w:val="22"/>
          <w:szCs w:val="22"/>
          <w:lang w:val="ka-GE"/>
        </w:rPr>
        <w:t>მერიის ადმინისტრაციული სამსახური</w:t>
      </w:r>
      <w:r w:rsidR="007C52BE" w:rsidRPr="00993737">
        <w:rPr>
          <w:rFonts w:ascii="Sylfaen" w:hAnsi="Sylfaen" w:cstheme="minorHAnsi"/>
          <w:sz w:val="22"/>
          <w:szCs w:val="22"/>
          <w:lang w:val="ka-GE"/>
        </w:rPr>
        <w:t xml:space="preserve"> შეიძლება განისაზღვროს იმ ერთეულად, რომლის თანამშრომელი ან თანამშრომლები, პასუხისმგებელნი იქნებიან მერიაში მუნიციპალური სერვისების მომხმარებელთა უკუკავშირის მართვაზე. </w:t>
      </w:r>
      <w:r w:rsidR="004C2F6B">
        <w:rPr>
          <w:rFonts w:ascii="Sylfaen" w:hAnsi="Sylfaen" w:cstheme="minorHAnsi"/>
          <w:sz w:val="22"/>
          <w:szCs w:val="22"/>
          <w:lang w:val="ka-GE"/>
        </w:rPr>
        <w:t>სასურველია, რომ სერვისის მომხმარებელთა უკუკავშირის შეგროვებისა და გაანალიზების ფუნქცია დაკისრებული არ ჰქონდეს იმ სამსახურს, რომელიც ჩართულია მომხმარებელთა განაცხადების განხილვასა და გადაწყვეტილების მიღების პროცესში (მაგ: სოციალური სერვისების/ ქვეპროგრამების მომხმარებელთა უკუკავშირის გაანალიზების ფუნქცია სასურველია არ ჰქონდეს დაკისრებული სოციალურ</w:t>
      </w:r>
      <w:r w:rsidR="00D1557E">
        <w:rPr>
          <w:rFonts w:ascii="Sylfaen" w:hAnsi="Sylfaen" w:cstheme="minorHAnsi"/>
          <w:sz w:val="22"/>
          <w:szCs w:val="22"/>
          <w:lang w:val="ka-GE"/>
        </w:rPr>
        <w:t>ი</w:t>
      </w:r>
      <w:r w:rsidR="004C2F6B">
        <w:rPr>
          <w:rFonts w:ascii="Sylfaen" w:hAnsi="Sylfaen" w:cstheme="minorHAnsi"/>
          <w:sz w:val="22"/>
          <w:szCs w:val="22"/>
          <w:lang w:val="ka-GE"/>
        </w:rPr>
        <w:t xml:space="preserve"> და ჯანდაცვის სამსახურს).  </w:t>
      </w:r>
    </w:p>
    <w:p w14:paraId="6B6FC395" w14:textId="77777777" w:rsidR="001018ED" w:rsidRDefault="001018ED" w:rsidP="00B4164E">
      <w:pPr>
        <w:spacing w:line="276" w:lineRule="auto"/>
        <w:jc w:val="both"/>
        <w:rPr>
          <w:rFonts w:ascii="Sylfaen" w:hAnsi="Sylfaen" w:cstheme="minorHAnsi"/>
          <w:sz w:val="22"/>
          <w:szCs w:val="22"/>
          <w:lang w:val="ka-GE"/>
        </w:rPr>
      </w:pPr>
    </w:p>
    <w:p w14:paraId="3CC7D326" w14:textId="3880C893" w:rsidR="0045504F" w:rsidRPr="00993737" w:rsidRDefault="001018ED" w:rsidP="00B4164E">
      <w:pPr>
        <w:spacing w:line="276" w:lineRule="auto"/>
        <w:jc w:val="both"/>
        <w:rPr>
          <w:rFonts w:ascii="Sylfaen" w:hAnsi="Sylfaen" w:cstheme="minorHAnsi"/>
          <w:sz w:val="22"/>
          <w:szCs w:val="22"/>
          <w:lang w:val="ka-GE"/>
        </w:rPr>
      </w:pPr>
      <w:r>
        <w:rPr>
          <w:rFonts w:ascii="Sylfaen" w:hAnsi="Sylfaen" w:cstheme="minorHAnsi"/>
          <w:sz w:val="22"/>
          <w:szCs w:val="22"/>
          <w:lang w:val="ka-GE"/>
        </w:rPr>
        <w:t>მნიშვნელოვანია</w:t>
      </w:r>
      <w:r w:rsidR="00D1557E">
        <w:rPr>
          <w:rFonts w:ascii="Sylfaen" w:hAnsi="Sylfaen" w:cstheme="minorHAnsi"/>
          <w:sz w:val="22"/>
          <w:szCs w:val="22"/>
          <w:lang w:val="ka-GE"/>
        </w:rPr>
        <w:t>,</w:t>
      </w:r>
      <w:r>
        <w:rPr>
          <w:rFonts w:ascii="Sylfaen" w:hAnsi="Sylfaen" w:cstheme="minorHAnsi"/>
          <w:sz w:val="22"/>
          <w:szCs w:val="22"/>
          <w:lang w:val="ka-GE"/>
        </w:rPr>
        <w:t xml:space="preserve"> რომ </w:t>
      </w:r>
      <w:r w:rsidR="00D1557E">
        <w:rPr>
          <w:rFonts w:ascii="Sylfaen" w:hAnsi="Sylfaen" w:cstheme="minorHAnsi"/>
          <w:sz w:val="22"/>
          <w:szCs w:val="22"/>
          <w:lang w:val="ka-GE"/>
        </w:rPr>
        <w:t xml:space="preserve">მერიის ან/და </w:t>
      </w:r>
      <w:r>
        <w:rPr>
          <w:rFonts w:ascii="Sylfaen" w:hAnsi="Sylfaen" w:cstheme="minorHAnsi"/>
          <w:sz w:val="22"/>
          <w:szCs w:val="22"/>
          <w:lang w:val="ka-GE"/>
        </w:rPr>
        <w:t>ადმინისტრაციული სამსახურის დებულებაში გაჩნდეს ჩანაწერი</w:t>
      </w:r>
      <w:r w:rsidR="004D6BA3">
        <w:rPr>
          <w:rFonts w:ascii="Sylfaen" w:hAnsi="Sylfaen" w:cstheme="minorHAnsi"/>
          <w:sz w:val="22"/>
          <w:szCs w:val="22"/>
          <w:lang w:val="ka-GE"/>
        </w:rPr>
        <w:t xml:space="preserve"> იმის თაობაზე, რომ ამ სამსახურს აქვს </w:t>
      </w:r>
      <w:r w:rsidR="00460BBC">
        <w:rPr>
          <w:rFonts w:ascii="Sylfaen" w:hAnsi="Sylfaen" w:cstheme="minorHAnsi"/>
          <w:sz w:val="22"/>
          <w:szCs w:val="22"/>
          <w:lang w:val="ka-GE"/>
        </w:rPr>
        <w:t xml:space="preserve">მერიის სერვისების მომხმარებელთა </w:t>
      </w:r>
      <w:r w:rsidR="004D6BA3">
        <w:rPr>
          <w:rFonts w:ascii="Sylfaen" w:hAnsi="Sylfaen" w:cstheme="minorHAnsi"/>
          <w:sz w:val="22"/>
          <w:szCs w:val="22"/>
          <w:lang w:val="ka-GE"/>
        </w:rPr>
        <w:t xml:space="preserve">უკუკავშირის მართვის ფუნქცია; ასევე ასეთი ფუნქციის არსებობის შესახებ აღნიშნული უნდა იყოს უკუკავშირის მართვაზე პასუხისმგებელი თანამშრომლ(ებ)ის სამუშაო აღწერილობაშიც. </w:t>
      </w:r>
    </w:p>
    <w:p w14:paraId="4363BC0B" w14:textId="77777777" w:rsidR="006D70EA" w:rsidRPr="00993737" w:rsidRDefault="006D70EA" w:rsidP="00B4164E">
      <w:pPr>
        <w:spacing w:line="276" w:lineRule="auto"/>
        <w:jc w:val="both"/>
        <w:rPr>
          <w:rFonts w:ascii="Sylfaen" w:hAnsi="Sylfaen" w:cstheme="minorHAnsi"/>
          <w:sz w:val="22"/>
          <w:szCs w:val="22"/>
          <w:lang w:val="ka-GE"/>
        </w:rPr>
      </w:pPr>
    </w:p>
    <w:p w14:paraId="1184900E" w14:textId="5430932F" w:rsidR="00AB05C4" w:rsidRDefault="00985CC1" w:rsidP="00B4164E">
      <w:pPr>
        <w:spacing w:line="276" w:lineRule="auto"/>
        <w:jc w:val="both"/>
        <w:rPr>
          <w:rFonts w:ascii="Sylfaen" w:hAnsi="Sylfaen" w:cstheme="minorHAnsi"/>
          <w:sz w:val="22"/>
          <w:szCs w:val="22"/>
          <w:lang w:val="ka-GE"/>
        </w:rPr>
      </w:pPr>
      <w:r w:rsidRPr="00AB05C4">
        <w:rPr>
          <w:rFonts w:ascii="Sylfaen" w:hAnsi="Sylfaen" w:cstheme="minorHAnsi"/>
          <w:b/>
          <w:bCs/>
          <w:i/>
          <w:iCs/>
          <w:color w:val="EFBD68"/>
          <w:sz w:val="22"/>
          <w:szCs w:val="22"/>
          <w:lang w:val="ka-GE"/>
        </w:rPr>
        <w:t>შენიშვნა:</w:t>
      </w:r>
      <w:r w:rsidRPr="00993737">
        <w:rPr>
          <w:rFonts w:ascii="Sylfaen" w:hAnsi="Sylfaen" w:cstheme="minorHAnsi"/>
          <w:sz w:val="22"/>
          <w:szCs w:val="22"/>
          <w:lang w:val="ka-GE"/>
        </w:rPr>
        <w:t xml:space="preserve"> ამ ეტაპზე უცნობია თუ რამდენად აქტიურად ისარგებლებენ მომხმარებლები </w:t>
      </w:r>
      <w:r w:rsidRPr="00993737">
        <w:rPr>
          <w:rFonts w:ascii="Sylfaen" w:hAnsi="Sylfaen" w:cstheme="minorHAnsi"/>
          <w:sz w:val="22"/>
          <w:szCs w:val="22"/>
          <w:lang w:val="ka-GE"/>
        </w:rPr>
        <w:lastRenderedPageBreak/>
        <w:t xml:space="preserve">უკუკავშირის გამოხატვის შესაძლებლობით და შესაბამისად, რამდენად დატვირთული იქნება უკუკავშირის მართვაზე პასუხისმგებელი პირი, </w:t>
      </w:r>
      <w:r w:rsidR="00AB05C4">
        <w:rPr>
          <w:rFonts w:ascii="Sylfaen" w:hAnsi="Sylfaen" w:cstheme="minorHAnsi"/>
          <w:sz w:val="22"/>
          <w:szCs w:val="22"/>
          <w:lang w:val="ka-GE"/>
        </w:rPr>
        <w:t xml:space="preserve">შესაბამისად, </w:t>
      </w:r>
      <w:r w:rsidRPr="00993737">
        <w:rPr>
          <w:rFonts w:ascii="Sylfaen" w:hAnsi="Sylfaen" w:cstheme="minorHAnsi"/>
          <w:sz w:val="22"/>
          <w:szCs w:val="22"/>
          <w:lang w:val="ka-GE"/>
        </w:rPr>
        <w:t>მიზანშეწონილია რომ საწყის ეტაპზე მერი</w:t>
      </w:r>
      <w:r w:rsidR="00AB05C4">
        <w:rPr>
          <w:rFonts w:ascii="Sylfaen" w:hAnsi="Sylfaen" w:cstheme="minorHAnsi"/>
          <w:sz w:val="22"/>
          <w:szCs w:val="22"/>
          <w:lang w:val="ka-GE"/>
        </w:rPr>
        <w:t xml:space="preserve">ამ ადმინისტრაციული სამსახურის ერთ თანამშრომელს დააკისროს სოციალური სერვისების მომხმარებელთა უკუკავშირის მართვის ფუნქცია. </w:t>
      </w:r>
      <w:r w:rsidRPr="00993737">
        <w:rPr>
          <w:rFonts w:ascii="Sylfaen" w:hAnsi="Sylfaen" w:cstheme="minorHAnsi"/>
          <w:sz w:val="22"/>
          <w:szCs w:val="22"/>
          <w:lang w:val="ka-GE"/>
        </w:rPr>
        <w:t xml:space="preserve">გარკვეული პერიოდის </w:t>
      </w:r>
      <w:r w:rsidR="00AB05C4">
        <w:rPr>
          <w:rFonts w:ascii="Sylfaen" w:hAnsi="Sylfaen" w:cstheme="minorHAnsi"/>
          <w:sz w:val="22"/>
          <w:szCs w:val="22"/>
          <w:lang w:val="ka-GE"/>
        </w:rPr>
        <w:t xml:space="preserve">გასვლისა და გამოცდილების დაგროვების შემდგომ, შესაძლებელია მერიამ მიზანშეწონილად მიიჩნიოს უკუკავშირის მართვაზე პასუხისმგებელი გუნდის შექმნა ადმინისტრაციული სამსახურის ფარგლებში ან ასეთი გუნდის ცალკე, დამოუკიდებელ სტრუქტურულ ერთეულად ჩამოყალიბება (ბუნებრივია, ეს იმ შემთხვევაში თუ მერია უკუკავშირის შეგროვებას და გაანალიზებას გადაწყვეტს არამხოლოდ სოციალურ სერვისებთან, არამედ სხვა სერვისებთან მიმართებითაც). </w:t>
      </w:r>
    </w:p>
    <w:p w14:paraId="22FDA75F" w14:textId="77777777" w:rsidR="00453DD5" w:rsidRPr="00993737" w:rsidRDefault="00453DD5" w:rsidP="00B4164E">
      <w:pPr>
        <w:widowControl/>
        <w:autoSpaceDE/>
        <w:autoSpaceDN/>
        <w:adjustRightInd/>
        <w:spacing w:line="276" w:lineRule="auto"/>
        <w:jc w:val="both"/>
        <w:rPr>
          <w:rFonts w:ascii="Sylfaen" w:eastAsiaTheme="minorHAnsi" w:hAnsi="Sylfaen" w:cstheme="minorHAnsi"/>
          <w:b/>
          <w:bCs/>
          <w:color w:val="002F6C"/>
          <w:sz w:val="22"/>
          <w:szCs w:val="22"/>
          <w:lang w:val="ka-GE"/>
        </w:rPr>
      </w:pPr>
    </w:p>
    <w:p w14:paraId="1D8DECEC" w14:textId="41F4976D" w:rsidR="008751BE" w:rsidRPr="00993737" w:rsidRDefault="00657FB0" w:rsidP="00B4164E">
      <w:pPr>
        <w:widowControl/>
        <w:autoSpaceDE/>
        <w:autoSpaceDN/>
        <w:adjustRightInd/>
        <w:spacing w:line="276" w:lineRule="auto"/>
        <w:jc w:val="both"/>
        <w:rPr>
          <w:rFonts w:ascii="Sylfaen" w:eastAsiaTheme="minorHAnsi" w:hAnsi="Sylfaen" w:cstheme="minorHAnsi"/>
          <w:b/>
          <w:bCs/>
          <w:color w:val="919F88"/>
          <w:sz w:val="22"/>
          <w:szCs w:val="22"/>
          <w:lang w:val="ka-GE"/>
        </w:rPr>
      </w:pPr>
      <w:r w:rsidRPr="00993737">
        <w:rPr>
          <w:rFonts w:ascii="Sylfaen" w:eastAsiaTheme="minorHAnsi" w:hAnsi="Sylfaen" w:cstheme="minorHAnsi"/>
          <w:b/>
          <w:bCs/>
          <w:color w:val="919F88"/>
          <w:sz w:val="22"/>
          <w:szCs w:val="22"/>
          <w:lang w:val="ka-GE"/>
        </w:rPr>
        <w:t xml:space="preserve">მუნიციპალური სერვისების </w:t>
      </w:r>
      <w:r w:rsidR="008751BE" w:rsidRPr="00993737">
        <w:rPr>
          <w:rFonts w:ascii="Sylfaen" w:eastAsiaTheme="minorHAnsi" w:hAnsi="Sylfaen" w:cstheme="minorHAnsi"/>
          <w:b/>
          <w:bCs/>
          <w:color w:val="919F88"/>
          <w:sz w:val="22"/>
          <w:szCs w:val="22"/>
          <w:lang w:val="ka-GE"/>
        </w:rPr>
        <w:t>მომხმარებელთა უკუკავშირის მართვის პროცესი</w:t>
      </w:r>
    </w:p>
    <w:p w14:paraId="0CF77C28" w14:textId="77777777" w:rsidR="0051029B" w:rsidRPr="00993737" w:rsidRDefault="0051029B" w:rsidP="00B4164E">
      <w:pPr>
        <w:widowControl/>
        <w:autoSpaceDE/>
        <w:autoSpaceDN/>
        <w:adjustRightInd/>
        <w:spacing w:line="276" w:lineRule="auto"/>
        <w:jc w:val="both"/>
        <w:rPr>
          <w:rFonts w:ascii="Sylfaen" w:eastAsiaTheme="minorHAnsi" w:hAnsi="Sylfaen" w:cstheme="minorHAnsi"/>
          <w:b/>
          <w:bCs/>
          <w:sz w:val="22"/>
          <w:szCs w:val="22"/>
          <w:lang w:val="ka-GE"/>
        </w:rPr>
      </w:pPr>
    </w:p>
    <w:p w14:paraId="06ECA285" w14:textId="50213566" w:rsidR="00996E0B" w:rsidRPr="00993737" w:rsidRDefault="00996E0B" w:rsidP="00B4164E">
      <w:pPr>
        <w:widowControl/>
        <w:autoSpaceDE/>
        <w:autoSpaceDN/>
        <w:adjustRightInd/>
        <w:spacing w:line="276" w:lineRule="auto"/>
        <w:jc w:val="both"/>
        <w:rPr>
          <w:rFonts w:ascii="Sylfaen" w:eastAsiaTheme="minorHAnsi" w:hAnsi="Sylfaen" w:cstheme="minorHAnsi"/>
          <w:sz w:val="22"/>
          <w:szCs w:val="22"/>
          <w:lang w:val="ka-GE"/>
        </w:rPr>
      </w:pPr>
      <w:r w:rsidRPr="00993737">
        <w:rPr>
          <w:rFonts w:ascii="Sylfaen" w:eastAsiaTheme="minorHAnsi" w:hAnsi="Sylfaen" w:cstheme="minorHAnsi"/>
          <w:sz w:val="22"/>
          <w:szCs w:val="22"/>
          <w:lang w:val="ka-GE"/>
        </w:rPr>
        <w:t>სერვისების</w:t>
      </w:r>
      <w:r w:rsidR="00BB4148" w:rsidRPr="00993737">
        <w:rPr>
          <w:rFonts w:ascii="Sylfaen" w:eastAsiaTheme="minorHAnsi" w:hAnsi="Sylfaen" w:cstheme="minorHAnsi"/>
          <w:sz w:val="22"/>
          <w:szCs w:val="22"/>
          <w:lang w:val="ka-GE"/>
        </w:rPr>
        <w:t>/ პროგრამების</w:t>
      </w:r>
      <w:r w:rsidRPr="00993737">
        <w:rPr>
          <w:rFonts w:ascii="Sylfaen" w:eastAsiaTheme="minorHAnsi" w:hAnsi="Sylfaen" w:cstheme="minorHAnsi"/>
          <w:sz w:val="22"/>
          <w:szCs w:val="22"/>
          <w:lang w:val="ka-GE"/>
        </w:rPr>
        <w:t xml:space="preserve"> </w:t>
      </w:r>
      <w:r w:rsidR="00CC466A" w:rsidRPr="00993737">
        <w:rPr>
          <w:rFonts w:ascii="Sylfaen" w:eastAsiaTheme="minorHAnsi" w:hAnsi="Sylfaen" w:cstheme="minorHAnsi"/>
          <w:sz w:val="22"/>
          <w:szCs w:val="22"/>
          <w:lang w:val="ka-GE"/>
        </w:rPr>
        <w:t>მომხმარებელთა უკუკავშირის მართვ</w:t>
      </w:r>
      <w:r w:rsidR="00BB4148" w:rsidRPr="00993737">
        <w:rPr>
          <w:rFonts w:ascii="Sylfaen" w:eastAsiaTheme="minorHAnsi" w:hAnsi="Sylfaen" w:cstheme="minorHAnsi"/>
          <w:sz w:val="22"/>
          <w:szCs w:val="22"/>
          <w:lang w:val="ka-GE"/>
        </w:rPr>
        <w:t>ის ციკლი</w:t>
      </w:r>
      <w:r w:rsidR="00CC466A" w:rsidRPr="00993737">
        <w:rPr>
          <w:rFonts w:ascii="Sylfaen" w:eastAsiaTheme="minorHAnsi" w:hAnsi="Sylfaen" w:cstheme="minorHAnsi"/>
          <w:sz w:val="22"/>
          <w:szCs w:val="22"/>
          <w:lang w:val="ka-GE"/>
        </w:rPr>
        <w:t xml:space="preserve"> შემდეგ </w:t>
      </w:r>
      <w:r w:rsidR="00BB4148" w:rsidRPr="00993737">
        <w:rPr>
          <w:rFonts w:ascii="Sylfaen" w:eastAsiaTheme="minorHAnsi" w:hAnsi="Sylfaen" w:cstheme="minorHAnsi"/>
          <w:sz w:val="22"/>
          <w:szCs w:val="22"/>
          <w:lang w:val="ka-GE"/>
        </w:rPr>
        <w:t xml:space="preserve">ეტაპებს მოიცავს: </w:t>
      </w:r>
    </w:p>
    <w:p w14:paraId="4A5AEB2F" w14:textId="77777777" w:rsidR="00542852" w:rsidRPr="00993737" w:rsidRDefault="00542852" w:rsidP="00B4164E">
      <w:pPr>
        <w:widowControl/>
        <w:autoSpaceDE/>
        <w:autoSpaceDN/>
        <w:adjustRightInd/>
        <w:spacing w:line="276" w:lineRule="auto"/>
        <w:jc w:val="both"/>
        <w:rPr>
          <w:rFonts w:ascii="Sylfaen" w:eastAsiaTheme="minorHAnsi" w:hAnsi="Sylfaen" w:cstheme="minorHAnsi"/>
          <w:sz w:val="22"/>
          <w:szCs w:val="22"/>
          <w:lang w:val="ka-GE"/>
        </w:rPr>
      </w:pPr>
    </w:p>
    <w:p w14:paraId="66410D6C" w14:textId="29204675" w:rsidR="00CC466A" w:rsidRPr="00993737" w:rsidRDefault="00BB4148" w:rsidP="00B4164E">
      <w:pPr>
        <w:widowControl/>
        <w:autoSpaceDE/>
        <w:autoSpaceDN/>
        <w:adjustRightInd/>
        <w:spacing w:line="276" w:lineRule="auto"/>
        <w:rPr>
          <w:rFonts w:ascii="Sylfaen" w:eastAsiaTheme="minorHAnsi" w:hAnsi="Sylfaen" w:cstheme="minorHAnsi"/>
          <w:sz w:val="22"/>
          <w:szCs w:val="22"/>
          <w:lang w:val="ka-GE"/>
        </w:rPr>
      </w:pPr>
      <w:r w:rsidRPr="00993737">
        <w:rPr>
          <w:rFonts w:ascii="Sylfaen" w:hAnsi="Sylfaen"/>
          <w:noProof/>
        </w:rPr>
        <w:drawing>
          <wp:inline distT="0" distB="0" distL="0" distR="0" wp14:anchorId="0F67D318" wp14:editId="49FEC461">
            <wp:extent cx="5943600" cy="1484630"/>
            <wp:effectExtent l="0" t="0" r="0" b="0"/>
            <wp:docPr id="1320809201" name="Picture 4" descr="A group of circle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809201" name="Picture 4" descr="A group of circles with text&#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1484630"/>
                    </a:xfrm>
                    <a:prstGeom prst="rect">
                      <a:avLst/>
                    </a:prstGeom>
                    <a:noFill/>
                    <a:ln>
                      <a:noFill/>
                    </a:ln>
                  </pic:spPr>
                </pic:pic>
              </a:graphicData>
            </a:graphic>
          </wp:inline>
        </w:drawing>
      </w:r>
    </w:p>
    <w:p w14:paraId="36A981C9" w14:textId="77777777" w:rsidR="0051029B" w:rsidRPr="00993737" w:rsidRDefault="0051029B" w:rsidP="00B4164E">
      <w:pPr>
        <w:widowControl/>
        <w:autoSpaceDE/>
        <w:autoSpaceDN/>
        <w:adjustRightInd/>
        <w:spacing w:line="276" w:lineRule="auto"/>
        <w:jc w:val="both"/>
        <w:rPr>
          <w:rFonts w:ascii="Sylfaen" w:eastAsiaTheme="minorHAnsi" w:hAnsi="Sylfaen" w:cstheme="minorHAnsi"/>
          <w:sz w:val="22"/>
          <w:szCs w:val="22"/>
          <w:lang w:val="ka-GE"/>
        </w:rPr>
      </w:pPr>
    </w:p>
    <w:p w14:paraId="704DFA61" w14:textId="77777777" w:rsidR="00BB4148" w:rsidRPr="00460BBC" w:rsidRDefault="00553A78" w:rsidP="00B4164E">
      <w:pPr>
        <w:widowControl/>
        <w:autoSpaceDE/>
        <w:autoSpaceDN/>
        <w:adjustRightInd/>
        <w:spacing w:line="276" w:lineRule="auto"/>
        <w:jc w:val="both"/>
        <w:rPr>
          <w:rFonts w:ascii="Sylfaen" w:eastAsiaTheme="minorHAnsi" w:hAnsi="Sylfaen" w:cstheme="minorHAnsi"/>
          <w:b/>
          <w:bCs/>
          <w:color w:val="919F88"/>
          <w:sz w:val="22"/>
          <w:szCs w:val="22"/>
          <w:lang w:val="ka-GE"/>
        </w:rPr>
      </w:pPr>
      <w:r w:rsidRPr="00460BBC">
        <w:rPr>
          <w:rFonts w:ascii="Sylfaen" w:eastAsiaTheme="minorHAnsi" w:hAnsi="Sylfaen" w:cstheme="minorHAnsi"/>
          <w:b/>
          <w:bCs/>
          <w:color w:val="919F88"/>
          <w:sz w:val="22"/>
          <w:szCs w:val="22"/>
          <w:lang w:val="ka-GE"/>
        </w:rPr>
        <w:t>შეთავაზება</w:t>
      </w:r>
    </w:p>
    <w:p w14:paraId="4B808C51" w14:textId="393609B0" w:rsidR="00CC466A" w:rsidRPr="00993737" w:rsidRDefault="00CC466A" w:rsidP="00B4164E">
      <w:pPr>
        <w:widowControl/>
        <w:autoSpaceDE/>
        <w:autoSpaceDN/>
        <w:adjustRightInd/>
        <w:spacing w:line="276" w:lineRule="auto"/>
        <w:jc w:val="both"/>
        <w:rPr>
          <w:rFonts w:ascii="Sylfaen" w:eastAsiaTheme="minorHAnsi" w:hAnsi="Sylfaen" w:cstheme="minorHAnsi"/>
          <w:sz w:val="22"/>
          <w:szCs w:val="22"/>
          <w:lang w:val="ka-GE"/>
        </w:rPr>
      </w:pPr>
      <w:r w:rsidRPr="00993737">
        <w:rPr>
          <w:rFonts w:ascii="Sylfaen" w:eastAsiaTheme="minorHAnsi" w:hAnsi="Sylfaen" w:cstheme="minorHAnsi"/>
          <w:sz w:val="22"/>
          <w:szCs w:val="22"/>
          <w:lang w:val="ka-GE"/>
        </w:rPr>
        <w:t xml:space="preserve">მომხმარებელთათვის სხვადასხვა </w:t>
      </w:r>
      <w:r w:rsidR="0051029B" w:rsidRPr="00993737">
        <w:rPr>
          <w:rFonts w:ascii="Sylfaen" w:eastAsiaTheme="minorHAnsi" w:hAnsi="Sylfaen" w:cstheme="minorHAnsi"/>
          <w:sz w:val="22"/>
          <w:szCs w:val="22"/>
          <w:lang w:val="ka-GE"/>
        </w:rPr>
        <w:t xml:space="preserve">საკომუნიკაციო </w:t>
      </w:r>
      <w:r w:rsidRPr="00993737">
        <w:rPr>
          <w:rFonts w:ascii="Sylfaen" w:eastAsiaTheme="minorHAnsi" w:hAnsi="Sylfaen" w:cstheme="minorHAnsi"/>
          <w:sz w:val="22"/>
          <w:szCs w:val="22"/>
          <w:lang w:val="ka-GE"/>
        </w:rPr>
        <w:t>არხის</w:t>
      </w:r>
      <w:r w:rsidR="0051029B" w:rsidRPr="00993737">
        <w:rPr>
          <w:rFonts w:ascii="Sylfaen" w:eastAsiaTheme="minorHAnsi" w:hAnsi="Sylfaen" w:cstheme="minorHAnsi"/>
          <w:sz w:val="22"/>
          <w:szCs w:val="22"/>
          <w:lang w:val="ka-GE"/>
        </w:rPr>
        <w:t>, ასევე უკუკავშირის სტანდარტიზებული ფორმების</w:t>
      </w:r>
      <w:r w:rsidRPr="00993737">
        <w:rPr>
          <w:rFonts w:ascii="Sylfaen" w:eastAsiaTheme="minorHAnsi" w:hAnsi="Sylfaen" w:cstheme="minorHAnsi"/>
          <w:sz w:val="22"/>
          <w:szCs w:val="22"/>
          <w:lang w:val="ka-GE"/>
        </w:rPr>
        <w:t xml:space="preserve"> შეთავაზება მათი უკუკავშირის მარტივად წარსადგენად</w:t>
      </w:r>
    </w:p>
    <w:p w14:paraId="4309AA34" w14:textId="77777777" w:rsidR="00F85B95" w:rsidRPr="00993737" w:rsidRDefault="00F85B95" w:rsidP="00B4164E">
      <w:pPr>
        <w:widowControl/>
        <w:autoSpaceDE/>
        <w:autoSpaceDN/>
        <w:adjustRightInd/>
        <w:spacing w:line="276" w:lineRule="auto"/>
        <w:jc w:val="both"/>
        <w:rPr>
          <w:rFonts w:ascii="Sylfaen" w:eastAsiaTheme="minorHAnsi" w:hAnsi="Sylfaen" w:cstheme="minorHAnsi"/>
          <w:b/>
          <w:bCs/>
          <w:sz w:val="22"/>
          <w:szCs w:val="22"/>
          <w:lang w:val="ka-GE"/>
        </w:rPr>
      </w:pPr>
    </w:p>
    <w:p w14:paraId="4990F858" w14:textId="77777777" w:rsidR="00BB4148" w:rsidRPr="00460BBC" w:rsidRDefault="00512B63" w:rsidP="00B4164E">
      <w:pPr>
        <w:widowControl/>
        <w:autoSpaceDE/>
        <w:autoSpaceDN/>
        <w:adjustRightInd/>
        <w:spacing w:line="276" w:lineRule="auto"/>
        <w:jc w:val="both"/>
        <w:rPr>
          <w:rFonts w:ascii="Sylfaen" w:eastAsiaTheme="minorHAnsi" w:hAnsi="Sylfaen" w:cstheme="minorHAnsi"/>
          <w:b/>
          <w:bCs/>
          <w:color w:val="919F88"/>
          <w:sz w:val="22"/>
          <w:szCs w:val="22"/>
          <w:lang w:val="ka-GE"/>
        </w:rPr>
      </w:pPr>
      <w:r w:rsidRPr="00460BBC">
        <w:rPr>
          <w:rFonts w:ascii="Sylfaen" w:eastAsiaTheme="minorHAnsi" w:hAnsi="Sylfaen" w:cstheme="minorHAnsi"/>
          <w:b/>
          <w:bCs/>
          <w:color w:val="919F88"/>
          <w:sz w:val="22"/>
          <w:szCs w:val="22"/>
          <w:lang w:val="ka-GE"/>
        </w:rPr>
        <w:t>შეგროვება</w:t>
      </w:r>
    </w:p>
    <w:p w14:paraId="09E8089B" w14:textId="71C1886A" w:rsidR="004462CE" w:rsidRPr="00993737" w:rsidRDefault="004462CE" w:rsidP="00B4164E">
      <w:pPr>
        <w:widowControl/>
        <w:autoSpaceDE/>
        <w:autoSpaceDN/>
        <w:adjustRightInd/>
        <w:spacing w:line="276" w:lineRule="auto"/>
        <w:jc w:val="both"/>
        <w:rPr>
          <w:rFonts w:ascii="Sylfaen" w:eastAsiaTheme="minorHAnsi" w:hAnsi="Sylfaen" w:cstheme="minorHAnsi"/>
          <w:sz w:val="22"/>
          <w:szCs w:val="22"/>
          <w:lang w:val="ka-GE"/>
        </w:rPr>
      </w:pPr>
      <w:r w:rsidRPr="00993737">
        <w:rPr>
          <w:rFonts w:ascii="Sylfaen" w:eastAsiaTheme="minorHAnsi" w:hAnsi="Sylfaen" w:cstheme="minorHAnsi"/>
          <w:sz w:val="22"/>
          <w:szCs w:val="22"/>
          <w:lang w:val="ka-GE"/>
        </w:rPr>
        <w:t xml:space="preserve">უკუკავშირის </w:t>
      </w:r>
      <w:r w:rsidR="00EE431D" w:rsidRPr="00993737">
        <w:rPr>
          <w:rFonts w:ascii="Sylfaen" w:eastAsiaTheme="minorHAnsi" w:hAnsi="Sylfaen" w:cstheme="minorHAnsi"/>
          <w:sz w:val="22"/>
          <w:szCs w:val="22"/>
          <w:lang w:val="ka-GE"/>
        </w:rPr>
        <w:t>მართვაზე</w:t>
      </w:r>
      <w:r w:rsidRPr="00993737">
        <w:rPr>
          <w:rFonts w:ascii="Sylfaen" w:eastAsiaTheme="minorHAnsi" w:hAnsi="Sylfaen" w:cstheme="minorHAnsi"/>
          <w:sz w:val="22"/>
          <w:szCs w:val="22"/>
          <w:lang w:val="ka-GE"/>
        </w:rPr>
        <w:t xml:space="preserve"> პასუხისმგებელი პირის/ </w:t>
      </w:r>
      <w:r w:rsidR="00512B63" w:rsidRPr="00993737">
        <w:rPr>
          <w:rFonts w:ascii="Sylfaen" w:eastAsiaTheme="minorHAnsi" w:hAnsi="Sylfaen" w:cstheme="minorHAnsi"/>
          <w:sz w:val="22"/>
          <w:szCs w:val="22"/>
          <w:lang w:val="ka-GE"/>
        </w:rPr>
        <w:t>გუნდის</w:t>
      </w:r>
      <w:r w:rsidRPr="00993737">
        <w:rPr>
          <w:rFonts w:ascii="Sylfaen" w:eastAsiaTheme="minorHAnsi" w:hAnsi="Sylfaen" w:cstheme="minorHAnsi"/>
          <w:sz w:val="22"/>
          <w:szCs w:val="22"/>
          <w:lang w:val="ka-GE"/>
        </w:rPr>
        <w:t xml:space="preserve"> მიერ სხვადასხვა საკომუნიკაციო არხიდან მუნიციპალიტეტში შესული უკუკავშირის თავმოყრა</w:t>
      </w:r>
    </w:p>
    <w:p w14:paraId="50248305" w14:textId="77777777" w:rsidR="00D1557E" w:rsidRPr="00993737" w:rsidRDefault="00D1557E" w:rsidP="00B4164E">
      <w:pPr>
        <w:widowControl/>
        <w:autoSpaceDE/>
        <w:autoSpaceDN/>
        <w:adjustRightInd/>
        <w:spacing w:line="276" w:lineRule="auto"/>
        <w:jc w:val="both"/>
        <w:rPr>
          <w:rFonts w:ascii="Sylfaen" w:eastAsiaTheme="minorHAnsi" w:hAnsi="Sylfaen" w:cstheme="minorHAnsi"/>
          <w:b/>
          <w:bCs/>
          <w:sz w:val="22"/>
          <w:szCs w:val="22"/>
          <w:lang w:val="ka-GE"/>
        </w:rPr>
      </w:pPr>
    </w:p>
    <w:p w14:paraId="24697425" w14:textId="77777777" w:rsidR="00BB4148" w:rsidRPr="00460BBC" w:rsidRDefault="00C06237" w:rsidP="00B4164E">
      <w:pPr>
        <w:widowControl/>
        <w:autoSpaceDE/>
        <w:autoSpaceDN/>
        <w:adjustRightInd/>
        <w:spacing w:line="276" w:lineRule="auto"/>
        <w:jc w:val="both"/>
        <w:rPr>
          <w:rFonts w:ascii="Sylfaen" w:eastAsiaTheme="minorHAnsi" w:hAnsi="Sylfaen" w:cstheme="minorHAnsi"/>
          <w:color w:val="919F88"/>
          <w:sz w:val="22"/>
          <w:szCs w:val="22"/>
          <w:lang w:val="ka-GE"/>
        </w:rPr>
      </w:pPr>
      <w:r w:rsidRPr="00460BBC">
        <w:rPr>
          <w:rFonts w:ascii="Sylfaen" w:eastAsiaTheme="minorHAnsi" w:hAnsi="Sylfaen" w:cstheme="minorHAnsi"/>
          <w:b/>
          <w:bCs/>
          <w:color w:val="919F88"/>
          <w:sz w:val="22"/>
          <w:szCs w:val="22"/>
          <w:lang w:val="ka-GE"/>
        </w:rPr>
        <w:t>ანალიზი</w:t>
      </w:r>
      <w:r w:rsidR="00CC466A" w:rsidRPr="00460BBC">
        <w:rPr>
          <w:rFonts w:ascii="Sylfaen" w:eastAsiaTheme="minorHAnsi" w:hAnsi="Sylfaen" w:cstheme="minorHAnsi"/>
          <w:color w:val="919F88"/>
          <w:sz w:val="22"/>
          <w:szCs w:val="22"/>
          <w:lang w:val="ka-GE"/>
        </w:rPr>
        <w:t xml:space="preserve"> </w:t>
      </w:r>
    </w:p>
    <w:p w14:paraId="62E80BF9" w14:textId="289B3D13" w:rsidR="00CC466A" w:rsidRPr="00993737" w:rsidRDefault="004462CE" w:rsidP="00B4164E">
      <w:pPr>
        <w:widowControl/>
        <w:autoSpaceDE/>
        <w:autoSpaceDN/>
        <w:adjustRightInd/>
        <w:spacing w:line="276" w:lineRule="auto"/>
        <w:jc w:val="both"/>
        <w:rPr>
          <w:rFonts w:ascii="Sylfaen" w:eastAsiaTheme="minorHAnsi" w:hAnsi="Sylfaen" w:cstheme="minorHAnsi"/>
          <w:sz w:val="22"/>
          <w:szCs w:val="22"/>
          <w:lang w:val="ka-GE"/>
        </w:rPr>
      </w:pPr>
      <w:r w:rsidRPr="00993737">
        <w:rPr>
          <w:rFonts w:ascii="Sylfaen" w:eastAsiaTheme="minorHAnsi" w:hAnsi="Sylfaen" w:cstheme="minorHAnsi"/>
          <w:sz w:val="22"/>
          <w:szCs w:val="22"/>
          <w:lang w:val="ka-GE"/>
        </w:rPr>
        <w:t xml:space="preserve">უკუკავშირის </w:t>
      </w:r>
      <w:r w:rsidR="00EE431D" w:rsidRPr="00993737">
        <w:rPr>
          <w:rFonts w:ascii="Sylfaen" w:eastAsiaTheme="minorHAnsi" w:hAnsi="Sylfaen" w:cstheme="minorHAnsi"/>
          <w:sz w:val="22"/>
          <w:szCs w:val="22"/>
          <w:lang w:val="ka-GE"/>
        </w:rPr>
        <w:t>მართვაზე</w:t>
      </w:r>
      <w:r w:rsidRPr="00993737">
        <w:rPr>
          <w:rFonts w:ascii="Sylfaen" w:eastAsiaTheme="minorHAnsi" w:hAnsi="Sylfaen" w:cstheme="minorHAnsi"/>
          <w:sz w:val="22"/>
          <w:szCs w:val="22"/>
          <w:lang w:val="ka-GE"/>
        </w:rPr>
        <w:t xml:space="preserve"> პასუხისმგებელი პირის/ </w:t>
      </w:r>
      <w:r w:rsidR="00512B63" w:rsidRPr="00993737">
        <w:rPr>
          <w:rFonts w:ascii="Sylfaen" w:eastAsiaTheme="minorHAnsi" w:hAnsi="Sylfaen" w:cstheme="minorHAnsi"/>
          <w:sz w:val="22"/>
          <w:szCs w:val="22"/>
          <w:lang w:val="ka-GE"/>
        </w:rPr>
        <w:t>გუნდის</w:t>
      </w:r>
      <w:r w:rsidRPr="00993737">
        <w:rPr>
          <w:rFonts w:ascii="Sylfaen" w:eastAsiaTheme="minorHAnsi" w:hAnsi="Sylfaen" w:cstheme="minorHAnsi"/>
          <w:sz w:val="22"/>
          <w:szCs w:val="22"/>
          <w:lang w:val="ka-GE"/>
        </w:rPr>
        <w:t xml:space="preserve"> მიერ უკუკავშირის გაანალიზება, </w:t>
      </w:r>
      <w:r w:rsidR="00D1557E">
        <w:rPr>
          <w:rFonts w:ascii="Sylfaen" w:eastAsiaTheme="minorHAnsi" w:hAnsi="Sylfaen" w:cstheme="minorHAnsi"/>
          <w:sz w:val="22"/>
          <w:szCs w:val="22"/>
          <w:lang w:val="ka-GE"/>
        </w:rPr>
        <w:t>ძირითადი</w:t>
      </w:r>
      <w:r w:rsidRPr="00993737">
        <w:rPr>
          <w:rFonts w:ascii="Sylfaen" w:eastAsiaTheme="minorHAnsi" w:hAnsi="Sylfaen" w:cstheme="minorHAnsi"/>
          <w:sz w:val="22"/>
          <w:szCs w:val="22"/>
          <w:lang w:val="ka-GE"/>
        </w:rPr>
        <w:t xml:space="preserve"> პრობლემების იდენტიფიცირება და უკუკავშირის ანალიზის ამსახველი ანგარიშის შემუშავება</w:t>
      </w:r>
    </w:p>
    <w:p w14:paraId="58BE82BE" w14:textId="77777777" w:rsidR="00F85B95" w:rsidRPr="00993737" w:rsidRDefault="00F85B95" w:rsidP="00B4164E">
      <w:pPr>
        <w:widowControl/>
        <w:autoSpaceDE/>
        <w:autoSpaceDN/>
        <w:adjustRightInd/>
        <w:spacing w:line="276" w:lineRule="auto"/>
        <w:jc w:val="both"/>
        <w:rPr>
          <w:rFonts w:ascii="Sylfaen" w:eastAsiaTheme="minorHAnsi" w:hAnsi="Sylfaen" w:cstheme="minorHAnsi"/>
          <w:b/>
          <w:bCs/>
          <w:sz w:val="22"/>
          <w:szCs w:val="22"/>
          <w:lang w:val="ka-GE"/>
        </w:rPr>
      </w:pPr>
    </w:p>
    <w:p w14:paraId="214E6D80" w14:textId="77777777" w:rsidR="00BB4148" w:rsidRPr="00460BBC" w:rsidRDefault="00C06237" w:rsidP="00B4164E">
      <w:pPr>
        <w:widowControl/>
        <w:autoSpaceDE/>
        <w:autoSpaceDN/>
        <w:adjustRightInd/>
        <w:spacing w:line="276" w:lineRule="auto"/>
        <w:jc w:val="both"/>
        <w:rPr>
          <w:rFonts w:ascii="Sylfaen" w:eastAsiaTheme="minorHAnsi" w:hAnsi="Sylfaen" w:cstheme="minorHAnsi"/>
          <w:color w:val="919F88"/>
          <w:sz w:val="22"/>
          <w:szCs w:val="22"/>
          <w:lang w:val="ka-GE"/>
        </w:rPr>
      </w:pPr>
      <w:r w:rsidRPr="00460BBC">
        <w:rPr>
          <w:rFonts w:ascii="Sylfaen" w:eastAsiaTheme="minorHAnsi" w:hAnsi="Sylfaen" w:cstheme="minorHAnsi"/>
          <w:b/>
          <w:bCs/>
          <w:color w:val="919F88"/>
          <w:sz w:val="22"/>
          <w:szCs w:val="22"/>
          <w:lang w:val="ka-GE"/>
        </w:rPr>
        <w:t>განხილვა</w:t>
      </w:r>
    </w:p>
    <w:p w14:paraId="69A96E67" w14:textId="6682D166" w:rsidR="00CC466A" w:rsidRPr="00993737" w:rsidRDefault="004462CE" w:rsidP="00B4164E">
      <w:pPr>
        <w:widowControl/>
        <w:autoSpaceDE/>
        <w:autoSpaceDN/>
        <w:adjustRightInd/>
        <w:spacing w:line="276" w:lineRule="auto"/>
        <w:jc w:val="both"/>
        <w:rPr>
          <w:rFonts w:ascii="Sylfaen" w:eastAsiaTheme="minorHAnsi" w:hAnsi="Sylfaen" w:cstheme="minorHAnsi"/>
          <w:sz w:val="22"/>
          <w:szCs w:val="22"/>
          <w:lang w:val="ka-GE"/>
        </w:rPr>
      </w:pPr>
      <w:r w:rsidRPr="00993737">
        <w:rPr>
          <w:rFonts w:ascii="Sylfaen" w:eastAsiaTheme="minorHAnsi" w:hAnsi="Sylfaen" w:cstheme="minorHAnsi"/>
          <w:sz w:val="22"/>
          <w:szCs w:val="22"/>
          <w:lang w:val="ka-GE"/>
        </w:rPr>
        <w:t>სამუშაო შეხვედრ</w:t>
      </w:r>
      <w:r w:rsidR="00D1557E">
        <w:rPr>
          <w:rFonts w:ascii="Sylfaen" w:eastAsiaTheme="minorHAnsi" w:hAnsi="Sylfaen" w:cstheme="minorHAnsi"/>
          <w:sz w:val="22"/>
          <w:szCs w:val="22"/>
          <w:lang w:val="ka-GE"/>
        </w:rPr>
        <w:t>(ებ)</w:t>
      </w:r>
      <w:r w:rsidRPr="00993737">
        <w:rPr>
          <w:rFonts w:ascii="Sylfaen" w:eastAsiaTheme="minorHAnsi" w:hAnsi="Sylfaen" w:cstheme="minorHAnsi"/>
          <w:sz w:val="22"/>
          <w:szCs w:val="22"/>
          <w:lang w:val="ka-GE"/>
        </w:rPr>
        <w:t>ის ჩატარება, უკუკავშირის ანალიზის შედეგებზე მსჯელობა და შესაძლო გადაწყვეტების იდენტიფიცირება</w:t>
      </w:r>
    </w:p>
    <w:p w14:paraId="702FBD54" w14:textId="77777777" w:rsidR="00F85B95" w:rsidRPr="00993737" w:rsidRDefault="00F85B95" w:rsidP="00B4164E">
      <w:pPr>
        <w:widowControl/>
        <w:autoSpaceDE/>
        <w:autoSpaceDN/>
        <w:adjustRightInd/>
        <w:spacing w:line="276" w:lineRule="auto"/>
        <w:jc w:val="both"/>
        <w:rPr>
          <w:rFonts w:ascii="Sylfaen" w:eastAsiaTheme="minorHAnsi" w:hAnsi="Sylfaen" w:cstheme="minorHAnsi"/>
          <w:b/>
          <w:bCs/>
          <w:sz w:val="22"/>
          <w:szCs w:val="22"/>
          <w:lang w:val="ka-GE"/>
        </w:rPr>
      </w:pPr>
    </w:p>
    <w:p w14:paraId="715BFF75" w14:textId="77777777" w:rsidR="00BB4148" w:rsidRPr="00460BBC" w:rsidRDefault="00C06237" w:rsidP="00B4164E">
      <w:pPr>
        <w:widowControl/>
        <w:autoSpaceDE/>
        <w:autoSpaceDN/>
        <w:adjustRightInd/>
        <w:spacing w:line="276" w:lineRule="auto"/>
        <w:jc w:val="both"/>
        <w:rPr>
          <w:rFonts w:ascii="Sylfaen" w:eastAsiaTheme="minorHAnsi" w:hAnsi="Sylfaen" w:cstheme="minorHAnsi"/>
          <w:color w:val="919F88"/>
          <w:sz w:val="22"/>
          <w:szCs w:val="22"/>
          <w:lang w:val="ka-GE"/>
        </w:rPr>
      </w:pPr>
      <w:r w:rsidRPr="00460BBC">
        <w:rPr>
          <w:rFonts w:ascii="Sylfaen" w:eastAsiaTheme="minorHAnsi" w:hAnsi="Sylfaen" w:cstheme="minorHAnsi"/>
          <w:b/>
          <w:bCs/>
          <w:color w:val="919F88"/>
          <w:sz w:val="22"/>
          <w:szCs w:val="22"/>
          <w:lang w:val="ka-GE"/>
        </w:rPr>
        <w:t>ინფორმირება</w:t>
      </w:r>
      <w:r w:rsidRPr="00460BBC">
        <w:rPr>
          <w:rFonts w:ascii="Sylfaen" w:eastAsiaTheme="minorHAnsi" w:hAnsi="Sylfaen" w:cstheme="minorHAnsi"/>
          <w:color w:val="919F88"/>
          <w:sz w:val="22"/>
          <w:szCs w:val="22"/>
          <w:lang w:val="ka-GE"/>
        </w:rPr>
        <w:t xml:space="preserve"> </w:t>
      </w:r>
    </w:p>
    <w:p w14:paraId="73CFB035" w14:textId="43A82B8B" w:rsidR="00E02522" w:rsidRPr="00993737" w:rsidRDefault="00C561AF" w:rsidP="00B4164E">
      <w:pPr>
        <w:widowControl/>
        <w:autoSpaceDE/>
        <w:autoSpaceDN/>
        <w:adjustRightInd/>
        <w:spacing w:line="276" w:lineRule="auto"/>
        <w:jc w:val="both"/>
        <w:rPr>
          <w:rFonts w:ascii="Sylfaen" w:eastAsiaTheme="minorHAnsi" w:hAnsi="Sylfaen" w:cstheme="minorHAnsi"/>
          <w:sz w:val="22"/>
          <w:szCs w:val="22"/>
          <w:lang w:val="ka-GE"/>
        </w:rPr>
      </w:pPr>
      <w:r>
        <w:rPr>
          <w:rFonts w:ascii="Sylfaen" w:eastAsiaTheme="minorHAnsi" w:hAnsi="Sylfaen" w:cstheme="minorHAnsi"/>
          <w:sz w:val="22"/>
          <w:szCs w:val="22"/>
          <w:lang w:val="ka-GE"/>
        </w:rPr>
        <w:t xml:space="preserve">ამბროლაურის </w:t>
      </w:r>
      <w:r w:rsidR="00C06237" w:rsidRPr="00993737">
        <w:rPr>
          <w:rFonts w:ascii="Sylfaen" w:eastAsiaTheme="minorHAnsi" w:hAnsi="Sylfaen" w:cstheme="minorHAnsi"/>
          <w:sz w:val="22"/>
          <w:szCs w:val="22"/>
          <w:lang w:val="ka-GE"/>
        </w:rPr>
        <w:t>მუნიციპალიტე</w:t>
      </w:r>
      <w:r>
        <w:rPr>
          <w:rFonts w:ascii="Sylfaen" w:eastAsiaTheme="minorHAnsi" w:hAnsi="Sylfaen" w:cstheme="minorHAnsi"/>
          <w:sz w:val="22"/>
          <w:szCs w:val="22"/>
          <w:lang w:val="ka-GE"/>
        </w:rPr>
        <w:t>ტ</w:t>
      </w:r>
      <w:r w:rsidR="00C06237" w:rsidRPr="00993737">
        <w:rPr>
          <w:rFonts w:ascii="Sylfaen" w:eastAsiaTheme="minorHAnsi" w:hAnsi="Sylfaen" w:cstheme="minorHAnsi"/>
          <w:sz w:val="22"/>
          <w:szCs w:val="22"/>
          <w:lang w:val="ka-GE"/>
        </w:rPr>
        <w:t>ის</w:t>
      </w:r>
      <w:r>
        <w:rPr>
          <w:rFonts w:ascii="Sylfaen" w:eastAsiaTheme="minorHAnsi" w:hAnsi="Sylfaen" w:cstheme="minorHAnsi"/>
          <w:sz w:val="22"/>
          <w:szCs w:val="22"/>
          <w:lang w:val="ka-GE"/>
        </w:rPr>
        <w:t xml:space="preserve"> მერიის</w:t>
      </w:r>
      <w:r w:rsidR="00C06237" w:rsidRPr="00993737">
        <w:rPr>
          <w:rFonts w:ascii="Sylfaen" w:eastAsiaTheme="minorHAnsi" w:hAnsi="Sylfaen" w:cstheme="minorHAnsi"/>
          <w:sz w:val="22"/>
          <w:szCs w:val="22"/>
          <w:lang w:val="ka-GE"/>
        </w:rPr>
        <w:t xml:space="preserve"> ვებგვერდზე</w:t>
      </w:r>
      <w:r w:rsidR="00A802F3" w:rsidRPr="00993737">
        <w:rPr>
          <w:rFonts w:ascii="Sylfaen" w:eastAsiaTheme="minorHAnsi" w:hAnsi="Sylfaen" w:cstheme="minorHAnsi"/>
          <w:sz w:val="22"/>
          <w:szCs w:val="22"/>
          <w:lang w:val="ka-GE"/>
        </w:rPr>
        <w:t xml:space="preserve">, </w:t>
      </w:r>
      <w:r w:rsidR="00A802F3" w:rsidRPr="00C561AF">
        <w:rPr>
          <w:rFonts w:ascii="Sylfaen" w:eastAsiaTheme="minorHAnsi" w:hAnsi="Sylfaen" w:cstheme="minorHAnsi"/>
          <w:sz w:val="22"/>
          <w:szCs w:val="22"/>
          <w:lang w:val="ka-GE"/>
        </w:rPr>
        <w:t>ასევე სოციალურ ქსელში</w:t>
      </w:r>
      <w:r w:rsidR="00A802F3" w:rsidRPr="00993737">
        <w:rPr>
          <w:rFonts w:ascii="Sylfaen" w:eastAsiaTheme="minorHAnsi" w:hAnsi="Sylfaen" w:cstheme="minorHAnsi"/>
          <w:sz w:val="22"/>
          <w:szCs w:val="22"/>
          <w:lang w:val="ka-GE"/>
        </w:rPr>
        <w:t xml:space="preserve"> </w:t>
      </w:r>
      <w:r>
        <w:rPr>
          <w:rFonts w:ascii="Sylfaen" w:eastAsiaTheme="minorHAnsi" w:hAnsi="Sylfaen" w:cstheme="minorHAnsi"/>
          <w:sz w:val="22"/>
          <w:szCs w:val="22"/>
          <w:lang w:val="ka-GE"/>
        </w:rPr>
        <w:t xml:space="preserve">მომხმარებელთა </w:t>
      </w:r>
      <w:r w:rsidR="00C06237" w:rsidRPr="00993737">
        <w:rPr>
          <w:rFonts w:ascii="Sylfaen" w:eastAsiaTheme="minorHAnsi" w:hAnsi="Sylfaen" w:cstheme="minorHAnsi"/>
          <w:sz w:val="22"/>
          <w:szCs w:val="22"/>
          <w:lang w:val="ka-GE"/>
        </w:rPr>
        <w:t xml:space="preserve">უკუკავშირის </w:t>
      </w:r>
      <w:r w:rsidR="00512B63" w:rsidRPr="00460BBC">
        <w:rPr>
          <w:rFonts w:ascii="Sylfaen" w:eastAsiaTheme="minorHAnsi" w:hAnsi="Sylfaen" w:cstheme="minorHAnsi"/>
          <w:sz w:val="22"/>
          <w:szCs w:val="22"/>
          <w:lang w:val="ka-GE"/>
        </w:rPr>
        <w:t>ანალიზის შედეგებისა და გადაწყვეტების (სერვისში განხორციელებული ან დაგეგმილი ცვლილებების)</w:t>
      </w:r>
      <w:r w:rsidR="00512B63" w:rsidRPr="00993737">
        <w:rPr>
          <w:rFonts w:ascii="Sylfaen" w:eastAsiaTheme="minorHAnsi" w:hAnsi="Sylfaen" w:cstheme="minorHAnsi"/>
          <w:b/>
          <w:bCs/>
          <w:sz w:val="22"/>
          <w:szCs w:val="22"/>
          <w:lang w:val="ka-GE"/>
        </w:rPr>
        <w:t xml:space="preserve"> </w:t>
      </w:r>
      <w:r w:rsidR="00C06237" w:rsidRPr="00993737">
        <w:rPr>
          <w:rFonts w:ascii="Sylfaen" w:eastAsiaTheme="minorHAnsi" w:hAnsi="Sylfaen" w:cstheme="minorHAnsi"/>
          <w:sz w:val="22"/>
          <w:szCs w:val="22"/>
          <w:lang w:val="ka-GE"/>
        </w:rPr>
        <w:t>ამსახველი ანგარიშები</w:t>
      </w:r>
      <w:r w:rsidR="000641EA" w:rsidRPr="00993737">
        <w:rPr>
          <w:rFonts w:ascii="Sylfaen" w:eastAsiaTheme="minorHAnsi" w:hAnsi="Sylfaen" w:cstheme="minorHAnsi"/>
          <w:sz w:val="22"/>
          <w:szCs w:val="22"/>
          <w:lang w:val="ka-GE"/>
        </w:rPr>
        <w:t>ს</w:t>
      </w:r>
      <w:r w:rsidR="00C06237" w:rsidRPr="00993737">
        <w:rPr>
          <w:rFonts w:ascii="Sylfaen" w:eastAsiaTheme="minorHAnsi" w:hAnsi="Sylfaen" w:cstheme="minorHAnsi"/>
          <w:sz w:val="22"/>
          <w:szCs w:val="22"/>
          <w:lang w:val="ka-GE"/>
        </w:rPr>
        <w:t xml:space="preserve"> განთავსება,</w:t>
      </w:r>
      <w:r w:rsidR="00512B63" w:rsidRPr="00993737">
        <w:rPr>
          <w:rFonts w:ascii="Sylfaen" w:eastAsiaTheme="minorHAnsi" w:hAnsi="Sylfaen" w:cstheme="minorHAnsi"/>
          <w:sz w:val="22"/>
          <w:szCs w:val="22"/>
          <w:lang w:val="ka-GE"/>
        </w:rPr>
        <w:t xml:space="preserve"> მომხმარებელთა ინფორმირების მიზნით</w:t>
      </w:r>
      <w:r>
        <w:rPr>
          <w:rFonts w:ascii="Sylfaen" w:eastAsiaTheme="minorHAnsi" w:hAnsi="Sylfaen" w:cstheme="minorHAnsi"/>
          <w:sz w:val="22"/>
          <w:szCs w:val="22"/>
          <w:lang w:val="ka-GE"/>
        </w:rPr>
        <w:t>.</w:t>
      </w:r>
      <w:r w:rsidR="00C06237" w:rsidRPr="00993737">
        <w:rPr>
          <w:rFonts w:ascii="Sylfaen" w:eastAsiaTheme="minorHAnsi" w:hAnsi="Sylfaen" w:cstheme="minorHAnsi"/>
          <w:sz w:val="22"/>
          <w:szCs w:val="22"/>
          <w:lang w:val="ka-GE"/>
        </w:rPr>
        <w:t xml:space="preserve"> </w:t>
      </w:r>
    </w:p>
    <w:p w14:paraId="66448289" w14:textId="7164226A" w:rsidR="00F8387A" w:rsidRPr="00993737" w:rsidRDefault="00F8387A" w:rsidP="00B4164E">
      <w:pPr>
        <w:widowControl/>
        <w:autoSpaceDE/>
        <w:autoSpaceDN/>
        <w:adjustRightInd/>
        <w:spacing w:line="276" w:lineRule="auto"/>
        <w:jc w:val="both"/>
        <w:rPr>
          <w:rFonts w:ascii="Sylfaen" w:eastAsiaTheme="minorHAnsi" w:hAnsi="Sylfaen" w:cstheme="minorHAnsi"/>
          <w:color w:val="002F6C"/>
          <w:sz w:val="22"/>
          <w:szCs w:val="22"/>
          <w:lang w:val="ka-GE"/>
        </w:rPr>
      </w:pPr>
    </w:p>
    <w:p w14:paraId="1DE62B60" w14:textId="1F72B560" w:rsidR="00E02522" w:rsidRPr="00C561AF" w:rsidRDefault="00C561AF" w:rsidP="00B4164E">
      <w:pPr>
        <w:pStyle w:val="Heading2"/>
        <w:spacing w:line="276" w:lineRule="auto"/>
        <w:rPr>
          <w:rFonts w:ascii="Sylfaen" w:hAnsi="Sylfaen"/>
          <w:noProof/>
          <w:color w:val="919F88"/>
          <w:sz w:val="22"/>
          <w:szCs w:val="22"/>
          <w:lang w:val="ka-GE"/>
        </w:rPr>
      </w:pPr>
      <w:bookmarkStart w:id="13" w:name="_Toc154495412"/>
      <w:bookmarkStart w:id="14" w:name="_Toc197532180"/>
      <w:r w:rsidRPr="00C561AF">
        <w:rPr>
          <w:rFonts w:ascii="Sylfaen" w:hAnsi="Sylfaen"/>
          <w:noProof/>
          <w:color w:val="919F88"/>
          <w:sz w:val="22"/>
          <w:szCs w:val="22"/>
          <w:lang w:val="ka-GE"/>
        </w:rPr>
        <w:t xml:space="preserve">3.1. </w:t>
      </w:r>
      <w:r w:rsidR="0082319D" w:rsidRPr="00C561AF">
        <w:rPr>
          <w:rFonts w:ascii="Sylfaen" w:hAnsi="Sylfaen"/>
          <w:noProof/>
          <w:color w:val="919F88"/>
          <w:sz w:val="22"/>
          <w:szCs w:val="22"/>
          <w:lang w:val="ka-GE"/>
        </w:rPr>
        <w:t>შეთავაზება</w:t>
      </w:r>
      <w:bookmarkStart w:id="15" w:name="_Hlk157603057"/>
      <w:bookmarkEnd w:id="13"/>
      <w:bookmarkEnd w:id="14"/>
    </w:p>
    <w:p w14:paraId="4637D1D3" w14:textId="77777777" w:rsidR="0049594F" w:rsidRPr="00993737" w:rsidRDefault="0049594F" w:rsidP="00B4164E">
      <w:pPr>
        <w:spacing w:line="276" w:lineRule="auto"/>
        <w:jc w:val="both"/>
        <w:rPr>
          <w:rFonts w:ascii="Sylfaen" w:eastAsiaTheme="minorHAnsi" w:hAnsi="Sylfaen" w:cstheme="minorHAnsi"/>
          <w:sz w:val="22"/>
          <w:szCs w:val="22"/>
          <w:lang w:val="ka-GE"/>
        </w:rPr>
      </w:pPr>
    </w:p>
    <w:p w14:paraId="74D27437" w14:textId="77777777" w:rsidR="00C561AF" w:rsidRDefault="0049594F" w:rsidP="00B4164E">
      <w:pPr>
        <w:spacing w:line="276" w:lineRule="auto"/>
        <w:jc w:val="both"/>
        <w:rPr>
          <w:rFonts w:ascii="Sylfaen" w:eastAsiaTheme="minorHAnsi" w:hAnsi="Sylfaen" w:cstheme="minorHAnsi"/>
          <w:sz w:val="22"/>
          <w:szCs w:val="22"/>
          <w:lang w:val="ka-GE"/>
        </w:rPr>
      </w:pPr>
      <w:r w:rsidRPr="00993737">
        <w:rPr>
          <w:rFonts w:ascii="Sylfaen" w:eastAsiaTheme="minorHAnsi" w:hAnsi="Sylfaen" w:cstheme="minorHAnsi"/>
          <w:sz w:val="22"/>
          <w:szCs w:val="22"/>
          <w:lang w:val="ka-GE"/>
        </w:rPr>
        <w:t xml:space="preserve">იმისათვის, რომ </w:t>
      </w:r>
      <w:r w:rsidR="00C561AF">
        <w:rPr>
          <w:rFonts w:ascii="Sylfaen" w:eastAsiaTheme="minorHAnsi" w:hAnsi="Sylfaen" w:cstheme="minorHAnsi"/>
          <w:sz w:val="22"/>
          <w:szCs w:val="22"/>
          <w:lang w:val="ka-GE"/>
        </w:rPr>
        <w:t xml:space="preserve">მერიას </w:t>
      </w:r>
      <w:r w:rsidRPr="00993737">
        <w:rPr>
          <w:rFonts w:ascii="Sylfaen" w:eastAsiaTheme="minorHAnsi" w:hAnsi="Sylfaen" w:cstheme="minorHAnsi"/>
          <w:sz w:val="22"/>
          <w:szCs w:val="22"/>
          <w:lang w:val="ka-GE"/>
        </w:rPr>
        <w:t>წვდომა ქონდე</w:t>
      </w:r>
      <w:r w:rsidR="00C561AF">
        <w:rPr>
          <w:rFonts w:ascii="Sylfaen" w:eastAsiaTheme="minorHAnsi" w:hAnsi="Sylfaen" w:cstheme="minorHAnsi"/>
          <w:sz w:val="22"/>
          <w:szCs w:val="22"/>
          <w:lang w:val="ka-GE"/>
        </w:rPr>
        <w:t>ს</w:t>
      </w:r>
      <w:r w:rsidRPr="00993737">
        <w:rPr>
          <w:rFonts w:ascii="Sylfaen" w:eastAsiaTheme="minorHAnsi" w:hAnsi="Sylfaen" w:cstheme="minorHAnsi"/>
          <w:sz w:val="22"/>
          <w:szCs w:val="22"/>
          <w:lang w:val="ka-GE"/>
        </w:rPr>
        <w:t xml:space="preserve"> </w:t>
      </w:r>
      <w:r w:rsidR="00C561AF">
        <w:rPr>
          <w:rFonts w:ascii="Sylfaen" w:eastAsiaTheme="minorHAnsi" w:hAnsi="Sylfaen" w:cstheme="minorHAnsi"/>
          <w:sz w:val="22"/>
          <w:szCs w:val="22"/>
          <w:lang w:val="ka-GE"/>
        </w:rPr>
        <w:t xml:space="preserve">მისი სერვისის </w:t>
      </w:r>
      <w:r w:rsidRPr="00993737">
        <w:rPr>
          <w:rFonts w:ascii="Sylfaen" w:eastAsiaTheme="minorHAnsi" w:hAnsi="Sylfaen" w:cstheme="minorHAnsi"/>
          <w:sz w:val="22"/>
          <w:szCs w:val="22"/>
          <w:lang w:val="ka-GE"/>
        </w:rPr>
        <w:t>მომხმარებელთა წუხილებზე, შეთავაზებებზე, დადებით უკუკავშირ</w:t>
      </w:r>
      <w:r w:rsidR="00F1366F" w:rsidRPr="00993737">
        <w:rPr>
          <w:rFonts w:ascii="Sylfaen" w:eastAsiaTheme="minorHAnsi" w:hAnsi="Sylfaen" w:cstheme="minorHAnsi"/>
          <w:sz w:val="22"/>
          <w:szCs w:val="22"/>
          <w:lang w:val="ka-GE"/>
        </w:rPr>
        <w:t>სა</w:t>
      </w:r>
      <w:r w:rsidRPr="00993737">
        <w:rPr>
          <w:rFonts w:ascii="Sylfaen" w:eastAsiaTheme="minorHAnsi" w:hAnsi="Sylfaen" w:cstheme="minorHAnsi"/>
          <w:sz w:val="22"/>
          <w:szCs w:val="22"/>
          <w:lang w:val="ka-GE"/>
        </w:rPr>
        <w:t xml:space="preserve"> და მუდმივად ცვალებად საჭიროებებზე, </w:t>
      </w:r>
      <w:r w:rsidR="00C561AF">
        <w:rPr>
          <w:rFonts w:ascii="Sylfaen" w:eastAsiaTheme="minorHAnsi" w:hAnsi="Sylfaen" w:cstheme="minorHAnsi"/>
          <w:sz w:val="22"/>
          <w:szCs w:val="22"/>
          <w:lang w:val="ka-GE"/>
        </w:rPr>
        <w:t>მან</w:t>
      </w:r>
      <w:r w:rsidRPr="00993737">
        <w:rPr>
          <w:rFonts w:ascii="Sylfaen" w:eastAsiaTheme="minorHAnsi" w:hAnsi="Sylfaen" w:cstheme="minorHAnsi"/>
          <w:sz w:val="22"/>
          <w:szCs w:val="22"/>
          <w:lang w:val="ka-GE"/>
        </w:rPr>
        <w:t xml:space="preserve"> მომხმარებლებს უნდა შესთავაზო</w:t>
      </w:r>
      <w:r w:rsidR="00C561AF">
        <w:rPr>
          <w:rFonts w:ascii="Sylfaen" w:eastAsiaTheme="minorHAnsi" w:hAnsi="Sylfaen" w:cstheme="minorHAnsi"/>
          <w:sz w:val="22"/>
          <w:szCs w:val="22"/>
          <w:lang w:val="ka-GE"/>
        </w:rPr>
        <w:t>ს</w:t>
      </w:r>
      <w:r w:rsidRPr="00993737">
        <w:rPr>
          <w:rFonts w:ascii="Sylfaen" w:eastAsiaTheme="minorHAnsi" w:hAnsi="Sylfaen" w:cstheme="minorHAnsi"/>
          <w:sz w:val="22"/>
          <w:szCs w:val="22"/>
          <w:lang w:val="ka-GE"/>
        </w:rPr>
        <w:t xml:space="preserve"> მარტივი გზა უკუკავშირის გამოსახატად, რაც </w:t>
      </w:r>
      <w:r w:rsidR="00C561AF">
        <w:rPr>
          <w:rFonts w:ascii="Sylfaen" w:eastAsiaTheme="minorHAnsi" w:hAnsi="Sylfaen" w:cstheme="minorHAnsi"/>
          <w:sz w:val="22"/>
          <w:szCs w:val="22"/>
          <w:lang w:val="ka-GE"/>
        </w:rPr>
        <w:t>გულისხმობს:</w:t>
      </w:r>
    </w:p>
    <w:p w14:paraId="3B961134" w14:textId="77777777" w:rsidR="00C561AF" w:rsidRDefault="00C561AF" w:rsidP="00B4164E">
      <w:pPr>
        <w:spacing w:line="276" w:lineRule="auto"/>
        <w:jc w:val="both"/>
        <w:rPr>
          <w:rFonts w:ascii="Sylfaen" w:eastAsiaTheme="minorHAnsi" w:hAnsi="Sylfaen" w:cstheme="minorHAnsi"/>
          <w:sz w:val="22"/>
          <w:szCs w:val="22"/>
          <w:lang w:val="ka-GE"/>
        </w:rPr>
      </w:pPr>
    </w:p>
    <w:p w14:paraId="45FB2198" w14:textId="77777777" w:rsidR="00C561AF" w:rsidRDefault="00E759CD">
      <w:pPr>
        <w:pStyle w:val="ListParagraph"/>
        <w:numPr>
          <w:ilvl w:val="0"/>
          <w:numId w:val="16"/>
        </w:numPr>
        <w:spacing w:line="276" w:lineRule="auto"/>
        <w:jc w:val="both"/>
        <w:rPr>
          <w:rFonts w:ascii="Sylfaen" w:eastAsiaTheme="minorHAnsi" w:hAnsi="Sylfaen" w:cstheme="minorHAnsi"/>
          <w:sz w:val="22"/>
          <w:szCs w:val="22"/>
          <w:lang w:val="ka-GE"/>
        </w:rPr>
      </w:pPr>
      <w:r w:rsidRPr="00C561AF">
        <w:rPr>
          <w:rFonts w:ascii="Sylfaen" w:eastAsiaTheme="minorHAnsi" w:hAnsi="Sylfaen" w:cstheme="minorHAnsi"/>
          <w:sz w:val="22"/>
          <w:szCs w:val="22"/>
          <w:lang w:val="ka-GE"/>
        </w:rPr>
        <w:t>მრავალფეროვანი</w:t>
      </w:r>
      <w:r w:rsidR="0049594F" w:rsidRPr="00C561AF">
        <w:rPr>
          <w:rFonts w:ascii="Sylfaen" w:eastAsiaTheme="minorHAnsi" w:hAnsi="Sylfaen" w:cstheme="minorHAnsi"/>
          <w:sz w:val="22"/>
          <w:szCs w:val="22"/>
          <w:lang w:val="ka-GE"/>
        </w:rPr>
        <w:t xml:space="preserve"> საკომუნიკაციო არხის გამოყენებით უკუკავშირის წარდგენის შესაძლებლობას</w:t>
      </w:r>
      <w:r w:rsidRPr="00C561AF">
        <w:rPr>
          <w:rFonts w:ascii="Sylfaen" w:eastAsiaTheme="minorHAnsi" w:hAnsi="Sylfaen" w:cstheme="minorHAnsi"/>
          <w:sz w:val="22"/>
          <w:szCs w:val="22"/>
          <w:lang w:val="ka-GE"/>
        </w:rPr>
        <w:t xml:space="preserve">. </w:t>
      </w:r>
    </w:p>
    <w:p w14:paraId="0255707B" w14:textId="0A0FCC7C" w:rsidR="00D61C8A" w:rsidRPr="00C561AF" w:rsidRDefault="00C561AF">
      <w:pPr>
        <w:pStyle w:val="ListParagraph"/>
        <w:numPr>
          <w:ilvl w:val="0"/>
          <w:numId w:val="16"/>
        </w:numPr>
        <w:spacing w:line="276" w:lineRule="auto"/>
        <w:jc w:val="both"/>
        <w:rPr>
          <w:rFonts w:ascii="Sylfaen" w:eastAsiaTheme="minorHAnsi" w:hAnsi="Sylfaen" w:cstheme="minorHAnsi"/>
          <w:sz w:val="22"/>
          <w:szCs w:val="22"/>
          <w:lang w:val="ka-GE"/>
        </w:rPr>
      </w:pPr>
      <w:r>
        <w:rPr>
          <w:rFonts w:ascii="Sylfaen" w:eastAsiaTheme="minorHAnsi" w:hAnsi="Sylfaen" w:cstheme="minorHAnsi"/>
          <w:sz w:val="22"/>
          <w:szCs w:val="22"/>
          <w:lang w:val="ka-GE"/>
        </w:rPr>
        <w:t>მარტივი, სტანდარტიზებული ფორმების ხელმისაწვდომობას.</w:t>
      </w:r>
    </w:p>
    <w:p w14:paraId="47DA582B" w14:textId="77777777" w:rsidR="00042F19" w:rsidRPr="00993737" w:rsidRDefault="00042F19" w:rsidP="00B4164E">
      <w:pPr>
        <w:spacing w:line="276" w:lineRule="auto"/>
        <w:jc w:val="both"/>
        <w:rPr>
          <w:rFonts w:ascii="Sylfaen" w:eastAsiaTheme="minorHAnsi" w:hAnsi="Sylfaen" w:cstheme="minorHAnsi"/>
          <w:sz w:val="22"/>
          <w:szCs w:val="22"/>
          <w:lang w:val="ka-GE"/>
        </w:rPr>
      </w:pPr>
    </w:p>
    <w:p w14:paraId="723F483D" w14:textId="77777777" w:rsidR="00042F19" w:rsidRPr="00C561AF" w:rsidRDefault="00042F19" w:rsidP="00B4164E">
      <w:pPr>
        <w:widowControl/>
        <w:autoSpaceDE/>
        <w:autoSpaceDN/>
        <w:adjustRightInd/>
        <w:spacing w:line="276" w:lineRule="auto"/>
        <w:jc w:val="both"/>
        <w:rPr>
          <w:rFonts w:ascii="Sylfaen" w:hAnsi="Sylfaen" w:cstheme="minorHAnsi"/>
          <w:i/>
          <w:iCs/>
          <w:color w:val="919F88"/>
          <w:sz w:val="22"/>
          <w:szCs w:val="22"/>
          <w:shd w:val="clear" w:color="auto" w:fill="FFFFFF"/>
          <w:lang w:val="ka-GE"/>
        </w:rPr>
      </w:pPr>
      <w:r w:rsidRPr="00C561AF">
        <w:rPr>
          <w:rFonts w:ascii="Sylfaen" w:hAnsi="Sylfaen" w:cstheme="minorHAnsi"/>
          <w:i/>
          <w:iCs/>
          <w:color w:val="919F88"/>
          <w:sz w:val="22"/>
          <w:szCs w:val="22"/>
          <w:shd w:val="clear" w:color="auto" w:fill="FFFFFF"/>
          <w:lang w:val="ka-GE"/>
        </w:rPr>
        <w:t xml:space="preserve">მიმართეთ მომხმარებლებს იმ კითხვებით, რაც გაინტერესებთ </w:t>
      </w:r>
    </w:p>
    <w:p w14:paraId="00C3391C" w14:textId="77777777" w:rsidR="00042F19" w:rsidRPr="00993737" w:rsidRDefault="00042F19" w:rsidP="00B4164E">
      <w:pPr>
        <w:widowControl/>
        <w:autoSpaceDE/>
        <w:autoSpaceDN/>
        <w:adjustRightInd/>
        <w:spacing w:line="276" w:lineRule="auto"/>
        <w:jc w:val="both"/>
        <w:rPr>
          <w:rFonts w:ascii="Sylfaen" w:hAnsi="Sylfaen" w:cstheme="minorHAnsi"/>
          <w:b/>
          <w:bCs/>
          <w:color w:val="161616"/>
          <w:sz w:val="22"/>
          <w:szCs w:val="22"/>
          <w:shd w:val="clear" w:color="auto" w:fill="FFFFFF"/>
          <w:lang w:val="ka-GE"/>
        </w:rPr>
      </w:pPr>
    </w:p>
    <w:p w14:paraId="5C729ED8" w14:textId="50DEBA54" w:rsidR="00042F19" w:rsidRPr="00993737" w:rsidRDefault="00042F19" w:rsidP="00B4164E">
      <w:pPr>
        <w:widowControl/>
        <w:autoSpaceDE/>
        <w:autoSpaceDN/>
        <w:adjustRightInd/>
        <w:spacing w:line="276" w:lineRule="auto"/>
        <w:jc w:val="both"/>
        <w:rPr>
          <w:rFonts w:ascii="Sylfaen" w:hAnsi="Sylfaen" w:cstheme="minorHAnsi"/>
          <w:color w:val="161616"/>
          <w:sz w:val="22"/>
          <w:szCs w:val="22"/>
          <w:shd w:val="clear" w:color="auto" w:fill="FFFFFF"/>
          <w:lang w:val="ka-GE"/>
        </w:rPr>
      </w:pPr>
      <w:r w:rsidRPr="00C561AF">
        <w:rPr>
          <w:rFonts w:ascii="Sylfaen" w:hAnsi="Sylfaen" w:cstheme="minorHAnsi"/>
          <w:b/>
          <w:bCs/>
          <w:color w:val="919F88"/>
          <w:sz w:val="22"/>
          <w:szCs w:val="22"/>
          <w:shd w:val="clear" w:color="auto" w:fill="FFFFFF"/>
          <w:lang w:val="ka-GE"/>
        </w:rPr>
        <w:t xml:space="preserve">მომხმარებელს, რომელმაც ისარგებლა </w:t>
      </w:r>
      <w:r w:rsidR="00C561AF" w:rsidRPr="00C561AF">
        <w:rPr>
          <w:rFonts w:ascii="Sylfaen" w:hAnsi="Sylfaen" w:cstheme="minorHAnsi"/>
          <w:b/>
          <w:bCs/>
          <w:color w:val="919F88"/>
          <w:sz w:val="22"/>
          <w:szCs w:val="22"/>
          <w:shd w:val="clear" w:color="auto" w:fill="FFFFFF"/>
          <w:lang w:val="ka-GE"/>
        </w:rPr>
        <w:t xml:space="preserve">მერიის </w:t>
      </w:r>
      <w:r w:rsidRPr="00C561AF">
        <w:rPr>
          <w:rFonts w:ascii="Sylfaen" w:hAnsi="Sylfaen" w:cstheme="minorHAnsi"/>
          <w:b/>
          <w:bCs/>
          <w:color w:val="919F88"/>
          <w:sz w:val="22"/>
          <w:szCs w:val="22"/>
          <w:shd w:val="clear" w:color="auto" w:fill="FFFFFF"/>
          <w:lang w:val="ka-GE"/>
        </w:rPr>
        <w:t>სერვისით, შესაძლებლობა უნდა ჰქონდეს უკუკავშირი გამოხატოს კონკრეტულად ამ სერვისთან დაკავშირებით.</w:t>
      </w:r>
      <w:r w:rsidRPr="00993737">
        <w:rPr>
          <w:rFonts w:ascii="Sylfaen" w:hAnsi="Sylfaen" w:cstheme="minorHAnsi"/>
          <w:color w:val="161616"/>
          <w:sz w:val="22"/>
          <w:szCs w:val="22"/>
          <w:shd w:val="clear" w:color="auto" w:fill="FFFFFF"/>
          <w:lang w:val="ka-GE"/>
        </w:rPr>
        <w:t xml:space="preserve"> უკუკავშირის წარდგენის შესაძლებლობა მომხმარებლისთვის ნიშნავს იმას, რომ მერიისთვის მნიშვნელოვანია მისი სერვისების ხარისხი, ამასთან, ეს არის ღირებული მონაცემი, რომელიც მერიას შეუძლია გამოიყენოს სერვისის გაუმჯობესების თვალსაზრისით. </w:t>
      </w:r>
    </w:p>
    <w:p w14:paraId="34449CBD" w14:textId="77777777" w:rsidR="00042F19" w:rsidRPr="00993737" w:rsidRDefault="00042F19" w:rsidP="00B4164E">
      <w:pPr>
        <w:widowControl/>
        <w:autoSpaceDE/>
        <w:autoSpaceDN/>
        <w:adjustRightInd/>
        <w:spacing w:line="276" w:lineRule="auto"/>
        <w:jc w:val="both"/>
        <w:rPr>
          <w:rFonts w:ascii="Sylfaen" w:hAnsi="Sylfaen" w:cstheme="minorHAnsi"/>
          <w:color w:val="161616"/>
          <w:sz w:val="22"/>
          <w:szCs w:val="22"/>
          <w:shd w:val="clear" w:color="auto" w:fill="FFFFFF"/>
          <w:lang w:val="ka-GE"/>
        </w:rPr>
      </w:pPr>
    </w:p>
    <w:p w14:paraId="304E586B" w14:textId="77777777" w:rsidR="009C1A7A" w:rsidRDefault="00042F19" w:rsidP="00B4164E">
      <w:pPr>
        <w:widowControl/>
        <w:autoSpaceDE/>
        <w:autoSpaceDN/>
        <w:adjustRightInd/>
        <w:spacing w:line="276" w:lineRule="auto"/>
        <w:jc w:val="both"/>
        <w:rPr>
          <w:rFonts w:ascii="Sylfaen" w:hAnsi="Sylfaen" w:cstheme="minorHAnsi"/>
          <w:b/>
          <w:bCs/>
          <w:color w:val="919F88"/>
          <w:sz w:val="22"/>
          <w:szCs w:val="22"/>
          <w:shd w:val="clear" w:color="auto" w:fill="FFFFFF"/>
          <w:lang w:val="ka-GE"/>
        </w:rPr>
      </w:pPr>
      <w:r w:rsidRPr="009C1A7A">
        <w:rPr>
          <w:rFonts w:ascii="Sylfaen" w:hAnsi="Sylfaen" w:cstheme="minorHAnsi"/>
          <w:b/>
          <w:bCs/>
          <w:color w:val="919F88"/>
          <w:sz w:val="22"/>
          <w:szCs w:val="22"/>
          <w:shd w:val="clear" w:color="auto" w:fill="FFFFFF"/>
          <w:lang w:val="ka-GE"/>
        </w:rPr>
        <w:t xml:space="preserve">უკუკავშირის შესავსები ფორმა </w:t>
      </w:r>
      <w:r w:rsidR="009C1A7A" w:rsidRPr="009C1A7A">
        <w:rPr>
          <w:rFonts w:ascii="Sylfaen" w:hAnsi="Sylfaen" w:cstheme="minorHAnsi"/>
          <w:b/>
          <w:bCs/>
          <w:color w:val="919F88"/>
          <w:sz w:val="22"/>
          <w:szCs w:val="22"/>
          <w:shd w:val="clear" w:color="auto" w:fill="FFFFFF"/>
          <w:lang w:val="ka-GE"/>
        </w:rPr>
        <w:t xml:space="preserve">სოციალური სერვისის </w:t>
      </w:r>
      <w:r w:rsidRPr="009C1A7A">
        <w:rPr>
          <w:rFonts w:ascii="Sylfaen" w:hAnsi="Sylfaen" w:cstheme="minorHAnsi"/>
          <w:b/>
          <w:bCs/>
          <w:color w:val="919F88"/>
          <w:sz w:val="22"/>
          <w:szCs w:val="22"/>
          <w:shd w:val="clear" w:color="auto" w:fill="FFFFFF"/>
          <w:lang w:val="ka-GE"/>
        </w:rPr>
        <w:t>მომხმარებელს მიეწოდება</w:t>
      </w:r>
      <w:r w:rsidR="009C1A7A">
        <w:rPr>
          <w:rFonts w:ascii="Sylfaen" w:hAnsi="Sylfaen" w:cstheme="minorHAnsi"/>
          <w:b/>
          <w:bCs/>
          <w:color w:val="919F88"/>
          <w:sz w:val="22"/>
          <w:szCs w:val="22"/>
          <w:shd w:val="clear" w:color="auto" w:fill="FFFFFF"/>
          <w:lang w:val="ka-GE"/>
        </w:rPr>
        <w:t>:</w:t>
      </w:r>
    </w:p>
    <w:p w14:paraId="2A2BEF9C" w14:textId="77777777" w:rsidR="009C1A7A" w:rsidRDefault="009C1A7A" w:rsidP="00B4164E">
      <w:pPr>
        <w:widowControl/>
        <w:autoSpaceDE/>
        <w:autoSpaceDN/>
        <w:adjustRightInd/>
        <w:spacing w:line="276" w:lineRule="auto"/>
        <w:jc w:val="both"/>
        <w:rPr>
          <w:rFonts w:ascii="Sylfaen" w:hAnsi="Sylfaen" w:cstheme="minorHAnsi"/>
          <w:b/>
          <w:bCs/>
          <w:color w:val="919F88"/>
          <w:sz w:val="22"/>
          <w:szCs w:val="22"/>
          <w:shd w:val="clear" w:color="auto" w:fill="FFFFFF"/>
          <w:lang w:val="ka-GE"/>
        </w:rPr>
      </w:pPr>
    </w:p>
    <w:p w14:paraId="0E2BDAE8" w14:textId="6C11B6F9" w:rsidR="009C1A7A" w:rsidRPr="009C1A7A" w:rsidRDefault="00042F19">
      <w:pPr>
        <w:pStyle w:val="ListParagraph"/>
        <w:widowControl/>
        <w:numPr>
          <w:ilvl w:val="0"/>
          <w:numId w:val="6"/>
        </w:numPr>
        <w:autoSpaceDE/>
        <w:autoSpaceDN/>
        <w:adjustRightInd/>
        <w:spacing w:line="276" w:lineRule="auto"/>
        <w:jc w:val="both"/>
        <w:rPr>
          <w:rFonts w:ascii="Sylfaen" w:hAnsi="Sylfaen" w:cstheme="minorHAnsi"/>
          <w:color w:val="919F88"/>
          <w:sz w:val="22"/>
          <w:szCs w:val="22"/>
          <w:shd w:val="clear" w:color="auto" w:fill="FFFFFF"/>
          <w:lang w:val="ka-GE"/>
        </w:rPr>
      </w:pPr>
      <w:r w:rsidRPr="00595940">
        <w:rPr>
          <w:rFonts w:ascii="Sylfaen" w:hAnsi="Sylfaen" w:cstheme="minorHAnsi"/>
          <w:b/>
          <w:bCs/>
          <w:color w:val="919F88"/>
          <w:sz w:val="22"/>
          <w:szCs w:val="22"/>
          <w:shd w:val="clear" w:color="auto" w:fill="FFFFFF"/>
          <w:lang w:val="ka-GE"/>
        </w:rPr>
        <w:t>განცხადების წარდგენისთანავე</w:t>
      </w:r>
      <w:r w:rsidR="00C561AF" w:rsidRPr="00595940">
        <w:rPr>
          <w:rFonts w:ascii="Sylfaen" w:hAnsi="Sylfaen" w:cstheme="minorHAnsi"/>
          <w:b/>
          <w:bCs/>
          <w:color w:val="919F88"/>
          <w:sz w:val="22"/>
          <w:szCs w:val="22"/>
          <w:shd w:val="clear" w:color="auto" w:fill="FFFFFF"/>
          <w:lang w:val="ka-GE"/>
        </w:rPr>
        <w:t xml:space="preserve">, </w:t>
      </w:r>
      <w:r w:rsidR="009C1A7A" w:rsidRPr="00595940">
        <w:rPr>
          <w:rFonts w:ascii="Sylfaen" w:hAnsi="Sylfaen" w:cstheme="minorHAnsi"/>
          <w:b/>
          <w:bCs/>
          <w:color w:val="919F88"/>
          <w:sz w:val="22"/>
          <w:szCs w:val="22"/>
          <w:shd w:val="clear" w:color="auto" w:fill="FFFFFF"/>
          <w:lang w:val="ka-GE"/>
        </w:rPr>
        <w:t xml:space="preserve">მერიის </w:t>
      </w:r>
      <w:r w:rsidR="0045504F">
        <w:rPr>
          <w:rFonts w:ascii="Sylfaen" w:hAnsi="Sylfaen" w:cstheme="minorHAnsi"/>
          <w:b/>
          <w:bCs/>
          <w:color w:val="919F88"/>
          <w:sz w:val="22"/>
          <w:szCs w:val="22"/>
          <w:shd w:val="clear" w:color="auto" w:fill="FFFFFF"/>
          <w:lang w:val="ka-GE"/>
        </w:rPr>
        <w:t>კანცელარიაში</w:t>
      </w:r>
      <w:r w:rsidR="009C1A7A">
        <w:rPr>
          <w:rFonts w:ascii="Sylfaen" w:hAnsi="Sylfaen" w:cstheme="minorHAnsi"/>
          <w:color w:val="161616"/>
          <w:sz w:val="22"/>
          <w:szCs w:val="22"/>
          <w:shd w:val="clear" w:color="auto" w:fill="FFFFFF"/>
          <w:lang w:val="ka-GE"/>
        </w:rPr>
        <w:t xml:space="preserve"> (დანართი N1)</w:t>
      </w:r>
      <w:r w:rsidRPr="009C1A7A">
        <w:rPr>
          <w:rFonts w:ascii="Sylfaen" w:hAnsi="Sylfaen" w:cstheme="minorHAnsi"/>
          <w:color w:val="161616"/>
          <w:sz w:val="22"/>
          <w:szCs w:val="22"/>
          <w:shd w:val="clear" w:color="auto" w:fill="FFFFFF"/>
          <w:lang w:val="ka-GE"/>
        </w:rPr>
        <w:t>.</w:t>
      </w:r>
      <w:r w:rsidR="009C1A7A">
        <w:rPr>
          <w:rFonts w:ascii="Sylfaen" w:hAnsi="Sylfaen" w:cstheme="minorHAnsi"/>
          <w:color w:val="161616"/>
          <w:sz w:val="22"/>
          <w:szCs w:val="22"/>
          <w:shd w:val="clear" w:color="auto" w:fill="FFFFFF"/>
          <w:lang w:val="ka-GE"/>
        </w:rPr>
        <w:t xml:space="preserve"> უკუკავშირის წარსადგენ</w:t>
      </w:r>
      <w:r w:rsidR="00460BBC">
        <w:rPr>
          <w:rFonts w:ascii="Sylfaen" w:hAnsi="Sylfaen" w:cstheme="minorHAnsi"/>
          <w:color w:val="161616"/>
          <w:sz w:val="22"/>
          <w:szCs w:val="22"/>
          <w:shd w:val="clear" w:color="auto" w:fill="FFFFFF"/>
          <w:lang w:val="ka-GE"/>
        </w:rPr>
        <w:t>,</w:t>
      </w:r>
      <w:r w:rsidR="009C1A7A">
        <w:rPr>
          <w:rFonts w:ascii="Sylfaen" w:hAnsi="Sylfaen" w:cstheme="minorHAnsi"/>
          <w:color w:val="161616"/>
          <w:sz w:val="22"/>
          <w:szCs w:val="22"/>
          <w:shd w:val="clear" w:color="auto" w:fill="FFFFFF"/>
          <w:lang w:val="ka-GE"/>
        </w:rPr>
        <w:t xml:space="preserve"> ნაბეჭდ ფორმას მომხმარებელს</w:t>
      </w:r>
      <w:r w:rsidR="00C561AF" w:rsidRPr="009C1A7A">
        <w:rPr>
          <w:rFonts w:ascii="Sylfaen" w:hAnsi="Sylfaen" w:cstheme="minorHAnsi"/>
          <w:color w:val="161616"/>
          <w:sz w:val="22"/>
          <w:szCs w:val="22"/>
          <w:shd w:val="clear" w:color="auto" w:fill="FFFFFF"/>
          <w:lang w:val="ka-GE"/>
        </w:rPr>
        <w:t xml:space="preserve"> </w:t>
      </w:r>
      <w:r w:rsidR="009C1A7A" w:rsidRPr="00993737">
        <w:rPr>
          <w:rFonts w:ascii="Sylfaen" w:hAnsi="Sylfaen" w:cstheme="minorHAnsi"/>
          <w:color w:val="161616"/>
          <w:sz w:val="22"/>
          <w:szCs w:val="22"/>
          <w:shd w:val="clear" w:color="auto" w:fill="FFFFFF"/>
          <w:lang w:val="ka-GE"/>
        </w:rPr>
        <w:t xml:space="preserve">შესავსებად გადასცემს </w:t>
      </w:r>
      <w:r w:rsidR="0045504F">
        <w:rPr>
          <w:rFonts w:ascii="Sylfaen" w:hAnsi="Sylfaen" w:cstheme="minorHAnsi"/>
          <w:color w:val="161616"/>
          <w:sz w:val="22"/>
          <w:szCs w:val="22"/>
          <w:shd w:val="clear" w:color="auto" w:fill="FFFFFF"/>
          <w:lang w:val="ka-GE"/>
        </w:rPr>
        <w:t>კანცელარიის</w:t>
      </w:r>
      <w:r w:rsidR="009C1A7A">
        <w:rPr>
          <w:rFonts w:ascii="Sylfaen" w:hAnsi="Sylfaen" w:cstheme="minorHAnsi"/>
          <w:color w:val="161616"/>
          <w:sz w:val="22"/>
          <w:szCs w:val="22"/>
          <w:shd w:val="clear" w:color="auto" w:fill="FFFFFF"/>
          <w:lang w:val="ka-GE"/>
        </w:rPr>
        <w:t xml:space="preserve"> თანამშრომელი (წინა ხაზის თანამშრომელი).</w:t>
      </w:r>
      <w:r w:rsidR="009C1A7A" w:rsidRPr="00993737">
        <w:rPr>
          <w:rFonts w:ascii="Sylfaen" w:hAnsi="Sylfaen" w:cstheme="minorHAnsi"/>
          <w:color w:val="161616"/>
          <w:sz w:val="22"/>
          <w:szCs w:val="22"/>
          <w:shd w:val="clear" w:color="auto" w:fill="FFFFFF"/>
          <w:lang w:val="ka-GE"/>
        </w:rPr>
        <w:t xml:space="preserve"> </w:t>
      </w:r>
      <w:r w:rsidR="009C1A7A" w:rsidRPr="00460BBC">
        <w:rPr>
          <w:rFonts w:ascii="Sylfaen" w:hAnsi="Sylfaen" w:cstheme="minorHAnsi"/>
          <w:b/>
          <w:bCs/>
          <w:color w:val="919F88"/>
          <w:sz w:val="22"/>
          <w:szCs w:val="22"/>
          <w:shd w:val="clear" w:color="auto" w:fill="FFFFFF"/>
          <w:lang w:val="ka-GE"/>
        </w:rPr>
        <w:t>მომხმარებელს შევსებული ფორმა შეუძლია დატოვოს წინა ხაზის თანამშრომელთან ან მოათავსოს უკუკავშირის ყუთში</w:t>
      </w:r>
      <w:r w:rsidR="009C1A7A" w:rsidRPr="00460BBC">
        <w:rPr>
          <w:rStyle w:val="FootnoteReference"/>
          <w:rFonts w:ascii="Sylfaen" w:hAnsi="Sylfaen" w:cstheme="minorHAnsi"/>
          <w:b/>
          <w:bCs/>
          <w:color w:val="919F88"/>
          <w:sz w:val="22"/>
          <w:szCs w:val="22"/>
          <w:shd w:val="clear" w:color="auto" w:fill="FFFFFF"/>
          <w:lang w:val="ka-GE"/>
        </w:rPr>
        <w:footnoteReference w:id="4"/>
      </w:r>
      <w:r w:rsidR="009C1A7A" w:rsidRPr="00460BBC">
        <w:rPr>
          <w:rFonts w:ascii="Sylfaen" w:hAnsi="Sylfaen" w:cstheme="minorHAnsi"/>
          <w:b/>
          <w:bCs/>
          <w:color w:val="919F88"/>
          <w:sz w:val="22"/>
          <w:szCs w:val="22"/>
          <w:shd w:val="clear" w:color="auto" w:fill="FFFFFF"/>
          <w:lang w:val="ka-GE"/>
        </w:rPr>
        <w:t xml:space="preserve">. </w:t>
      </w:r>
      <w:r w:rsidR="009C1A7A" w:rsidRPr="009C1A7A">
        <w:rPr>
          <w:rFonts w:ascii="Sylfaen" w:hAnsi="Sylfaen" w:cstheme="minorHAnsi"/>
          <w:sz w:val="22"/>
          <w:szCs w:val="22"/>
          <w:shd w:val="clear" w:color="auto" w:fill="FFFFFF"/>
          <w:lang w:val="ka-GE"/>
        </w:rPr>
        <w:t>აქვე უნდა აღინიშნოს, რომ წინა ხაზის თანამშრომელმა მომხმარებლისთვის ფორმის მიწოდებამდე</w:t>
      </w:r>
      <w:r w:rsidR="00460BBC">
        <w:rPr>
          <w:rFonts w:ascii="Sylfaen" w:hAnsi="Sylfaen" w:cstheme="minorHAnsi"/>
          <w:sz w:val="22"/>
          <w:szCs w:val="22"/>
          <w:shd w:val="clear" w:color="auto" w:fill="FFFFFF"/>
          <w:lang w:val="ka-GE"/>
        </w:rPr>
        <w:t>,</w:t>
      </w:r>
      <w:r w:rsidR="009C1A7A" w:rsidRPr="009C1A7A">
        <w:rPr>
          <w:rFonts w:ascii="Sylfaen" w:hAnsi="Sylfaen" w:cstheme="minorHAnsi"/>
          <w:sz w:val="22"/>
          <w:szCs w:val="22"/>
          <w:shd w:val="clear" w:color="auto" w:fill="FFFFFF"/>
          <w:lang w:val="ka-GE"/>
        </w:rPr>
        <w:t xml:space="preserve"> ფორმის შესაბამის ველში უნდა ჩაწეროს თუ კონკრეტულად </w:t>
      </w:r>
      <w:r w:rsidR="009C1A7A" w:rsidRPr="009C1A7A">
        <w:rPr>
          <w:rFonts w:ascii="Sylfaen" w:hAnsi="Sylfaen" w:cstheme="minorHAnsi"/>
          <w:sz w:val="22"/>
          <w:szCs w:val="22"/>
          <w:shd w:val="clear" w:color="auto" w:fill="FFFFFF"/>
          <w:lang w:val="ka-GE"/>
        </w:rPr>
        <w:lastRenderedPageBreak/>
        <w:t>რომელი სოციალური ქვეპროგრამით სარგებლობის მიზნით წარადგინა მომხმარებელმა განაცხადი.</w:t>
      </w:r>
      <w:r w:rsidR="009C1A7A">
        <w:rPr>
          <w:rFonts w:ascii="Sylfaen" w:hAnsi="Sylfaen" w:cstheme="minorHAnsi"/>
          <w:color w:val="919F88"/>
          <w:sz w:val="22"/>
          <w:szCs w:val="22"/>
          <w:shd w:val="clear" w:color="auto" w:fill="FFFFFF"/>
          <w:lang w:val="ka-GE"/>
        </w:rPr>
        <w:t xml:space="preserve"> </w:t>
      </w:r>
    </w:p>
    <w:p w14:paraId="2731F9A4" w14:textId="0441732A" w:rsidR="009C1A7A" w:rsidRPr="009C1A7A" w:rsidRDefault="009C1A7A" w:rsidP="00B4164E">
      <w:pPr>
        <w:widowControl/>
        <w:autoSpaceDE/>
        <w:autoSpaceDN/>
        <w:adjustRightInd/>
        <w:spacing w:line="276" w:lineRule="auto"/>
        <w:jc w:val="both"/>
        <w:rPr>
          <w:rFonts w:ascii="Sylfaen" w:hAnsi="Sylfaen" w:cstheme="minorHAnsi"/>
          <w:color w:val="161616"/>
          <w:sz w:val="22"/>
          <w:szCs w:val="22"/>
          <w:shd w:val="clear" w:color="auto" w:fill="FFFFFF"/>
          <w:lang w:val="ka-GE"/>
        </w:rPr>
      </w:pPr>
    </w:p>
    <w:p w14:paraId="017BD164" w14:textId="64185AA7" w:rsidR="00595940" w:rsidRDefault="00595940">
      <w:pPr>
        <w:pStyle w:val="ListParagraph"/>
        <w:widowControl/>
        <w:numPr>
          <w:ilvl w:val="0"/>
          <w:numId w:val="17"/>
        </w:numPr>
        <w:autoSpaceDE/>
        <w:autoSpaceDN/>
        <w:adjustRightInd/>
        <w:spacing w:line="276" w:lineRule="auto"/>
        <w:jc w:val="both"/>
        <w:rPr>
          <w:rFonts w:ascii="Sylfaen" w:hAnsi="Sylfaen" w:cstheme="minorHAnsi"/>
          <w:color w:val="161616"/>
          <w:sz w:val="22"/>
          <w:szCs w:val="22"/>
          <w:shd w:val="clear" w:color="auto" w:fill="FFFFFF"/>
          <w:lang w:val="ka-GE"/>
        </w:rPr>
      </w:pPr>
      <w:r w:rsidRPr="00595940">
        <w:rPr>
          <w:rFonts w:ascii="Sylfaen" w:hAnsi="Sylfaen" w:cstheme="minorHAnsi"/>
          <w:b/>
          <w:bCs/>
          <w:color w:val="919F88"/>
          <w:sz w:val="22"/>
          <w:szCs w:val="22"/>
          <w:shd w:val="clear" w:color="auto" w:fill="FFFFFF"/>
          <w:lang w:val="ka-GE"/>
        </w:rPr>
        <w:t>ელექტრონული ფოსტის მეშვეობით, ბმულის სახით, სერვისით სარგებლობის დასასრულს</w:t>
      </w:r>
      <w:r>
        <w:rPr>
          <w:rFonts w:ascii="Sylfaen" w:hAnsi="Sylfaen" w:cstheme="minorHAnsi"/>
          <w:color w:val="161616"/>
          <w:sz w:val="22"/>
          <w:szCs w:val="22"/>
          <w:shd w:val="clear" w:color="auto" w:fill="FFFFFF"/>
          <w:lang w:val="ka-GE"/>
        </w:rPr>
        <w:t xml:space="preserve"> (დანართი N2). </w:t>
      </w:r>
      <w:r w:rsidRPr="00595940">
        <w:rPr>
          <w:rFonts w:ascii="Sylfaen" w:hAnsi="Sylfaen" w:cstheme="minorHAnsi"/>
          <w:noProof/>
          <w:sz w:val="22"/>
          <w:szCs w:val="22"/>
          <w:lang w:val="ka-GE"/>
        </w:rPr>
        <w:t>უკუკავშირის წარსადგენი ეს ფორმა განკუთვნილია სოციალური სერვის</w:t>
      </w:r>
      <w:r w:rsidR="00460BBC">
        <w:rPr>
          <w:rFonts w:ascii="Sylfaen" w:hAnsi="Sylfaen" w:cstheme="minorHAnsi"/>
          <w:noProof/>
          <w:sz w:val="22"/>
          <w:szCs w:val="22"/>
          <w:lang w:val="ka-GE"/>
        </w:rPr>
        <w:t>ებ</w:t>
      </w:r>
      <w:r w:rsidRPr="00595940">
        <w:rPr>
          <w:rFonts w:ascii="Sylfaen" w:hAnsi="Sylfaen" w:cstheme="minorHAnsi"/>
          <w:noProof/>
          <w:sz w:val="22"/>
          <w:szCs w:val="22"/>
          <w:lang w:val="ka-GE"/>
        </w:rPr>
        <w:t>ის მომხმარებლებისთვის, რომლებიც ელექტრონული ფოსტის მეშვეობით აგზავნიან განაცხადს მერიაში და პასუხსაც იღებენ ელ. ფოსტის მეშვეობით. ფორმა</w:t>
      </w:r>
      <w:r w:rsidR="007B0D15">
        <w:rPr>
          <w:rFonts w:ascii="Sylfaen" w:hAnsi="Sylfaen" w:cstheme="minorHAnsi"/>
          <w:noProof/>
          <w:sz w:val="22"/>
          <w:szCs w:val="22"/>
          <w:lang w:val="ka-GE"/>
        </w:rPr>
        <w:t>, ბმულის სახით (</w:t>
      </w:r>
      <w:r w:rsidR="007B0D15" w:rsidRPr="007B0D15">
        <w:rPr>
          <w:rFonts w:ascii="Sylfaen" w:hAnsi="Sylfaen" w:cstheme="minorHAnsi"/>
          <w:noProof/>
          <w:sz w:val="22"/>
          <w:szCs w:val="22"/>
          <w:lang w:val="ka-GE"/>
        </w:rPr>
        <w:t>Google Forms),</w:t>
      </w:r>
      <w:r w:rsidRPr="00595940">
        <w:rPr>
          <w:rFonts w:ascii="Sylfaen" w:hAnsi="Sylfaen" w:cstheme="minorHAnsi"/>
          <w:noProof/>
          <w:sz w:val="22"/>
          <w:szCs w:val="22"/>
          <w:lang w:val="ka-GE"/>
        </w:rPr>
        <w:t xml:space="preserve"> მომხმარებელს გაეგზავნება </w:t>
      </w:r>
      <w:r w:rsidR="007B0D15">
        <w:rPr>
          <w:rFonts w:ascii="Sylfaen" w:hAnsi="Sylfaen" w:cstheme="minorHAnsi"/>
          <w:noProof/>
          <w:sz w:val="22"/>
          <w:szCs w:val="22"/>
          <w:lang w:val="ka-GE"/>
        </w:rPr>
        <w:t xml:space="preserve">ელ. ფოსტაზე </w:t>
      </w:r>
      <w:r w:rsidRPr="00595940">
        <w:rPr>
          <w:rFonts w:ascii="Sylfaen" w:hAnsi="Sylfaen" w:cstheme="minorHAnsi"/>
          <w:noProof/>
          <w:sz w:val="22"/>
          <w:szCs w:val="22"/>
          <w:lang w:val="ka-GE"/>
        </w:rPr>
        <w:t xml:space="preserve">მას შემდეგ, რაც </w:t>
      </w:r>
      <w:r w:rsidR="0045504F">
        <w:rPr>
          <w:rFonts w:ascii="Sylfaen" w:hAnsi="Sylfaen" w:cstheme="minorHAnsi"/>
          <w:noProof/>
          <w:sz w:val="22"/>
          <w:szCs w:val="22"/>
          <w:lang w:val="ka-GE"/>
        </w:rPr>
        <w:t>დასრულდება მისი განცხადების განხილვა.</w:t>
      </w:r>
      <w:r w:rsidRPr="00FF656D">
        <w:rPr>
          <w:rFonts w:ascii="Sylfaen" w:hAnsi="Sylfaen" w:cstheme="minorHAnsi"/>
          <w:noProof/>
          <w:sz w:val="22"/>
          <w:szCs w:val="22"/>
          <w:lang w:val="ka-GE"/>
        </w:rPr>
        <w:t xml:space="preserve"> </w:t>
      </w:r>
    </w:p>
    <w:p w14:paraId="374D9B7E" w14:textId="77777777" w:rsidR="00595940" w:rsidRDefault="00595940" w:rsidP="00B4164E">
      <w:pPr>
        <w:widowControl/>
        <w:autoSpaceDE/>
        <w:autoSpaceDN/>
        <w:adjustRightInd/>
        <w:spacing w:line="276" w:lineRule="auto"/>
        <w:jc w:val="both"/>
        <w:rPr>
          <w:rFonts w:ascii="Sylfaen" w:hAnsi="Sylfaen" w:cstheme="minorHAnsi"/>
          <w:color w:val="161616"/>
          <w:sz w:val="22"/>
          <w:szCs w:val="22"/>
          <w:shd w:val="clear" w:color="auto" w:fill="FFFFFF"/>
          <w:lang w:val="ka-GE"/>
        </w:rPr>
      </w:pPr>
    </w:p>
    <w:p w14:paraId="1DD80A46" w14:textId="28A1FCEA" w:rsidR="004E0A53" w:rsidRDefault="00595940" w:rsidP="00460BBC">
      <w:pPr>
        <w:widowControl/>
        <w:autoSpaceDE/>
        <w:autoSpaceDN/>
        <w:adjustRightInd/>
        <w:spacing w:line="276" w:lineRule="auto"/>
        <w:jc w:val="both"/>
        <w:rPr>
          <w:rFonts w:ascii="Sylfaen" w:hAnsi="Sylfaen" w:cstheme="minorHAnsi"/>
          <w:color w:val="161616"/>
          <w:sz w:val="22"/>
          <w:szCs w:val="22"/>
          <w:shd w:val="clear" w:color="auto" w:fill="FFFFFF"/>
          <w:lang w:val="ka-GE"/>
        </w:rPr>
      </w:pPr>
      <w:r>
        <w:rPr>
          <w:rFonts w:ascii="Sylfaen" w:hAnsi="Sylfaen" w:cstheme="minorHAnsi"/>
          <w:color w:val="161616"/>
          <w:sz w:val="22"/>
          <w:szCs w:val="22"/>
          <w:shd w:val="clear" w:color="auto" w:fill="FFFFFF"/>
          <w:lang w:val="ka-GE"/>
        </w:rPr>
        <w:t xml:space="preserve">უკუკავშირის შესავსებ ფორმებში (დანართი N1 და დანართი N2) </w:t>
      </w:r>
      <w:r w:rsidR="00C561AF" w:rsidRPr="00595940">
        <w:rPr>
          <w:rFonts w:ascii="Sylfaen" w:hAnsi="Sylfaen" w:cstheme="minorHAnsi"/>
          <w:color w:val="161616"/>
          <w:sz w:val="22"/>
          <w:szCs w:val="22"/>
          <w:shd w:val="clear" w:color="auto" w:fill="FFFFFF"/>
          <w:lang w:val="ka-GE"/>
        </w:rPr>
        <w:t>მოცემული შეკითხვები</w:t>
      </w:r>
      <w:r w:rsidR="00225F55">
        <w:rPr>
          <w:rFonts w:ascii="Sylfaen" w:hAnsi="Sylfaen" w:cstheme="minorHAnsi"/>
          <w:color w:val="161616"/>
          <w:sz w:val="22"/>
          <w:szCs w:val="22"/>
          <w:shd w:val="clear" w:color="auto" w:fill="FFFFFF"/>
          <w:lang w:val="ka-GE"/>
        </w:rPr>
        <w:t>ს ნაწილი</w:t>
      </w:r>
      <w:r>
        <w:rPr>
          <w:rFonts w:ascii="Sylfaen" w:hAnsi="Sylfaen" w:cstheme="minorHAnsi"/>
          <w:color w:val="161616"/>
          <w:sz w:val="22"/>
          <w:szCs w:val="22"/>
          <w:shd w:val="clear" w:color="auto" w:fill="FFFFFF"/>
          <w:lang w:val="ka-GE"/>
        </w:rPr>
        <w:t>, ცხადია,</w:t>
      </w:r>
      <w:r w:rsidR="00C561AF" w:rsidRPr="00595940">
        <w:rPr>
          <w:rFonts w:ascii="Sylfaen" w:hAnsi="Sylfaen" w:cstheme="minorHAnsi"/>
          <w:color w:val="161616"/>
          <w:sz w:val="22"/>
          <w:szCs w:val="22"/>
          <w:shd w:val="clear" w:color="auto" w:fill="FFFFFF"/>
          <w:lang w:val="ka-GE"/>
        </w:rPr>
        <w:t xml:space="preserve"> განსხვავებულია. </w:t>
      </w:r>
      <w:bookmarkEnd w:id="15"/>
    </w:p>
    <w:p w14:paraId="49434A49" w14:textId="77777777" w:rsidR="002352AC" w:rsidRDefault="002352AC" w:rsidP="00460BBC">
      <w:pPr>
        <w:widowControl/>
        <w:autoSpaceDE/>
        <w:autoSpaceDN/>
        <w:adjustRightInd/>
        <w:spacing w:line="276" w:lineRule="auto"/>
        <w:jc w:val="both"/>
        <w:rPr>
          <w:rFonts w:ascii="Sylfaen" w:hAnsi="Sylfaen" w:cstheme="minorHAnsi"/>
          <w:color w:val="161616"/>
          <w:sz w:val="22"/>
          <w:szCs w:val="22"/>
          <w:shd w:val="clear" w:color="auto" w:fill="FFFFFF"/>
          <w:lang w:val="ka-GE"/>
        </w:rPr>
      </w:pPr>
    </w:p>
    <w:p w14:paraId="1C5BC376" w14:textId="65F8B8E2" w:rsidR="002352AC" w:rsidRPr="002352AC" w:rsidRDefault="002352AC" w:rsidP="002352AC">
      <w:pPr>
        <w:widowControl/>
        <w:autoSpaceDE/>
        <w:autoSpaceDN/>
        <w:adjustRightInd/>
        <w:spacing w:line="276" w:lineRule="auto"/>
        <w:jc w:val="both"/>
        <w:rPr>
          <w:rFonts w:ascii="Sylfaen" w:hAnsi="Sylfaen" w:cstheme="minorHAnsi"/>
          <w:color w:val="161616"/>
          <w:sz w:val="22"/>
          <w:szCs w:val="22"/>
          <w:shd w:val="clear" w:color="auto" w:fill="FFFFFF"/>
          <w:lang w:val="ka-GE"/>
        </w:rPr>
      </w:pPr>
      <w:r w:rsidRPr="001F2186">
        <w:rPr>
          <w:rFonts w:ascii="Sylfaen" w:hAnsi="Sylfaen" w:cstheme="minorHAnsi"/>
          <w:b/>
          <w:bCs/>
          <w:i/>
          <w:iCs/>
          <w:color w:val="EFBD68"/>
          <w:sz w:val="22"/>
          <w:szCs w:val="22"/>
          <w:shd w:val="clear" w:color="auto" w:fill="FFFFFF"/>
          <w:lang w:val="ka-GE"/>
        </w:rPr>
        <w:t>შენიშვნა:</w:t>
      </w:r>
      <w:r w:rsidRPr="002352AC">
        <w:rPr>
          <w:rFonts w:ascii="Sylfaen" w:hAnsi="Sylfaen" w:cstheme="minorHAnsi"/>
          <w:color w:val="161616"/>
          <w:sz w:val="22"/>
          <w:szCs w:val="22"/>
          <w:shd w:val="clear" w:color="auto" w:fill="FFFFFF"/>
          <w:lang w:val="ka-GE"/>
        </w:rPr>
        <w:t xml:space="preserve"> სოციალური და ჯანდაცვის სამსახური კვირაში ორჯერ მიაწვდის ადმინისტრაციულ სამსახურს იმ მომხმარებლების ელექტრონული ფოსტის მისამართებს, რომლებსაც უნდა გაეგზავნოთ უკუკავშირის შესავსები ფორმა</w:t>
      </w:r>
      <w:r w:rsidR="00EC0358">
        <w:rPr>
          <w:rFonts w:ascii="Sylfaen" w:hAnsi="Sylfaen" w:cstheme="minorHAnsi"/>
          <w:color w:val="161616"/>
          <w:sz w:val="22"/>
          <w:szCs w:val="22"/>
          <w:shd w:val="clear" w:color="auto" w:fill="FFFFFF"/>
          <w:lang w:val="ka-GE"/>
        </w:rPr>
        <w:t xml:space="preserve">. </w:t>
      </w:r>
      <w:r w:rsidRPr="002352AC">
        <w:rPr>
          <w:rFonts w:ascii="Sylfaen" w:hAnsi="Sylfaen" w:cstheme="minorHAnsi"/>
          <w:color w:val="161616"/>
          <w:sz w:val="22"/>
          <w:szCs w:val="22"/>
          <w:shd w:val="clear" w:color="auto" w:fill="FFFFFF"/>
          <w:lang w:val="ka-GE"/>
        </w:rPr>
        <w:t xml:space="preserve">ადმინისტრაციული სამსახური, თავის მხრივ, კვირაში ორჯერ გააგზავნის მომხმარებლებთან უკუკავშირის შესავსები ფორმის ბმულებს. მნიშვნელოვანია მეილის ტექსტში მიეთითოს, რომ  უკუკავშირის წარდგენა ანონიმურია. </w:t>
      </w:r>
    </w:p>
    <w:p w14:paraId="620A2FEC" w14:textId="77777777" w:rsidR="002352AC" w:rsidRPr="00460BBC" w:rsidRDefault="002352AC" w:rsidP="00460BBC">
      <w:pPr>
        <w:widowControl/>
        <w:autoSpaceDE/>
        <w:autoSpaceDN/>
        <w:adjustRightInd/>
        <w:spacing w:line="276" w:lineRule="auto"/>
        <w:jc w:val="both"/>
        <w:rPr>
          <w:rFonts w:ascii="Sylfaen" w:hAnsi="Sylfaen" w:cstheme="minorHAnsi"/>
          <w:color w:val="161616"/>
          <w:sz w:val="22"/>
          <w:szCs w:val="22"/>
          <w:shd w:val="clear" w:color="auto" w:fill="FFFFFF"/>
          <w:lang w:val="ka-GE"/>
        </w:rPr>
      </w:pPr>
    </w:p>
    <w:p w14:paraId="6B3ECC35" w14:textId="3589F790" w:rsidR="0011651C" w:rsidRPr="00993737" w:rsidRDefault="0011651C" w:rsidP="00B4164E">
      <w:pPr>
        <w:spacing w:line="276" w:lineRule="auto"/>
        <w:jc w:val="both"/>
        <w:rPr>
          <w:rFonts w:ascii="Sylfaen" w:hAnsi="Sylfaen" w:cstheme="minorHAnsi"/>
          <w:b/>
          <w:bCs/>
          <w:sz w:val="22"/>
          <w:szCs w:val="22"/>
          <w:lang w:val="ka-GE"/>
        </w:rPr>
      </w:pPr>
      <w:bookmarkStart w:id="16" w:name="_Hlk159333185"/>
    </w:p>
    <w:p w14:paraId="6C597A77" w14:textId="59353A1F" w:rsidR="00102BD7" w:rsidRPr="00993737" w:rsidRDefault="00102BD7">
      <w:pPr>
        <w:pStyle w:val="Heading2"/>
        <w:numPr>
          <w:ilvl w:val="1"/>
          <w:numId w:val="15"/>
        </w:numPr>
        <w:spacing w:line="276" w:lineRule="auto"/>
        <w:jc w:val="both"/>
        <w:rPr>
          <w:rFonts w:ascii="Sylfaen" w:hAnsi="Sylfaen" w:cstheme="minorHAnsi"/>
          <w:color w:val="919F88"/>
          <w:sz w:val="22"/>
          <w:szCs w:val="22"/>
          <w:lang w:val="ka-GE"/>
        </w:rPr>
      </w:pPr>
      <w:bookmarkStart w:id="17" w:name="_Toc197532181"/>
      <w:bookmarkStart w:id="18" w:name="_Toc154495413"/>
      <w:r w:rsidRPr="00993737">
        <w:rPr>
          <w:rFonts w:ascii="Sylfaen" w:hAnsi="Sylfaen" w:cstheme="minorHAnsi"/>
          <w:color w:val="919F88"/>
          <w:sz w:val="22"/>
          <w:szCs w:val="22"/>
          <w:lang w:val="ka-GE"/>
        </w:rPr>
        <w:t>შეგროვება</w:t>
      </w:r>
      <w:bookmarkEnd w:id="17"/>
    </w:p>
    <w:bookmarkEnd w:id="18"/>
    <w:p w14:paraId="71920E90" w14:textId="77777777" w:rsidR="001F2B2A" w:rsidRPr="00993737" w:rsidRDefault="001F2B2A" w:rsidP="00B4164E">
      <w:pPr>
        <w:spacing w:line="276" w:lineRule="auto"/>
        <w:rPr>
          <w:rFonts w:ascii="Sylfaen" w:hAnsi="Sylfaen" w:cstheme="minorHAnsi"/>
          <w:i/>
          <w:iCs/>
          <w:lang w:val="ka-GE"/>
        </w:rPr>
      </w:pPr>
    </w:p>
    <w:p w14:paraId="4467E5BE" w14:textId="7FD613F6" w:rsidR="00E654A3" w:rsidRPr="00993737" w:rsidRDefault="002A4CC3" w:rsidP="00B4164E">
      <w:pPr>
        <w:spacing w:line="276" w:lineRule="auto"/>
        <w:jc w:val="both"/>
        <w:rPr>
          <w:rFonts w:ascii="Sylfaen" w:hAnsi="Sylfaen" w:cstheme="minorHAnsi"/>
          <w:sz w:val="22"/>
          <w:szCs w:val="22"/>
          <w:lang w:val="ka-GE"/>
        </w:rPr>
      </w:pPr>
      <w:r w:rsidRPr="00993737">
        <w:rPr>
          <w:rFonts w:ascii="Sylfaen" w:hAnsi="Sylfaen" w:cstheme="minorHAnsi"/>
          <w:sz w:val="22"/>
          <w:szCs w:val="22"/>
          <w:lang w:val="ka-GE"/>
        </w:rPr>
        <w:t xml:space="preserve">უკუკავშირის </w:t>
      </w:r>
      <w:r w:rsidR="00EE431D" w:rsidRPr="00993737">
        <w:rPr>
          <w:rFonts w:ascii="Sylfaen" w:hAnsi="Sylfaen" w:cstheme="minorHAnsi"/>
          <w:sz w:val="22"/>
          <w:szCs w:val="22"/>
          <w:lang w:val="ka-GE"/>
        </w:rPr>
        <w:t>მართვაზე</w:t>
      </w:r>
      <w:r w:rsidRPr="00993737">
        <w:rPr>
          <w:rFonts w:ascii="Sylfaen" w:hAnsi="Sylfaen" w:cstheme="minorHAnsi"/>
          <w:sz w:val="22"/>
          <w:szCs w:val="22"/>
          <w:lang w:val="ka-GE"/>
        </w:rPr>
        <w:t xml:space="preserve"> </w:t>
      </w:r>
      <w:r w:rsidR="00E654A3" w:rsidRPr="00993737">
        <w:rPr>
          <w:rFonts w:ascii="Sylfaen" w:hAnsi="Sylfaen" w:cstheme="minorHAnsi"/>
          <w:sz w:val="22"/>
          <w:szCs w:val="22"/>
          <w:lang w:val="ka-GE"/>
        </w:rPr>
        <w:t>პასუხისმგებელ</w:t>
      </w:r>
      <w:r w:rsidR="006B5D44" w:rsidRPr="00993737">
        <w:rPr>
          <w:rFonts w:ascii="Sylfaen" w:hAnsi="Sylfaen" w:cstheme="minorHAnsi"/>
          <w:sz w:val="22"/>
          <w:szCs w:val="22"/>
          <w:lang w:val="ka-GE"/>
        </w:rPr>
        <w:t xml:space="preserve"> </w:t>
      </w:r>
      <w:r w:rsidR="00595940">
        <w:rPr>
          <w:rFonts w:ascii="Sylfaen" w:hAnsi="Sylfaen" w:cstheme="minorHAnsi"/>
          <w:sz w:val="22"/>
          <w:szCs w:val="22"/>
          <w:lang w:val="ka-GE"/>
        </w:rPr>
        <w:t>გუნდში /თანამშრომელთან</w:t>
      </w:r>
      <w:r w:rsidR="00E654A3" w:rsidRPr="00993737">
        <w:rPr>
          <w:rFonts w:ascii="Sylfaen" w:hAnsi="Sylfaen" w:cstheme="minorHAnsi"/>
          <w:sz w:val="22"/>
          <w:szCs w:val="22"/>
          <w:lang w:val="ka-GE"/>
        </w:rPr>
        <w:t xml:space="preserve"> თავს იყრის სხვადასხვა საკომუნიკაციო არხიდან</w:t>
      </w:r>
      <w:r w:rsidRPr="00993737">
        <w:rPr>
          <w:rFonts w:ascii="Sylfaen" w:hAnsi="Sylfaen" w:cstheme="minorHAnsi"/>
          <w:sz w:val="22"/>
          <w:szCs w:val="22"/>
          <w:lang w:val="ka-GE"/>
        </w:rPr>
        <w:t xml:space="preserve"> მერიაში შესული</w:t>
      </w:r>
      <w:r w:rsidR="00E654A3" w:rsidRPr="00993737">
        <w:rPr>
          <w:rFonts w:ascii="Sylfaen" w:hAnsi="Sylfaen" w:cstheme="minorHAnsi"/>
          <w:sz w:val="22"/>
          <w:szCs w:val="22"/>
          <w:lang w:val="ka-GE"/>
        </w:rPr>
        <w:t xml:space="preserve"> უკუკავშირი</w:t>
      </w:r>
      <w:r w:rsidR="00BB6090" w:rsidRPr="00993737">
        <w:rPr>
          <w:rFonts w:ascii="Sylfaen" w:hAnsi="Sylfaen" w:cstheme="minorHAnsi"/>
          <w:sz w:val="22"/>
          <w:szCs w:val="22"/>
          <w:lang w:val="ka-GE"/>
        </w:rPr>
        <w:t>, კერძოდ</w:t>
      </w:r>
      <w:r w:rsidR="00E654A3" w:rsidRPr="00993737">
        <w:rPr>
          <w:rFonts w:ascii="Sylfaen" w:hAnsi="Sylfaen" w:cstheme="minorHAnsi"/>
          <w:sz w:val="22"/>
          <w:szCs w:val="22"/>
          <w:lang w:val="ka-GE"/>
        </w:rPr>
        <w:t>:</w:t>
      </w:r>
    </w:p>
    <w:p w14:paraId="77C02104" w14:textId="77777777" w:rsidR="00701049" w:rsidRPr="00595940" w:rsidRDefault="00701049" w:rsidP="00B4164E">
      <w:pPr>
        <w:spacing w:line="276" w:lineRule="auto"/>
        <w:jc w:val="both"/>
        <w:rPr>
          <w:rFonts w:ascii="Sylfaen" w:hAnsi="Sylfaen" w:cstheme="minorHAnsi"/>
          <w:sz w:val="22"/>
          <w:szCs w:val="22"/>
          <w:lang w:val="ka-GE"/>
        </w:rPr>
      </w:pPr>
    </w:p>
    <w:p w14:paraId="13AF980F" w14:textId="516BACC1" w:rsidR="00E654A3" w:rsidRPr="00993737" w:rsidRDefault="00595940">
      <w:pPr>
        <w:pStyle w:val="ListParagraph"/>
        <w:numPr>
          <w:ilvl w:val="0"/>
          <w:numId w:val="2"/>
        </w:numPr>
        <w:spacing w:line="276" w:lineRule="auto"/>
        <w:jc w:val="both"/>
        <w:rPr>
          <w:rFonts w:ascii="Sylfaen" w:hAnsi="Sylfaen" w:cstheme="minorHAnsi"/>
          <w:sz w:val="22"/>
          <w:szCs w:val="22"/>
          <w:lang w:val="ka-GE"/>
        </w:rPr>
      </w:pPr>
      <w:r>
        <w:rPr>
          <w:rFonts w:ascii="Sylfaen" w:hAnsi="Sylfaen" w:cstheme="minorHAnsi"/>
          <w:sz w:val="22"/>
          <w:szCs w:val="22"/>
          <w:lang w:val="ka-GE"/>
        </w:rPr>
        <w:t xml:space="preserve">მერიის </w:t>
      </w:r>
      <w:r w:rsidR="0045504F">
        <w:rPr>
          <w:rFonts w:ascii="Sylfaen" w:hAnsi="Sylfaen" w:cstheme="minorHAnsi"/>
          <w:sz w:val="22"/>
          <w:szCs w:val="22"/>
          <w:lang w:val="ka-GE"/>
        </w:rPr>
        <w:t>კანცელარიაში</w:t>
      </w:r>
      <w:r w:rsidR="00E654A3" w:rsidRPr="00993737">
        <w:rPr>
          <w:rFonts w:ascii="Sylfaen" w:hAnsi="Sylfaen" w:cstheme="minorHAnsi"/>
          <w:sz w:val="22"/>
          <w:szCs w:val="22"/>
          <w:lang w:val="ka-GE"/>
        </w:rPr>
        <w:t xml:space="preserve"> შესული უკუკავშირი/ ფორმები</w:t>
      </w:r>
      <w:r w:rsidR="0073747A" w:rsidRPr="00993737">
        <w:rPr>
          <w:rFonts w:ascii="Sylfaen" w:hAnsi="Sylfaen" w:cstheme="minorHAnsi"/>
          <w:sz w:val="22"/>
          <w:szCs w:val="22"/>
          <w:lang w:val="ka-GE"/>
        </w:rPr>
        <w:t xml:space="preserve"> </w:t>
      </w:r>
      <w:r w:rsidR="002A4CC3" w:rsidRPr="00993737">
        <w:rPr>
          <w:rFonts w:ascii="Sylfaen" w:hAnsi="Sylfaen" w:cstheme="minorHAnsi"/>
          <w:sz w:val="22"/>
          <w:szCs w:val="22"/>
          <w:lang w:val="ka-GE"/>
        </w:rPr>
        <w:t xml:space="preserve">თანამშრომელს </w:t>
      </w:r>
      <w:r w:rsidR="00E654A3" w:rsidRPr="00993737">
        <w:rPr>
          <w:rFonts w:ascii="Sylfaen" w:hAnsi="Sylfaen" w:cstheme="minorHAnsi"/>
          <w:sz w:val="22"/>
          <w:szCs w:val="22"/>
          <w:lang w:val="ka-GE"/>
        </w:rPr>
        <w:t xml:space="preserve">მიეწოდება </w:t>
      </w:r>
      <w:r w:rsidR="00E654A3" w:rsidRPr="00595940">
        <w:rPr>
          <w:rFonts w:ascii="Sylfaen" w:hAnsi="Sylfaen" w:cstheme="minorHAnsi"/>
          <w:b/>
          <w:bCs/>
          <w:color w:val="919F88"/>
          <w:sz w:val="22"/>
          <w:szCs w:val="22"/>
          <w:lang w:val="ka-GE"/>
        </w:rPr>
        <w:t>კვირაში ერთხელ.</w:t>
      </w:r>
      <w:r w:rsidR="00E654A3" w:rsidRPr="00993737">
        <w:rPr>
          <w:rFonts w:ascii="Sylfaen" w:hAnsi="Sylfaen" w:cstheme="minorHAnsi"/>
          <w:sz w:val="22"/>
          <w:szCs w:val="22"/>
          <w:lang w:val="ka-GE"/>
        </w:rPr>
        <w:t xml:space="preserve"> </w:t>
      </w:r>
      <w:r w:rsidR="00460BBC">
        <w:rPr>
          <w:rFonts w:ascii="Sylfaen" w:hAnsi="Sylfaen" w:cstheme="minorHAnsi"/>
          <w:sz w:val="22"/>
          <w:szCs w:val="22"/>
          <w:lang w:val="ka-GE"/>
        </w:rPr>
        <w:t xml:space="preserve">ეს არის ის შევსებული ფორმები, რომლებიც მომხმარებლებმა დატოვეს </w:t>
      </w:r>
      <w:r w:rsidR="00E654A3" w:rsidRPr="00993737">
        <w:rPr>
          <w:rFonts w:ascii="Sylfaen" w:hAnsi="Sylfaen" w:cstheme="minorHAnsi"/>
          <w:sz w:val="22"/>
          <w:szCs w:val="22"/>
          <w:lang w:val="ka-GE"/>
        </w:rPr>
        <w:t xml:space="preserve">წინა ხაზის </w:t>
      </w:r>
      <w:r w:rsidR="002A4CC3" w:rsidRPr="00993737">
        <w:rPr>
          <w:rFonts w:ascii="Sylfaen" w:hAnsi="Sylfaen" w:cstheme="minorHAnsi"/>
          <w:sz w:val="22"/>
          <w:szCs w:val="22"/>
          <w:lang w:val="ka-GE"/>
        </w:rPr>
        <w:t>თ</w:t>
      </w:r>
      <w:r w:rsidR="00E654A3" w:rsidRPr="00993737">
        <w:rPr>
          <w:rFonts w:ascii="Sylfaen" w:hAnsi="Sylfaen" w:cstheme="minorHAnsi"/>
          <w:sz w:val="22"/>
          <w:szCs w:val="22"/>
          <w:lang w:val="ka-GE"/>
        </w:rPr>
        <w:t>ანამშრომელთან</w:t>
      </w:r>
      <w:r w:rsidR="00460BBC">
        <w:rPr>
          <w:rFonts w:ascii="Sylfaen" w:hAnsi="Sylfaen" w:cstheme="minorHAnsi"/>
          <w:sz w:val="22"/>
          <w:szCs w:val="22"/>
          <w:lang w:val="ka-GE"/>
        </w:rPr>
        <w:t xml:space="preserve"> ან მოათავსეს მომსახურების ცენტრში განთავსებულ</w:t>
      </w:r>
      <w:r w:rsidR="00E654A3" w:rsidRPr="00993737">
        <w:rPr>
          <w:rFonts w:ascii="Sylfaen" w:hAnsi="Sylfaen" w:cstheme="minorHAnsi"/>
          <w:sz w:val="22"/>
          <w:szCs w:val="22"/>
          <w:lang w:val="ka-GE"/>
        </w:rPr>
        <w:t xml:space="preserve"> უკუკავშირის ყუთ</w:t>
      </w:r>
      <w:r w:rsidR="00460BBC">
        <w:rPr>
          <w:rFonts w:ascii="Sylfaen" w:hAnsi="Sylfaen" w:cstheme="minorHAnsi"/>
          <w:sz w:val="22"/>
          <w:szCs w:val="22"/>
          <w:lang w:val="ka-GE"/>
        </w:rPr>
        <w:t>ში</w:t>
      </w:r>
      <w:r w:rsidR="002A4CC3" w:rsidRPr="00993737">
        <w:rPr>
          <w:rFonts w:ascii="Sylfaen" w:hAnsi="Sylfaen" w:cstheme="minorHAnsi"/>
          <w:sz w:val="22"/>
          <w:szCs w:val="22"/>
          <w:lang w:val="ka-GE"/>
        </w:rPr>
        <w:t xml:space="preserve">. </w:t>
      </w:r>
    </w:p>
    <w:p w14:paraId="6F0F3422" w14:textId="77777777" w:rsidR="00701049" w:rsidRPr="00993737" w:rsidRDefault="00701049" w:rsidP="00B4164E">
      <w:pPr>
        <w:spacing w:line="276" w:lineRule="auto"/>
        <w:jc w:val="both"/>
        <w:rPr>
          <w:rFonts w:ascii="Sylfaen" w:hAnsi="Sylfaen" w:cstheme="minorHAnsi"/>
          <w:sz w:val="22"/>
          <w:szCs w:val="22"/>
          <w:lang w:val="ka-GE"/>
        </w:rPr>
      </w:pPr>
    </w:p>
    <w:p w14:paraId="351A7F60" w14:textId="569B5015" w:rsidR="00BB6090" w:rsidRPr="00595940" w:rsidRDefault="00C97325">
      <w:pPr>
        <w:pStyle w:val="ListParagraph"/>
        <w:numPr>
          <w:ilvl w:val="0"/>
          <w:numId w:val="2"/>
        </w:numPr>
        <w:spacing w:line="276" w:lineRule="auto"/>
        <w:jc w:val="both"/>
        <w:rPr>
          <w:rFonts w:ascii="Sylfaen" w:hAnsi="Sylfaen" w:cstheme="minorHAnsi"/>
          <w:sz w:val="22"/>
          <w:szCs w:val="22"/>
          <w:lang w:val="ka-GE"/>
        </w:rPr>
      </w:pPr>
      <w:r w:rsidRPr="00993737">
        <w:rPr>
          <w:rFonts w:ascii="Sylfaen" w:hAnsi="Sylfaen" w:cstheme="minorHAnsi"/>
          <w:sz w:val="22"/>
          <w:szCs w:val="22"/>
          <w:lang w:val="ka-GE"/>
        </w:rPr>
        <w:t>უკუკავშირის მართვაზე პასუხისმგებელ</w:t>
      </w:r>
      <w:r w:rsidR="006B5D44" w:rsidRPr="00993737">
        <w:rPr>
          <w:rFonts w:ascii="Sylfaen" w:hAnsi="Sylfaen" w:cstheme="minorHAnsi"/>
          <w:sz w:val="22"/>
          <w:szCs w:val="22"/>
          <w:lang w:val="ka-GE"/>
        </w:rPr>
        <w:t xml:space="preserve"> თანამშრომელს</w:t>
      </w:r>
      <w:r w:rsidR="0073747A" w:rsidRPr="00993737">
        <w:rPr>
          <w:rFonts w:ascii="Sylfaen" w:hAnsi="Sylfaen" w:cstheme="minorHAnsi"/>
          <w:sz w:val="22"/>
          <w:szCs w:val="22"/>
          <w:lang w:val="ka-GE"/>
        </w:rPr>
        <w:t xml:space="preserve"> აქვს წვდომა მომხმარებლის იმ უკუკავშირზე, რომელიც </w:t>
      </w:r>
      <w:r w:rsidR="006B5D44" w:rsidRPr="00993737">
        <w:rPr>
          <w:rFonts w:ascii="Sylfaen" w:hAnsi="Sylfaen" w:cstheme="minorHAnsi"/>
          <w:sz w:val="22"/>
          <w:szCs w:val="22"/>
          <w:lang w:val="ka-GE"/>
        </w:rPr>
        <w:t>მომხმარებელმა</w:t>
      </w:r>
      <w:r w:rsidR="0073747A" w:rsidRPr="00993737">
        <w:rPr>
          <w:rFonts w:ascii="Sylfaen" w:hAnsi="Sylfaen" w:cstheme="minorHAnsi"/>
          <w:sz w:val="22"/>
          <w:szCs w:val="22"/>
          <w:lang w:val="ka-GE"/>
        </w:rPr>
        <w:t xml:space="preserve"> ბმულის მეშვეობით შეავსო (როდესაც მომხმარებელს უკუკავშირის შესავსები ფორმა ბმულ</w:t>
      </w:r>
      <w:r w:rsidR="006B5D44" w:rsidRPr="00993737">
        <w:rPr>
          <w:rFonts w:ascii="Sylfaen" w:hAnsi="Sylfaen" w:cstheme="minorHAnsi"/>
          <w:sz w:val="22"/>
          <w:szCs w:val="22"/>
          <w:lang w:val="ka-GE"/>
        </w:rPr>
        <w:t xml:space="preserve">ის სახით </w:t>
      </w:r>
      <w:r w:rsidR="0073747A" w:rsidRPr="00993737">
        <w:rPr>
          <w:rFonts w:ascii="Sylfaen" w:hAnsi="Sylfaen" w:cstheme="minorHAnsi"/>
          <w:sz w:val="22"/>
          <w:szCs w:val="22"/>
          <w:lang w:val="ka-GE"/>
        </w:rPr>
        <w:t>გაეგზავნა ელექტრონული ფოსტის მეშვეობ</w:t>
      </w:r>
      <w:r w:rsidR="00553A78" w:rsidRPr="00993737">
        <w:rPr>
          <w:rFonts w:ascii="Sylfaen" w:hAnsi="Sylfaen" w:cstheme="minorHAnsi"/>
          <w:sz w:val="22"/>
          <w:szCs w:val="22"/>
          <w:lang w:val="ka-GE"/>
        </w:rPr>
        <w:t>ით</w:t>
      </w:r>
      <w:r w:rsidR="0073747A" w:rsidRPr="00993737">
        <w:rPr>
          <w:rFonts w:ascii="Sylfaen" w:hAnsi="Sylfaen" w:cstheme="minorHAnsi"/>
          <w:sz w:val="22"/>
          <w:szCs w:val="22"/>
          <w:lang w:val="ka-GE"/>
        </w:rPr>
        <w:t>).</w:t>
      </w:r>
      <w:r w:rsidR="00DA257A" w:rsidRPr="00993737">
        <w:rPr>
          <w:rFonts w:ascii="Sylfaen" w:hAnsi="Sylfaen" w:cstheme="minorHAnsi"/>
          <w:sz w:val="22"/>
          <w:szCs w:val="22"/>
          <w:lang w:val="ka-GE"/>
        </w:rPr>
        <w:t xml:space="preserve"> </w:t>
      </w:r>
    </w:p>
    <w:p w14:paraId="560FB1FA" w14:textId="77777777" w:rsidR="00151994" w:rsidRPr="00993737" w:rsidRDefault="00151994" w:rsidP="00B4164E">
      <w:pPr>
        <w:spacing w:line="276" w:lineRule="auto"/>
        <w:jc w:val="both"/>
        <w:rPr>
          <w:rFonts w:ascii="Sylfaen" w:hAnsi="Sylfaen" w:cstheme="minorHAnsi"/>
          <w:sz w:val="22"/>
          <w:szCs w:val="22"/>
          <w:lang w:val="ka-GE"/>
        </w:rPr>
      </w:pPr>
    </w:p>
    <w:p w14:paraId="4BC0A30E" w14:textId="1F5C1264" w:rsidR="007B0D15" w:rsidRDefault="007B0D15" w:rsidP="00B4164E">
      <w:pPr>
        <w:spacing w:line="276" w:lineRule="auto"/>
        <w:jc w:val="both"/>
        <w:rPr>
          <w:rFonts w:ascii="Sylfaen" w:hAnsi="Sylfaen" w:cstheme="minorHAnsi"/>
          <w:sz w:val="22"/>
          <w:szCs w:val="22"/>
          <w:lang w:val="ka-GE"/>
        </w:rPr>
      </w:pPr>
      <w:r>
        <w:rPr>
          <w:rFonts w:ascii="Sylfaen" w:hAnsi="Sylfaen" w:cstheme="minorHAnsi"/>
          <w:sz w:val="22"/>
          <w:szCs w:val="22"/>
          <w:lang w:val="ka-GE"/>
        </w:rPr>
        <w:t xml:space="preserve">მნიშვნელოვანია, რომ მატერიალური ფორმით მერიაში შესული უკუკავშირი (შევსებული ფორმები) მერიისთვის ხელმისაწვდომი იყოს ელექტრონული სახით (ეს აადვილებს </w:t>
      </w:r>
      <w:r w:rsidR="00B4164E">
        <w:rPr>
          <w:rFonts w:ascii="Sylfaen" w:hAnsi="Sylfaen" w:cstheme="minorHAnsi"/>
          <w:sz w:val="22"/>
          <w:szCs w:val="22"/>
          <w:lang w:val="ka-GE"/>
        </w:rPr>
        <w:t>უკუკავშირის მართვის მომდევნო</w:t>
      </w:r>
      <w:r>
        <w:rPr>
          <w:rFonts w:ascii="Sylfaen" w:hAnsi="Sylfaen" w:cstheme="minorHAnsi"/>
          <w:sz w:val="22"/>
          <w:szCs w:val="22"/>
          <w:lang w:val="ka-GE"/>
        </w:rPr>
        <w:t xml:space="preserve"> ეტაპს - ანალიზს). შესაბამისად, მატერიალური ფორმით შესული უკუკავშირი </w:t>
      </w:r>
      <w:r w:rsidRPr="00993737">
        <w:rPr>
          <w:rFonts w:ascii="Sylfaen" w:hAnsi="Sylfaen" w:cstheme="minorHAnsi"/>
          <w:sz w:val="22"/>
          <w:szCs w:val="22"/>
          <w:lang w:val="ka-GE"/>
        </w:rPr>
        <w:t>უკუკავშირის მართვაზე პასუხისმგებელ თანამშრომ</w:t>
      </w:r>
      <w:r>
        <w:rPr>
          <w:rFonts w:ascii="Sylfaen" w:hAnsi="Sylfaen" w:cstheme="minorHAnsi"/>
          <w:sz w:val="22"/>
          <w:szCs w:val="22"/>
          <w:lang w:val="ka-GE"/>
        </w:rPr>
        <w:t>ელს შე</w:t>
      </w:r>
      <w:r w:rsidR="00B4164E">
        <w:rPr>
          <w:rFonts w:ascii="Sylfaen" w:hAnsi="Sylfaen" w:cstheme="minorHAnsi"/>
          <w:sz w:val="22"/>
          <w:szCs w:val="22"/>
          <w:lang w:val="ka-GE"/>
        </w:rPr>
        <w:t>ჰ</w:t>
      </w:r>
      <w:r>
        <w:rPr>
          <w:rFonts w:ascii="Sylfaen" w:hAnsi="Sylfaen" w:cstheme="minorHAnsi"/>
          <w:sz w:val="22"/>
          <w:szCs w:val="22"/>
          <w:lang w:val="ka-GE"/>
        </w:rPr>
        <w:t xml:space="preserve">ყავს </w:t>
      </w:r>
      <w:r>
        <w:rPr>
          <w:rFonts w:ascii="Sylfaen" w:hAnsi="Sylfaen" w:cstheme="minorHAnsi"/>
          <w:sz w:val="22"/>
          <w:szCs w:val="22"/>
        </w:rPr>
        <w:t xml:space="preserve">Google </w:t>
      </w:r>
      <w:r>
        <w:rPr>
          <w:rFonts w:ascii="Sylfaen" w:hAnsi="Sylfaen" w:cstheme="minorHAnsi"/>
          <w:sz w:val="22"/>
          <w:szCs w:val="22"/>
        </w:rPr>
        <w:lastRenderedPageBreak/>
        <w:t>Forms-</w:t>
      </w:r>
      <w:r>
        <w:rPr>
          <w:rFonts w:ascii="Sylfaen" w:hAnsi="Sylfaen" w:cstheme="minorHAnsi"/>
          <w:sz w:val="22"/>
          <w:szCs w:val="22"/>
          <w:lang w:val="ka-GE"/>
        </w:rPr>
        <w:t xml:space="preserve">ში. </w:t>
      </w:r>
    </w:p>
    <w:p w14:paraId="2FA870B3" w14:textId="77777777" w:rsidR="00B4164E" w:rsidRPr="00B4164E" w:rsidRDefault="00B4164E" w:rsidP="00B4164E">
      <w:pPr>
        <w:spacing w:line="276" w:lineRule="auto"/>
        <w:jc w:val="both"/>
        <w:rPr>
          <w:rFonts w:ascii="Sylfaen" w:hAnsi="Sylfaen" w:cstheme="minorHAnsi"/>
          <w:b/>
          <w:bCs/>
          <w:color w:val="EFBD68"/>
          <w:sz w:val="22"/>
          <w:szCs w:val="22"/>
          <w:lang w:val="ka-GE"/>
        </w:rPr>
      </w:pPr>
    </w:p>
    <w:p w14:paraId="5207C1D9" w14:textId="72DCC115" w:rsidR="008B2413" w:rsidRPr="00460BBC" w:rsidRDefault="00B4164E" w:rsidP="00B4164E">
      <w:pPr>
        <w:spacing w:line="276" w:lineRule="auto"/>
        <w:jc w:val="both"/>
        <w:rPr>
          <w:rFonts w:ascii="Sylfaen" w:hAnsi="Sylfaen" w:cstheme="minorHAnsi"/>
          <w:b/>
          <w:bCs/>
          <w:i/>
          <w:iCs/>
          <w:color w:val="EFBD68"/>
          <w:sz w:val="22"/>
          <w:szCs w:val="22"/>
          <w:lang w:val="ka-GE"/>
        </w:rPr>
      </w:pPr>
      <w:r w:rsidRPr="00B4164E">
        <w:rPr>
          <w:rFonts w:ascii="Sylfaen" w:hAnsi="Sylfaen" w:cstheme="minorHAnsi"/>
          <w:b/>
          <w:bCs/>
          <w:i/>
          <w:iCs/>
          <w:color w:val="EFBD68"/>
          <w:sz w:val="22"/>
          <w:szCs w:val="22"/>
          <w:lang w:val="ka-GE"/>
        </w:rPr>
        <w:t>შენიშვნა:</w:t>
      </w:r>
      <w:r>
        <w:rPr>
          <w:rFonts w:ascii="Sylfaen" w:hAnsi="Sylfaen" w:cstheme="minorHAnsi"/>
          <w:b/>
          <w:bCs/>
          <w:i/>
          <w:iCs/>
          <w:color w:val="EFBD68"/>
          <w:sz w:val="22"/>
          <w:szCs w:val="22"/>
          <w:lang w:val="ka-GE"/>
        </w:rPr>
        <w:t xml:space="preserve"> </w:t>
      </w:r>
      <w:r w:rsidRPr="00993737">
        <w:rPr>
          <w:rFonts w:ascii="Sylfaen" w:hAnsi="Sylfaen" w:cstheme="minorHAnsi"/>
          <w:sz w:val="22"/>
          <w:szCs w:val="22"/>
          <w:lang w:val="ka-GE"/>
        </w:rPr>
        <w:t xml:space="preserve">მომხმარებელთა მიერ შევსებული ტექსტობრივი ნაწილიდან შეიძლება გამოიკვეთოს, რომ მომხმარებელი აფიქსირებს ისეთ უკუკავშირს/ წუხილს, რომელიც </w:t>
      </w:r>
      <w:r w:rsidR="00460BBC">
        <w:rPr>
          <w:rFonts w:ascii="Sylfaen" w:hAnsi="Sylfaen" w:cstheme="minorHAnsi"/>
          <w:sz w:val="22"/>
          <w:szCs w:val="22"/>
          <w:lang w:val="ka-GE"/>
        </w:rPr>
        <w:t>მერიის</w:t>
      </w:r>
      <w:r w:rsidRPr="00993737">
        <w:rPr>
          <w:rFonts w:ascii="Sylfaen" w:hAnsi="Sylfaen" w:cstheme="minorHAnsi"/>
          <w:sz w:val="22"/>
          <w:szCs w:val="22"/>
          <w:lang w:val="ka-GE"/>
        </w:rPr>
        <w:t xml:space="preserve"> მხრიდან მოკლე დროში საჭიროებს რაიმე ქმედების განხორციელებას. ასეთ შემთხვევაში, უკუკავშირის მართვაზე პასუხისმგებელი თანამშრომელი ამზადებს ტექსტს და ელექტრონული ფოსტის მეშვეობით, საკითხს რეაგირებისათვის უგზავნის მერიის შესაბამის სამსახურს. ამ თანამშრომელს აქვს ვალდებულება შესაბამისი სამსახურისგან/პირისგან მოითხოვოს ინფორმაცია იმის თაობაზე, თუ რა ქმედებები განხორციელდა სამსახურის მიერ მომხმარებლის უკუკავშირზე რეაგირების მიზნით. </w:t>
      </w:r>
    </w:p>
    <w:bookmarkEnd w:id="16"/>
    <w:p w14:paraId="17091793" w14:textId="5457A969" w:rsidR="00122A81" w:rsidRPr="00993737" w:rsidRDefault="00122A81" w:rsidP="00B4164E">
      <w:pPr>
        <w:spacing w:line="276" w:lineRule="auto"/>
        <w:jc w:val="both"/>
        <w:rPr>
          <w:rFonts w:ascii="Sylfaen" w:hAnsi="Sylfaen" w:cstheme="minorHAnsi"/>
          <w:sz w:val="22"/>
          <w:szCs w:val="22"/>
          <w:lang w:val="ka-GE"/>
        </w:rPr>
      </w:pPr>
    </w:p>
    <w:p w14:paraId="7722E8AE" w14:textId="12147711" w:rsidR="00D369FB" w:rsidRPr="00993737" w:rsidRDefault="00D369FB">
      <w:pPr>
        <w:pStyle w:val="Heading2"/>
        <w:numPr>
          <w:ilvl w:val="1"/>
          <w:numId w:val="15"/>
        </w:numPr>
        <w:spacing w:line="276" w:lineRule="auto"/>
        <w:jc w:val="both"/>
        <w:rPr>
          <w:rFonts w:ascii="Sylfaen" w:hAnsi="Sylfaen" w:cstheme="minorHAnsi"/>
          <w:color w:val="919F88"/>
          <w:sz w:val="22"/>
          <w:szCs w:val="22"/>
          <w:lang w:val="ka-GE"/>
        </w:rPr>
      </w:pPr>
      <w:bookmarkStart w:id="19" w:name="_Toc197532182"/>
      <w:bookmarkStart w:id="20" w:name="_Toc154495414"/>
      <w:bookmarkStart w:id="21" w:name="_Hlk159333371"/>
      <w:r w:rsidRPr="00993737">
        <w:rPr>
          <w:rFonts w:ascii="Sylfaen" w:hAnsi="Sylfaen" w:cstheme="minorHAnsi"/>
          <w:color w:val="919F88"/>
          <w:sz w:val="22"/>
          <w:szCs w:val="22"/>
          <w:lang w:val="ka-GE"/>
        </w:rPr>
        <w:t>ანალიზი</w:t>
      </w:r>
      <w:bookmarkEnd w:id="19"/>
    </w:p>
    <w:bookmarkEnd w:id="20"/>
    <w:p w14:paraId="65529418" w14:textId="77777777" w:rsidR="00416383" w:rsidRPr="00993737" w:rsidRDefault="00416383" w:rsidP="00B4164E">
      <w:pPr>
        <w:spacing w:line="276" w:lineRule="auto"/>
        <w:jc w:val="both"/>
        <w:rPr>
          <w:rFonts w:ascii="Sylfaen" w:hAnsi="Sylfaen" w:cstheme="minorHAnsi"/>
          <w:sz w:val="22"/>
          <w:szCs w:val="22"/>
          <w:lang w:val="ka-GE"/>
        </w:rPr>
      </w:pPr>
    </w:p>
    <w:p w14:paraId="35FC7D78" w14:textId="2A1CDE8C" w:rsidR="000126F8" w:rsidRPr="000126F8" w:rsidRDefault="00701049" w:rsidP="00B4164E">
      <w:pPr>
        <w:spacing w:line="276" w:lineRule="auto"/>
        <w:jc w:val="both"/>
        <w:rPr>
          <w:rFonts w:ascii="Sylfaen" w:hAnsi="Sylfaen" w:cstheme="minorHAnsi"/>
          <w:b/>
          <w:bCs/>
          <w:sz w:val="22"/>
          <w:szCs w:val="22"/>
          <w:lang w:val="ka-GE"/>
        </w:rPr>
      </w:pPr>
      <w:r w:rsidRPr="000126F8">
        <w:rPr>
          <w:rFonts w:ascii="Sylfaen" w:hAnsi="Sylfaen" w:cstheme="minorHAnsi"/>
          <w:sz w:val="22"/>
          <w:szCs w:val="22"/>
          <w:lang w:val="ka-GE"/>
        </w:rPr>
        <w:t xml:space="preserve">უკუკავშირის </w:t>
      </w:r>
      <w:r w:rsidR="00EE431D" w:rsidRPr="000126F8">
        <w:rPr>
          <w:rFonts w:ascii="Sylfaen" w:hAnsi="Sylfaen" w:cstheme="minorHAnsi"/>
          <w:sz w:val="22"/>
          <w:szCs w:val="22"/>
          <w:lang w:val="ka-GE"/>
        </w:rPr>
        <w:t>მართვაზე</w:t>
      </w:r>
      <w:r w:rsidRPr="000126F8">
        <w:rPr>
          <w:rFonts w:ascii="Sylfaen" w:hAnsi="Sylfaen" w:cstheme="minorHAnsi"/>
          <w:sz w:val="22"/>
          <w:szCs w:val="22"/>
          <w:lang w:val="ka-GE"/>
        </w:rPr>
        <w:t xml:space="preserve"> პასუხისმგებელი ერთეულის თანამშრომელი </w:t>
      </w:r>
      <w:r w:rsidR="00E9476B" w:rsidRPr="000126F8">
        <w:rPr>
          <w:rFonts w:ascii="Sylfaen" w:hAnsi="Sylfaen" w:cstheme="minorHAnsi"/>
          <w:sz w:val="22"/>
          <w:szCs w:val="22"/>
          <w:lang w:val="ka-GE"/>
        </w:rPr>
        <w:t xml:space="preserve">ეცნობა და აანალიზებს სხვადასხვა საკომუნიკაციო არხიდან </w:t>
      </w:r>
      <w:r w:rsidR="000126F8" w:rsidRPr="000126F8">
        <w:rPr>
          <w:rFonts w:ascii="Sylfaen" w:hAnsi="Sylfaen" w:cstheme="minorHAnsi"/>
          <w:sz w:val="22"/>
          <w:szCs w:val="22"/>
          <w:lang w:val="ka-GE"/>
        </w:rPr>
        <w:t>სოციალურ</w:t>
      </w:r>
      <w:r w:rsidR="00E9476B" w:rsidRPr="000126F8">
        <w:rPr>
          <w:rFonts w:ascii="Sylfaen" w:hAnsi="Sylfaen" w:cstheme="minorHAnsi"/>
          <w:sz w:val="22"/>
          <w:szCs w:val="22"/>
          <w:lang w:val="ka-GE"/>
        </w:rPr>
        <w:t xml:space="preserve"> სერვის</w:t>
      </w:r>
      <w:r w:rsidR="000126F8" w:rsidRPr="000126F8">
        <w:rPr>
          <w:rFonts w:ascii="Sylfaen" w:hAnsi="Sylfaen" w:cstheme="minorHAnsi"/>
          <w:sz w:val="22"/>
          <w:szCs w:val="22"/>
          <w:lang w:val="ka-GE"/>
        </w:rPr>
        <w:t>ებ</w:t>
      </w:r>
      <w:r w:rsidR="00E9476B" w:rsidRPr="000126F8">
        <w:rPr>
          <w:rFonts w:ascii="Sylfaen" w:hAnsi="Sylfaen" w:cstheme="minorHAnsi"/>
          <w:sz w:val="22"/>
          <w:szCs w:val="22"/>
          <w:lang w:val="ka-GE"/>
        </w:rPr>
        <w:t xml:space="preserve">თან მიმართებით ორგანიზაციაში თავმოყრილ უკუკავშირს, როგორც </w:t>
      </w:r>
      <w:r w:rsidR="00E9476B" w:rsidRPr="00B4164E">
        <w:rPr>
          <w:rFonts w:ascii="Sylfaen" w:hAnsi="Sylfaen" w:cstheme="minorHAnsi"/>
          <w:b/>
          <w:bCs/>
          <w:color w:val="919F88"/>
          <w:sz w:val="22"/>
          <w:szCs w:val="22"/>
          <w:lang w:val="ka-GE"/>
        </w:rPr>
        <w:t>რაოდენობრივ მონაცემებს</w:t>
      </w:r>
      <w:r w:rsidRPr="000126F8">
        <w:rPr>
          <w:rFonts w:ascii="Sylfaen" w:hAnsi="Sylfaen" w:cstheme="minorHAnsi"/>
          <w:sz w:val="22"/>
          <w:szCs w:val="22"/>
          <w:lang w:val="ka-GE"/>
        </w:rPr>
        <w:t xml:space="preserve"> </w:t>
      </w:r>
      <w:r w:rsidR="00E9476B" w:rsidRPr="000126F8">
        <w:rPr>
          <w:rFonts w:ascii="Sylfaen" w:hAnsi="Sylfaen" w:cstheme="minorHAnsi"/>
          <w:sz w:val="22"/>
          <w:szCs w:val="22"/>
          <w:lang w:val="ka-GE"/>
        </w:rPr>
        <w:t xml:space="preserve">- სტანდარტიზებულ ფორმებში მოცემულ </w:t>
      </w:r>
      <w:r w:rsidRPr="000126F8">
        <w:rPr>
          <w:rFonts w:ascii="Sylfaen" w:hAnsi="Sylfaen" w:cstheme="minorHAnsi"/>
          <w:sz w:val="22"/>
          <w:szCs w:val="22"/>
          <w:lang w:val="ka-GE"/>
        </w:rPr>
        <w:t>შეკითხვებზე პასუხებს</w:t>
      </w:r>
      <w:r w:rsidR="000126F8" w:rsidRPr="000126F8">
        <w:rPr>
          <w:rFonts w:ascii="Sylfaen" w:hAnsi="Sylfaen" w:cstheme="minorHAnsi"/>
          <w:sz w:val="22"/>
          <w:szCs w:val="22"/>
          <w:lang w:val="ka-GE"/>
        </w:rPr>
        <w:t xml:space="preserve"> (მაგ: სკალაზე შეფასების შედეგებს),</w:t>
      </w:r>
      <w:r w:rsidRPr="000126F8">
        <w:rPr>
          <w:rFonts w:ascii="Sylfaen" w:hAnsi="Sylfaen" w:cstheme="minorHAnsi"/>
          <w:sz w:val="22"/>
          <w:szCs w:val="22"/>
          <w:lang w:val="ka-GE"/>
        </w:rPr>
        <w:t xml:space="preserve"> </w:t>
      </w:r>
      <w:r w:rsidR="00E9476B" w:rsidRPr="000126F8">
        <w:rPr>
          <w:rFonts w:ascii="Sylfaen" w:hAnsi="Sylfaen" w:cstheme="minorHAnsi"/>
          <w:sz w:val="22"/>
          <w:szCs w:val="22"/>
          <w:lang w:val="ka-GE"/>
        </w:rPr>
        <w:t xml:space="preserve">ისე შევსებული ფორმების </w:t>
      </w:r>
      <w:r w:rsidR="00E9476B" w:rsidRPr="00B4164E">
        <w:rPr>
          <w:rFonts w:ascii="Sylfaen" w:hAnsi="Sylfaen" w:cstheme="minorHAnsi"/>
          <w:b/>
          <w:bCs/>
          <w:color w:val="919F88"/>
          <w:sz w:val="22"/>
          <w:szCs w:val="22"/>
          <w:lang w:val="ka-GE"/>
        </w:rPr>
        <w:t>ნარატიულ კომპონენტებს</w:t>
      </w:r>
      <w:r w:rsidR="000126F8" w:rsidRPr="000126F8">
        <w:rPr>
          <w:rFonts w:ascii="Sylfaen" w:hAnsi="Sylfaen" w:cstheme="minorHAnsi"/>
          <w:sz w:val="22"/>
          <w:szCs w:val="22"/>
          <w:lang w:val="ka-GE"/>
        </w:rPr>
        <w:t xml:space="preserve"> (მაგ: პასუხებს შეკითხვაზე - </w:t>
      </w:r>
      <w:r w:rsidR="000126F8" w:rsidRPr="00460BBC">
        <w:rPr>
          <w:rFonts w:ascii="Sylfaen" w:hAnsi="Sylfaen" w:cstheme="minorHAnsi"/>
          <w:i/>
          <w:iCs/>
          <w:sz w:val="22"/>
          <w:szCs w:val="22"/>
          <w:lang w:val="ka-GE"/>
        </w:rPr>
        <w:t>„გთხოვთ, გაგვიზიაროთ თქვენი შეთავაზებები თუ როგორ შეგვიძლია გავაუმჯობესოთ სოციალური სერვისები თქვენთვის. თქვენი მოსაზრებით, რა გახდიდა სოციალურ პროგრამას უკეთესს?“</w:t>
      </w:r>
      <w:r w:rsidR="000126F8">
        <w:rPr>
          <w:rFonts w:ascii="Sylfaen" w:hAnsi="Sylfaen" w:cstheme="minorHAnsi"/>
          <w:sz w:val="22"/>
          <w:szCs w:val="22"/>
          <w:lang w:val="ka-GE"/>
        </w:rPr>
        <w:t>).</w:t>
      </w:r>
    </w:p>
    <w:p w14:paraId="5AD33E41" w14:textId="77777777" w:rsidR="00701049" w:rsidRPr="00993737" w:rsidRDefault="00701049" w:rsidP="00B4164E">
      <w:pPr>
        <w:spacing w:line="276" w:lineRule="auto"/>
        <w:jc w:val="both"/>
        <w:rPr>
          <w:rFonts w:ascii="Sylfaen" w:hAnsi="Sylfaen" w:cstheme="minorHAnsi"/>
          <w:sz w:val="22"/>
          <w:szCs w:val="22"/>
          <w:lang w:val="ka-GE"/>
        </w:rPr>
      </w:pPr>
    </w:p>
    <w:p w14:paraId="33F85057" w14:textId="0AC2289E" w:rsidR="00D65ABC" w:rsidRDefault="000126F8" w:rsidP="00D65ABC">
      <w:pPr>
        <w:spacing w:line="276" w:lineRule="auto"/>
        <w:jc w:val="both"/>
        <w:rPr>
          <w:rFonts w:ascii="Sylfaen" w:hAnsi="Sylfaen" w:cstheme="minorHAnsi"/>
          <w:sz w:val="22"/>
          <w:szCs w:val="22"/>
          <w:lang w:val="ka-GE"/>
        </w:rPr>
      </w:pPr>
      <w:r>
        <w:rPr>
          <w:rFonts w:ascii="Sylfaen" w:hAnsi="Sylfaen" w:cstheme="minorHAnsi"/>
          <w:sz w:val="22"/>
          <w:szCs w:val="22"/>
          <w:lang w:val="ka-GE"/>
        </w:rPr>
        <w:t xml:space="preserve">მერიაში ორივე საკომუნიკაციო არხის გავლით შესულ უკუკავშირს, უკუკავშირის მართვაზე პასუხისმგებელი თანამშრომელი </w:t>
      </w:r>
      <w:r w:rsidR="00B4164E">
        <w:rPr>
          <w:rFonts w:ascii="Sylfaen" w:hAnsi="Sylfaen" w:cstheme="minorHAnsi"/>
          <w:sz w:val="22"/>
          <w:szCs w:val="22"/>
          <w:lang w:val="ka-GE"/>
        </w:rPr>
        <w:t xml:space="preserve">აანალიზებს და </w:t>
      </w:r>
      <w:r w:rsidR="00B4164E" w:rsidRPr="00993737">
        <w:rPr>
          <w:rFonts w:ascii="Sylfaen" w:hAnsi="Sylfaen" w:cstheme="minorHAnsi"/>
          <w:sz w:val="22"/>
          <w:szCs w:val="22"/>
          <w:lang w:val="ka-GE"/>
        </w:rPr>
        <w:t xml:space="preserve">ანალიზის შედეგად, </w:t>
      </w:r>
      <w:r w:rsidR="00B4164E" w:rsidRPr="00B4164E">
        <w:rPr>
          <w:rFonts w:ascii="Sylfaen" w:hAnsi="Sylfaen" w:cstheme="minorHAnsi"/>
          <w:b/>
          <w:bCs/>
          <w:color w:val="919F88"/>
          <w:sz w:val="22"/>
          <w:szCs w:val="22"/>
          <w:lang w:val="ka-GE"/>
        </w:rPr>
        <w:t>3 თვეში ერთხელ ამზადებს ანგარიშის პირველად ვერსიას</w:t>
      </w:r>
      <w:r w:rsidR="00B4164E" w:rsidRPr="00993737">
        <w:rPr>
          <w:rFonts w:ascii="Sylfaen" w:hAnsi="Sylfaen" w:cstheme="minorHAnsi"/>
          <w:sz w:val="22"/>
          <w:szCs w:val="22"/>
          <w:lang w:val="ka-GE"/>
        </w:rPr>
        <w:t>, საიდანაც შესაძლებელია დავინახოთ:</w:t>
      </w:r>
    </w:p>
    <w:p w14:paraId="582EE56F" w14:textId="77777777" w:rsidR="00D65ABC" w:rsidRDefault="00D65ABC" w:rsidP="00D65ABC">
      <w:pPr>
        <w:spacing w:line="276" w:lineRule="auto"/>
        <w:jc w:val="both"/>
        <w:rPr>
          <w:rFonts w:ascii="Sylfaen" w:hAnsi="Sylfaen" w:cstheme="minorHAnsi"/>
          <w:sz w:val="22"/>
          <w:szCs w:val="22"/>
          <w:lang w:val="ka-GE"/>
        </w:rPr>
      </w:pPr>
      <w:bookmarkStart w:id="22" w:name="_Hlk158113897"/>
    </w:p>
    <w:p w14:paraId="7DB8E0E6" w14:textId="77777777" w:rsidR="003B7668" w:rsidRPr="00993737" w:rsidRDefault="003B7668" w:rsidP="00D65ABC">
      <w:pPr>
        <w:spacing w:line="276" w:lineRule="auto"/>
        <w:jc w:val="both"/>
        <w:rPr>
          <w:rFonts w:ascii="Sylfaen" w:hAnsi="Sylfaen" w:cstheme="minorHAnsi"/>
          <w:sz w:val="22"/>
          <w:szCs w:val="22"/>
          <w:lang w:val="ka-GE"/>
        </w:rPr>
      </w:pPr>
    </w:p>
    <w:p w14:paraId="1A24A646" w14:textId="39169660" w:rsidR="00D65ABC" w:rsidRPr="00522227" w:rsidRDefault="00D65ABC" w:rsidP="00D65ABC">
      <w:pPr>
        <w:spacing w:line="276" w:lineRule="auto"/>
        <w:jc w:val="both"/>
        <w:rPr>
          <w:rFonts w:ascii="Sylfaen" w:hAnsi="Sylfaen" w:cstheme="minorHAnsi"/>
          <w:b/>
          <w:bCs/>
          <w:color w:val="EFBD68"/>
          <w:sz w:val="22"/>
          <w:szCs w:val="22"/>
          <w:lang w:val="ka-GE"/>
        </w:rPr>
      </w:pPr>
      <w:r w:rsidRPr="00522227">
        <w:rPr>
          <w:rFonts w:ascii="Sylfaen" w:hAnsi="Sylfaen" w:cstheme="minorHAnsi"/>
          <w:b/>
          <w:bCs/>
          <w:color w:val="EFBD68"/>
          <w:sz w:val="22"/>
          <w:szCs w:val="22"/>
          <w:lang w:val="ka-GE"/>
        </w:rPr>
        <w:t>რაოდენობრივი მონაცემები</w:t>
      </w:r>
    </w:p>
    <w:p w14:paraId="420929CD" w14:textId="77777777" w:rsidR="003B7668" w:rsidRDefault="003B7668" w:rsidP="00D65ABC">
      <w:pPr>
        <w:spacing w:line="276" w:lineRule="auto"/>
        <w:jc w:val="both"/>
        <w:rPr>
          <w:rFonts w:ascii="Sylfaen" w:hAnsi="Sylfaen" w:cstheme="minorHAnsi"/>
          <w:b/>
          <w:bCs/>
          <w:color w:val="919F88"/>
          <w:sz w:val="22"/>
          <w:szCs w:val="22"/>
          <w:lang w:val="ka-GE"/>
        </w:rPr>
      </w:pPr>
    </w:p>
    <w:p w14:paraId="26201D73" w14:textId="0906D29E" w:rsidR="003B7668" w:rsidRDefault="003B7668" w:rsidP="00D65ABC">
      <w:pPr>
        <w:spacing w:line="276" w:lineRule="auto"/>
        <w:jc w:val="both"/>
        <w:rPr>
          <w:rFonts w:ascii="Sylfaen" w:hAnsi="Sylfaen" w:cstheme="minorHAnsi"/>
          <w:b/>
          <w:bCs/>
          <w:color w:val="919F88"/>
          <w:sz w:val="22"/>
          <w:szCs w:val="22"/>
          <w:lang w:val="ka-GE"/>
        </w:rPr>
      </w:pPr>
      <w:r>
        <w:rPr>
          <w:rFonts w:ascii="Sylfaen" w:hAnsi="Sylfaen" w:cstheme="minorHAnsi"/>
          <w:b/>
          <w:bCs/>
          <w:color w:val="919F88"/>
          <w:sz w:val="22"/>
          <w:szCs w:val="22"/>
          <w:lang w:val="ka-GE"/>
        </w:rPr>
        <w:t>სერვისით მოსარგებლეების და შესული უკუკავშირის რაოდენობა</w:t>
      </w:r>
    </w:p>
    <w:p w14:paraId="1F9B5A61" w14:textId="77777777" w:rsidR="003B7668" w:rsidRPr="00595940" w:rsidRDefault="003B7668" w:rsidP="00D65ABC">
      <w:pPr>
        <w:spacing w:line="276" w:lineRule="auto"/>
        <w:jc w:val="both"/>
        <w:rPr>
          <w:rFonts w:ascii="Sylfaen" w:hAnsi="Sylfaen" w:cstheme="minorHAnsi"/>
          <w:b/>
          <w:bCs/>
          <w:color w:val="919F88"/>
          <w:sz w:val="22"/>
          <w:szCs w:val="22"/>
          <w:lang w:val="ka-GE"/>
        </w:rPr>
      </w:pPr>
    </w:p>
    <w:p w14:paraId="7B310750" w14:textId="446CCA7F" w:rsidR="003B7668" w:rsidRDefault="003B7668">
      <w:pPr>
        <w:pStyle w:val="ListParagraph"/>
        <w:numPr>
          <w:ilvl w:val="0"/>
          <w:numId w:val="18"/>
        </w:numPr>
        <w:spacing w:line="276" w:lineRule="auto"/>
        <w:jc w:val="both"/>
        <w:rPr>
          <w:rFonts w:ascii="Sylfaen" w:hAnsi="Sylfaen" w:cstheme="minorHAnsi"/>
          <w:sz w:val="22"/>
          <w:szCs w:val="22"/>
          <w:lang w:val="ka-GE"/>
        </w:rPr>
      </w:pPr>
      <w:r>
        <w:rPr>
          <w:rFonts w:ascii="Sylfaen" w:hAnsi="Sylfaen" w:cstheme="minorHAnsi"/>
          <w:sz w:val="22"/>
          <w:szCs w:val="22"/>
          <w:lang w:val="ka-GE"/>
        </w:rPr>
        <w:t xml:space="preserve">დროის 3 თვიან პერიოდში, </w:t>
      </w:r>
      <w:r w:rsidR="00D74B2E">
        <w:rPr>
          <w:rFonts w:ascii="Sylfaen" w:hAnsi="Sylfaen" w:cstheme="minorHAnsi"/>
          <w:sz w:val="22"/>
          <w:szCs w:val="22"/>
          <w:lang w:val="ka-GE"/>
        </w:rPr>
        <w:t xml:space="preserve">ჯამში </w:t>
      </w:r>
      <w:r w:rsidRPr="003B7668">
        <w:rPr>
          <w:rFonts w:ascii="Sylfaen" w:hAnsi="Sylfaen" w:cstheme="minorHAnsi"/>
          <w:sz w:val="22"/>
          <w:szCs w:val="22"/>
          <w:lang w:val="ka-GE"/>
        </w:rPr>
        <w:t>რამდენმა მომხმარებელ</w:t>
      </w:r>
      <w:r>
        <w:rPr>
          <w:rFonts w:ascii="Sylfaen" w:hAnsi="Sylfaen" w:cstheme="minorHAnsi"/>
          <w:sz w:val="22"/>
          <w:szCs w:val="22"/>
          <w:lang w:val="ka-GE"/>
        </w:rPr>
        <w:t>მ</w:t>
      </w:r>
      <w:r w:rsidRPr="003B7668">
        <w:rPr>
          <w:rFonts w:ascii="Sylfaen" w:hAnsi="Sylfaen" w:cstheme="minorHAnsi"/>
          <w:sz w:val="22"/>
          <w:szCs w:val="22"/>
          <w:lang w:val="ka-GE"/>
        </w:rPr>
        <w:t xml:space="preserve">ა </w:t>
      </w:r>
      <w:r>
        <w:rPr>
          <w:rFonts w:ascii="Sylfaen" w:hAnsi="Sylfaen" w:cstheme="minorHAnsi"/>
          <w:sz w:val="22"/>
          <w:szCs w:val="22"/>
          <w:lang w:val="ka-GE"/>
        </w:rPr>
        <w:t>მიმართა მერიას სოციალური სერვისით</w:t>
      </w:r>
      <w:r w:rsidRPr="00993737">
        <w:rPr>
          <w:rStyle w:val="FootnoteReference"/>
          <w:rFonts w:ascii="Sylfaen" w:hAnsi="Sylfaen" w:cstheme="minorHAnsi"/>
          <w:sz w:val="22"/>
          <w:szCs w:val="22"/>
          <w:lang w:val="ka-GE"/>
        </w:rPr>
        <w:footnoteReference w:id="5"/>
      </w:r>
      <w:r w:rsidRPr="003B7668">
        <w:rPr>
          <w:rFonts w:ascii="Sylfaen" w:hAnsi="Sylfaen" w:cstheme="minorHAnsi"/>
          <w:sz w:val="22"/>
          <w:szCs w:val="22"/>
          <w:lang w:val="ka-GE"/>
        </w:rPr>
        <w:t xml:space="preserve"> </w:t>
      </w:r>
      <w:r>
        <w:rPr>
          <w:rFonts w:ascii="Sylfaen" w:hAnsi="Sylfaen" w:cstheme="minorHAnsi"/>
          <w:sz w:val="22"/>
          <w:szCs w:val="22"/>
          <w:lang w:val="ka-GE"/>
        </w:rPr>
        <w:t>სარგებლობის მიზნით (მერიაში</w:t>
      </w:r>
      <w:r w:rsidRPr="003B7668">
        <w:rPr>
          <w:rFonts w:ascii="Sylfaen" w:hAnsi="Sylfaen" w:cstheme="minorHAnsi"/>
          <w:sz w:val="22"/>
          <w:szCs w:val="22"/>
          <w:lang w:val="ka-GE"/>
        </w:rPr>
        <w:t xml:space="preserve"> შესული განაცხადების რაოდენობა)</w:t>
      </w:r>
    </w:p>
    <w:p w14:paraId="701B20C9" w14:textId="411777D5" w:rsidR="003B7668" w:rsidRPr="00D74B2E" w:rsidRDefault="00D74B2E">
      <w:pPr>
        <w:pStyle w:val="ListParagraph"/>
        <w:numPr>
          <w:ilvl w:val="0"/>
          <w:numId w:val="18"/>
        </w:numPr>
        <w:spacing w:line="276" w:lineRule="auto"/>
        <w:jc w:val="both"/>
        <w:rPr>
          <w:rFonts w:ascii="Sylfaen" w:hAnsi="Sylfaen" w:cstheme="minorHAnsi"/>
          <w:sz w:val="22"/>
          <w:szCs w:val="22"/>
          <w:lang w:val="ka-GE"/>
        </w:rPr>
      </w:pPr>
      <w:r>
        <w:rPr>
          <w:rFonts w:ascii="Sylfaen" w:hAnsi="Sylfaen" w:cstheme="minorHAnsi"/>
          <w:sz w:val="22"/>
          <w:szCs w:val="22"/>
          <w:lang w:val="ka-GE"/>
        </w:rPr>
        <w:t xml:space="preserve">ზემოთაღნიშნული ინფორმაცია ჩაშლილი </w:t>
      </w:r>
      <w:r w:rsidR="003B7668" w:rsidRPr="003B7668">
        <w:rPr>
          <w:rFonts w:ascii="Sylfaen" w:hAnsi="Sylfaen" w:cstheme="minorHAnsi"/>
          <w:sz w:val="22"/>
          <w:szCs w:val="22"/>
          <w:lang w:val="ka-GE"/>
        </w:rPr>
        <w:t xml:space="preserve">თითოეული </w:t>
      </w:r>
      <w:r w:rsidR="003B7668">
        <w:rPr>
          <w:rFonts w:ascii="Sylfaen" w:hAnsi="Sylfaen" w:cstheme="minorHAnsi"/>
          <w:sz w:val="22"/>
          <w:szCs w:val="22"/>
          <w:lang w:val="ka-GE"/>
        </w:rPr>
        <w:t xml:space="preserve">სოციალური </w:t>
      </w:r>
      <w:r w:rsidR="003B7668" w:rsidRPr="003B7668">
        <w:rPr>
          <w:rFonts w:ascii="Sylfaen" w:hAnsi="Sylfaen" w:cstheme="minorHAnsi"/>
          <w:sz w:val="22"/>
          <w:szCs w:val="22"/>
          <w:lang w:val="ka-GE"/>
        </w:rPr>
        <w:t>სერვისი</w:t>
      </w:r>
      <w:r>
        <w:rPr>
          <w:rFonts w:ascii="Sylfaen" w:hAnsi="Sylfaen" w:cstheme="minorHAnsi"/>
          <w:sz w:val="22"/>
          <w:szCs w:val="22"/>
          <w:lang w:val="ka-GE"/>
        </w:rPr>
        <w:t>ს</w:t>
      </w:r>
      <w:r w:rsidR="003B7668">
        <w:rPr>
          <w:rFonts w:ascii="Sylfaen" w:hAnsi="Sylfaen" w:cstheme="minorHAnsi"/>
          <w:sz w:val="22"/>
          <w:szCs w:val="22"/>
          <w:lang w:val="ka-GE"/>
        </w:rPr>
        <w:t>/ ქვეპროგრამი</w:t>
      </w:r>
      <w:r>
        <w:rPr>
          <w:rFonts w:ascii="Sylfaen" w:hAnsi="Sylfaen" w:cstheme="minorHAnsi"/>
          <w:sz w:val="22"/>
          <w:szCs w:val="22"/>
          <w:lang w:val="ka-GE"/>
        </w:rPr>
        <w:t xml:space="preserve">ს მიხედვით </w:t>
      </w:r>
      <w:r w:rsidR="003B7668">
        <w:rPr>
          <w:rFonts w:ascii="Sylfaen" w:hAnsi="Sylfaen" w:cstheme="minorHAnsi"/>
          <w:sz w:val="22"/>
          <w:szCs w:val="22"/>
          <w:lang w:val="ka-GE"/>
        </w:rPr>
        <w:t>(</w:t>
      </w:r>
      <w:r w:rsidR="003B7668" w:rsidRPr="003B7668">
        <w:rPr>
          <w:rFonts w:ascii="Sylfaen" w:hAnsi="Sylfaen" w:cstheme="minorHAnsi"/>
          <w:sz w:val="22"/>
          <w:szCs w:val="22"/>
          <w:lang w:val="ka-GE"/>
        </w:rPr>
        <w:t xml:space="preserve">თითოეულ </w:t>
      </w:r>
      <w:r w:rsidR="003B7668">
        <w:rPr>
          <w:rFonts w:ascii="Sylfaen" w:hAnsi="Sylfaen" w:cstheme="minorHAnsi"/>
          <w:sz w:val="22"/>
          <w:szCs w:val="22"/>
          <w:lang w:val="ka-GE"/>
        </w:rPr>
        <w:t xml:space="preserve">სოციალურ </w:t>
      </w:r>
      <w:r w:rsidR="003B7668" w:rsidRPr="003B7668">
        <w:rPr>
          <w:rFonts w:ascii="Sylfaen" w:hAnsi="Sylfaen" w:cstheme="minorHAnsi"/>
          <w:sz w:val="22"/>
          <w:szCs w:val="22"/>
          <w:lang w:val="ka-GE"/>
        </w:rPr>
        <w:t>სერვისზე შესული განაცხადების რაოდენობა)</w:t>
      </w:r>
    </w:p>
    <w:p w14:paraId="188D5B88" w14:textId="64D54E99" w:rsidR="003B7668" w:rsidRDefault="003B7668">
      <w:pPr>
        <w:pStyle w:val="ListParagraph"/>
        <w:numPr>
          <w:ilvl w:val="0"/>
          <w:numId w:val="18"/>
        </w:numPr>
        <w:spacing w:line="276" w:lineRule="auto"/>
        <w:jc w:val="both"/>
        <w:rPr>
          <w:rFonts w:ascii="Sylfaen" w:hAnsi="Sylfaen" w:cstheme="minorHAnsi"/>
          <w:sz w:val="22"/>
          <w:szCs w:val="22"/>
          <w:lang w:val="ka-GE"/>
        </w:rPr>
      </w:pPr>
      <w:r w:rsidRPr="003B7668">
        <w:rPr>
          <w:rFonts w:ascii="Sylfaen" w:hAnsi="Sylfaen" w:cstheme="minorHAnsi"/>
          <w:sz w:val="22"/>
          <w:szCs w:val="22"/>
          <w:lang w:val="ka-GE"/>
        </w:rPr>
        <w:t xml:space="preserve">დროის 3 თვიან პერიოდში, </w:t>
      </w:r>
      <w:r w:rsidR="00D65ABC" w:rsidRPr="003B7668">
        <w:rPr>
          <w:rFonts w:ascii="Sylfaen" w:hAnsi="Sylfaen" w:cstheme="minorHAnsi"/>
          <w:sz w:val="22"/>
          <w:szCs w:val="22"/>
          <w:lang w:val="ka-GE"/>
        </w:rPr>
        <w:t>ჯამში რამდენმა მომხმარებელმა წარადგინა უკუკავშირი</w:t>
      </w:r>
      <w:r w:rsidR="00D74B2E">
        <w:rPr>
          <w:rFonts w:ascii="Sylfaen" w:hAnsi="Sylfaen" w:cstheme="minorHAnsi"/>
          <w:sz w:val="22"/>
          <w:szCs w:val="22"/>
          <w:lang w:val="ka-GE"/>
        </w:rPr>
        <w:t xml:space="preserve"> </w:t>
      </w:r>
      <w:r w:rsidR="00D74B2E">
        <w:rPr>
          <w:rFonts w:ascii="Sylfaen" w:hAnsi="Sylfaen" w:cstheme="minorHAnsi"/>
          <w:sz w:val="22"/>
          <w:szCs w:val="22"/>
          <w:lang w:val="ka-GE"/>
        </w:rPr>
        <w:lastRenderedPageBreak/>
        <w:t>(შეავსო უკუკავშირის ფორმა და მიაწოდა მერიას)</w:t>
      </w:r>
    </w:p>
    <w:p w14:paraId="3D87DFF9" w14:textId="77777777" w:rsidR="00D74B2E" w:rsidRDefault="00D74B2E">
      <w:pPr>
        <w:pStyle w:val="ListParagraph"/>
        <w:numPr>
          <w:ilvl w:val="0"/>
          <w:numId w:val="18"/>
        </w:numPr>
        <w:spacing w:line="276" w:lineRule="auto"/>
        <w:jc w:val="both"/>
        <w:rPr>
          <w:rFonts w:ascii="Sylfaen" w:hAnsi="Sylfaen" w:cstheme="minorHAnsi"/>
          <w:sz w:val="22"/>
          <w:szCs w:val="22"/>
          <w:lang w:val="ka-GE"/>
        </w:rPr>
      </w:pPr>
      <w:r>
        <w:rPr>
          <w:rFonts w:ascii="Sylfaen" w:hAnsi="Sylfaen" w:cstheme="minorHAnsi"/>
          <w:sz w:val="22"/>
          <w:szCs w:val="22"/>
          <w:lang w:val="ka-GE"/>
        </w:rPr>
        <w:t xml:space="preserve">ზემოთაღნიშნული ინფორმაცია ჩაშლილი </w:t>
      </w:r>
      <w:r w:rsidR="003B7668" w:rsidRPr="00993737">
        <w:rPr>
          <w:rFonts w:ascii="Sylfaen" w:hAnsi="Sylfaen" w:cstheme="minorHAnsi"/>
          <w:sz w:val="22"/>
          <w:szCs w:val="22"/>
          <w:lang w:val="ka-GE"/>
        </w:rPr>
        <w:t xml:space="preserve">თითოეული </w:t>
      </w:r>
      <w:r>
        <w:rPr>
          <w:rFonts w:ascii="Sylfaen" w:hAnsi="Sylfaen" w:cstheme="minorHAnsi"/>
          <w:sz w:val="22"/>
          <w:szCs w:val="22"/>
          <w:lang w:val="ka-GE"/>
        </w:rPr>
        <w:t xml:space="preserve">სოციალური </w:t>
      </w:r>
      <w:r w:rsidR="003B7668" w:rsidRPr="00993737">
        <w:rPr>
          <w:rFonts w:ascii="Sylfaen" w:hAnsi="Sylfaen" w:cstheme="minorHAnsi"/>
          <w:sz w:val="22"/>
          <w:szCs w:val="22"/>
          <w:lang w:val="ka-GE"/>
        </w:rPr>
        <w:t>სერვისის</w:t>
      </w:r>
      <w:r>
        <w:rPr>
          <w:rFonts w:ascii="Sylfaen" w:hAnsi="Sylfaen" w:cstheme="minorHAnsi"/>
          <w:sz w:val="22"/>
          <w:szCs w:val="22"/>
          <w:lang w:val="ka-GE"/>
        </w:rPr>
        <w:t>/ ქვეპროგრამის მიხედვით</w:t>
      </w:r>
    </w:p>
    <w:p w14:paraId="69EB5090" w14:textId="42A6671C" w:rsidR="00D74B2E" w:rsidRDefault="00D74B2E">
      <w:pPr>
        <w:pStyle w:val="ListParagraph"/>
        <w:numPr>
          <w:ilvl w:val="0"/>
          <w:numId w:val="18"/>
        </w:numPr>
        <w:spacing w:line="276" w:lineRule="auto"/>
        <w:jc w:val="both"/>
        <w:rPr>
          <w:rFonts w:ascii="Sylfaen" w:hAnsi="Sylfaen" w:cstheme="minorHAnsi"/>
          <w:sz w:val="22"/>
          <w:szCs w:val="22"/>
          <w:lang w:val="ka-GE"/>
        </w:rPr>
      </w:pPr>
      <w:r>
        <w:rPr>
          <w:rFonts w:ascii="Sylfaen" w:hAnsi="Sylfaen" w:cstheme="minorHAnsi"/>
          <w:sz w:val="22"/>
          <w:szCs w:val="22"/>
          <w:lang w:val="ka-GE"/>
        </w:rPr>
        <w:t>გენდერულ ჭრილში მოცემული მონაცემი უკუკავშირის წარმდგენი პირების შესახებ (რამდენმა ქალმა და რამდენმა კაცმა წარადგინა უკუკავშირი).</w:t>
      </w:r>
    </w:p>
    <w:p w14:paraId="64AC8D24" w14:textId="77777777" w:rsidR="003B7668" w:rsidRDefault="003B7668" w:rsidP="003B7668">
      <w:pPr>
        <w:spacing w:line="276" w:lineRule="auto"/>
        <w:jc w:val="both"/>
        <w:rPr>
          <w:rFonts w:ascii="Sylfaen" w:hAnsi="Sylfaen" w:cstheme="minorHAnsi"/>
          <w:sz w:val="22"/>
          <w:szCs w:val="22"/>
          <w:lang w:val="ka-GE"/>
        </w:rPr>
      </w:pPr>
    </w:p>
    <w:p w14:paraId="54ED8CC5" w14:textId="59A42D50" w:rsidR="003B7668" w:rsidRPr="003B7668" w:rsidRDefault="00D74B2E" w:rsidP="003B7668">
      <w:pPr>
        <w:spacing w:line="276" w:lineRule="auto"/>
        <w:jc w:val="both"/>
        <w:rPr>
          <w:rFonts w:ascii="Sylfaen" w:hAnsi="Sylfaen" w:cstheme="minorHAnsi"/>
          <w:b/>
          <w:bCs/>
          <w:color w:val="919F88"/>
          <w:sz w:val="22"/>
          <w:szCs w:val="22"/>
          <w:lang w:val="ka-GE"/>
        </w:rPr>
      </w:pPr>
      <w:r>
        <w:rPr>
          <w:rFonts w:ascii="Sylfaen" w:hAnsi="Sylfaen" w:cstheme="minorHAnsi"/>
          <w:b/>
          <w:bCs/>
          <w:color w:val="919F88"/>
          <w:sz w:val="22"/>
          <w:szCs w:val="22"/>
          <w:lang w:val="ka-GE"/>
        </w:rPr>
        <w:t xml:space="preserve">მონაცემი </w:t>
      </w:r>
      <w:r w:rsidR="003B7668" w:rsidRPr="003B7668">
        <w:rPr>
          <w:rFonts w:ascii="Sylfaen" w:hAnsi="Sylfaen" w:cstheme="minorHAnsi"/>
          <w:b/>
          <w:bCs/>
          <w:color w:val="919F88"/>
          <w:sz w:val="22"/>
          <w:szCs w:val="22"/>
          <w:lang w:val="ka-GE"/>
        </w:rPr>
        <w:t>საკომუნიკაციო არხები</w:t>
      </w:r>
      <w:r>
        <w:rPr>
          <w:rFonts w:ascii="Sylfaen" w:hAnsi="Sylfaen" w:cstheme="minorHAnsi"/>
          <w:b/>
          <w:bCs/>
          <w:color w:val="919F88"/>
          <w:sz w:val="22"/>
          <w:szCs w:val="22"/>
          <w:lang w:val="ka-GE"/>
        </w:rPr>
        <w:t>ს მიხედვით</w:t>
      </w:r>
    </w:p>
    <w:p w14:paraId="4973942E" w14:textId="77777777" w:rsidR="003B7668" w:rsidRDefault="003B7668" w:rsidP="003B7668">
      <w:pPr>
        <w:spacing w:line="276" w:lineRule="auto"/>
        <w:jc w:val="both"/>
        <w:rPr>
          <w:rFonts w:ascii="Sylfaen" w:hAnsi="Sylfaen" w:cstheme="minorHAnsi"/>
          <w:sz w:val="22"/>
          <w:szCs w:val="22"/>
          <w:lang w:val="ka-GE"/>
        </w:rPr>
      </w:pPr>
    </w:p>
    <w:p w14:paraId="538076E9" w14:textId="660144A1" w:rsidR="00D65ABC" w:rsidRDefault="003B7668" w:rsidP="003B7668">
      <w:pPr>
        <w:spacing w:line="276" w:lineRule="auto"/>
        <w:jc w:val="both"/>
        <w:rPr>
          <w:rFonts w:ascii="Sylfaen" w:hAnsi="Sylfaen" w:cstheme="minorHAnsi"/>
          <w:sz w:val="22"/>
          <w:szCs w:val="22"/>
          <w:lang w:val="ka-GE"/>
        </w:rPr>
      </w:pPr>
      <w:r w:rsidRPr="003B7668">
        <w:rPr>
          <w:rFonts w:ascii="Sylfaen" w:hAnsi="Sylfaen" w:cstheme="minorHAnsi"/>
          <w:sz w:val="22"/>
          <w:szCs w:val="22"/>
          <w:lang w:val="ka-GE"/>
        </w:rPr>
        <w:t xml:space="preserve">მომხმარებელთა მიერ წარდგენილი უკუკავშირის (შევსებული ფორმების) რაოდენობა </w:t>
      </w:r>
      <w:r w:rsidR="00D65ABC" w:rsidRPr="003B7668">
        <w:rPr>
          <w:rFonts w:ascii="Sylfaen" w:hAnsi="Sylfaen" w:cstheme="minorHAnsi"/>
          <w:sz w:val="22"/>
          <w:szCs w:val="22"/>
          <w:lang w:val="ka-GE"/>
        </w:rPr>
        <w:t xml:space="preserve">ჩაშლილი უკუკავშირის </w:t>
      </w:r>
      <w:r w:rsidRPr="003B7668">
        <w:rPr>
          <w:rFonts w:ascii="Sylfaen" w:hAnsi="Sylfaen" w:cstheme="minorHAnsi"/>
          <w:sz w:val="22"/>
          <w:szCs w:val="22"/>
          <w:lang w:val="ka-GE"/>
        </w:rPr>
        <w:t xml:space="preserve">წარსადგენი </w:t>
      </w:r>
      <w:r w:rsidR="00D65ABC" w:rsidRPr="003B7668">
        <w:rPr>
          <w:rFonts w:ascii="Sylfaen" w:hAnsi="Sylfaen" w:cstheme="minorHAnsi"/>
          <w:sz w:val="22"/>
          <w:szCs w:val="22"/>
          <w:lang w:val="ka-GE"/>
        </w:rPr>
        <w:t>არხების მიხედვით</w:t>
      </w:r>
      <w:r w:rsidRPr="003B7668">
        <w:rPr>
          <w:rFonts w:ascii="Sylfaen" w:hAnsi="Sylfaen" w:cstheme="minorHAnsi"/>
          <w:sz w:val="22"/>
          <w:szCs w:val="22"/>
          <w:lang w:val="ka-GE"/>
        </w:rPr>
        <w:t xml:space="preserve"> - </w:t>
      </w:r>
      <w:r w:rsidRPr="003B7668">
        <w:rPr>
          <w:rFonts w:ascii="Sylfaen" w:hAnsi="Sylfaen" w:cstheme="minorHAnsi"/>
          <w:sz w:val="22"/>
          <w:szCs w:val="22"/>
        </w:rPr>
        <w:t>Google Forms-</w:t>
      </w:r>
      <w:r w:rsidRPr="003B7668">
        <w:rPr>
          <w:rFonts w:ascii="Sylfaen" w:hAnsi="Sylfaen" w:cstheme="minorHAnsi"/>
          <w:sz w:val="22"/>
          <w:szCs w:val="22"/>
          <w:lang w:val="ka-GE"/>
        </w:rPr>
        <w:t xml:space="preserve">ის ბმულზე რამდენმა წარადგინა; უკუკავშირის ყუთში რამდენმა მოათავსა; მერიის </w:t>
      </w:r>
      <w:r w:rsidR="0045504F">
        <w:rPr>
          <w:rFonts w:ascii="Sylfaen" w:hAnsi="Sylfaen" w:cstheme="minorHAnsi"/>
          <w:sz w:val="22"/>
          <w:szCs w:val="22"/>
          <w:lang w:val="ka-GE"/>
        </w:rPr>
        <w:t xml:space="preserve">კანცელარიაში, </w:t>
      </w:r>
      <w:r w:rsidRPr="003B7668">
        <w:rPr>
          <w:rFonts w:ascii="Sylfaen" w:hAnsi="Sylfaen" w:cstheme="minorHAnsi"/>
          <w:sz w:val="22"/>
          <w:szCs w:val="22"/>
          <w:lang w:val="ka-GE"/>
        </w:rPr>
        <w:t>თანამშრომელთან რამდენმა დატოვა შევსებული</w:t>
      </w:r>
      <w:r w:rsidR="004B4263">
        <w:rPr>
          <w:rFonts w:ascii="Sylfaen" w:hAnsi="Sylfaen" w:cstheme="minorHAnsi"/>
          <w:sz w:val="22"/>
          <w:szCs w:val="22"/>
          <w:lang w:val="ka-GE"/>
        </w:rPr>
        <w:t xml:space="preserve"> ფორმა</w:t>
      </w:r>
      <w:r w:rsidRPr="003B7668">
        <w:rPr>
          <w:rFonts w:ascii="Sylfaen" w:hAnsi="Sylfaen" w:cstheme="minorHAnsi"/>
          <w:sz w:val="22"/>
          <w:szCs w:val="22"/>
          <w:lang w:val="ka-GE"/>
        </w:rPr>
        <w:t xml:space="preserve">. </w:t>
      </w:r>
    </w:p>
    <w:p w14:paraId="25500858" w14:textId="77777777" w:rsidR="00D74B2E" w:rsidRDefault="00D74B2E" w:rsidP="003B7668">
      <w:pPr>
        <w:spacing w:line="276" w:lineRule="auto"/>
        <w:jc w:val="both"/>
        <w:rPr>
          <w:rFonts w:ascii="Sylfaen" w:hAnsi="Sylfaen" w:cstheme="minorHAnsi"/>
          <w:sz w:val="22"/>
          <w:szCs w:val="22"/>
          <w:lang w:val="ka-GE"/>
        </w:rPr>
      </w:pPr>
    </w:p>
    <w:p w14:paraId="29EF23CD" w14:textId="79F5EB87" w:rsidR="00D74B2E" w:rsidRDefault="00D74B2E" w:rsidP="003B7668">
      <w:pPr>
        <w:spacing w:line="276" w:lineRule="auto"/>
        <w:jc w:val="both"/>
        <w:rPr>
          <w:rFonts w:ascii="Sylfaen" w:hAnsi="Sylfaen" w:cstheme="minorHAnsi"/>
          <w:b/>
          <w:bCs/>
          <w:color w:val="919F88"/>
          <w:sz w:val="22"/>
          <w:szCs w:val="22"/>
          <w:lang w:val="ka-GE"/>
        </w:rPr>
      </w:pPr>
      <w:r>
        <w:rPr>
          <w:rFonts w:ascii="Sylfaen" w:hAnsi="Sylfaen" w:cstheme="minorHAnsi"/>
          <w:b/>
          <w:bCs/>
          <w:color w:val="919F88"/>
          <w:sz w:val="22"/>
          <w:szCs w:val="22"/>
          <w:lang w:val="ka-GE"/>
        </w:rPr>
        <w:t>მონ</w:t>
      </w:r>
      <w:r w:rsidR="004B4263">
        <w:rPr>
          <w:rFonts w:ascii="Sylfaen" w:hAnsi="Sylfaen" w:cstheme="minorHAnsi"/>
          <w:b/>
          <w:bCs/>
          <w:color w:val="919F88"/>
          <w:sz w:val="22"/>
          <w:szCs w:val="22"/>
          <w:lang w:val="ka-GE"/>
        </w:rPr>
        <w:t>ა</w:t>
      </w:r>
      <w:r>
        <w:rPr>
          <w:rFonts w:ascii="Sylfaen" w:hAnsi="Sylfaen" w:cstheme="minorHAnsi"/>
          <w:b/>
          <w:bCs/>
          <w:color w:val="919F88"/>
          <w:sz w:val="22"/>
          <w:szCs w:val="22"/>
          <w:lang w:val="ka-GE"/>
        </w:rPr>
        <w:t xml:space="preserve">ცემი </w:t>
      </w:r>
      <w:r w:rsidRPr="00D74B2E">
        <w:rPr>
          <w:rFonts w:ascii="Sylfaen" w:hAnsi="Sylfaen" w:cstheme="minorHAnsi"/>
          <w:b/>
          <w:bCs/>
          <w:color w:val="919F88"/>
          <w:sz w:val="22"/>
          <w:szCs w:val="22"/>
          <w:lang w:val="ka-GE"/>
        </w:rPr>
        <w:t>უკუკავშირის წარდგენის ეტაპი</w:t>
      </w:r>
      <w:r>
        <w:rPr>
          <w:rFonts w:ascii="Sylfaen" w:hAnsi="Sylfaen" w:cstheme="minorHAnsi"/>
          <w:b/>
          <w:bCs/>
          <w:color w:val="919F88"/>
          <w:sz w:val="22"/>
          <w:szCs w:val="22"/>
          <w:lang w:val="ka-GE"/>
        </w:rPr>
        <w:t>ს მიხედვით</w:t>
      </w:r>
    </w:p>
    <w:p w14:paraId="4C8DCF26" w14:textId="77777777" w:rsidR="00D74B2E" w:rsidRPr="00D74B2E" w:rsidRDefault="00D74B2E" w:rsidP="003B7668">
      <w:pPr>
        <w:spacing w:line="276" w:lineRule="auto"/>
        <w:jc w:val="both"/>
        <w:rPr>
          <w:rFonts w:ascii="Sylfaen" w:hAnsi="Sylfaen" w:cstheme="minorHAnsi"/>
          <w:sz w:val="22"/>
          <w:szCs w:val="22"/>
          <w:lang w:val="ka-GE"/>
        </w:rPr>
      </w:pPr>
    </w:p>
    <w:p w14:paraId="7E0F12E6" w14:textId="11D9B4F5" w:rsidR="00D74B2E" w:rsidRPr="00D74B2E" w:rsidRDefault="00D74B2E" w:rsidP="003B7668">
      <w:pPr>
        <w:spacing w:line="276" w:lineRule="auto"/>
        <w:jc w:val="both"/>
        <w:rPr>
          <w:rFonts w:ascii="Sylfaen" w:hAnsi="Sylfaen" w:cstheme="minorHAnsi"/>
          <w:sz w:val="22"/>
          <w:szCs w:val="22"/>
          <w:lang w:val="ka-GE"/>
        </w:rPr>
      </w:pPr>
      <w:r w:rsidRPr="00D74B2E">
        <w:rPr>
          <w:rFonts w:ascii="Sylfaen" w:hAnsi="Sylfaen" w:cstheme="minorHAnsi"/>
          <w:sz w:val="22"/>
          <w:szCs w:val="22"/>
          <w:lang w:val="ka-GE"/>
        </w:rPr>
        <w:t>მომხმარებელთა მიერ წარდგენილი უკუკავშირის (შევსებული ფორმების) რაოდენობა ჩაშლილი უკუკავშირის წარდგენის ეტაპის მიხედვით - რამდენმა მომხმარებელმა წარადგინა უკუკავშირი განც</w:t>
      </w:r>
      <w:r w:rsidR="00EC0358">
        <w:rPr>
          <w:rFonts w:ascii="Sylfaen" w:hAnsi="Sylfaen" w:cstheme="minorHAnsi"/>
          <w:sz w:val="22"/>
          <w:szCs w:val="22"/>
          <w:lang w:val="ka-GE"/>
        </w:rPr>
        <w:t>ხ</w:t>
      </w:r>
      <w:r w:rsidRPr="00D74B2E">
        <w:rPr>
          <w:rFonts w:ascii="Sylfaen" w:hAnsi="Sylfaen" w:cstheme="minorHAnsi"/>
          <w:sz w:val="22"/>
          <w:szCs w:val="22"/>
          <w:lang w:val="ka-GE"/>
        </w:rPr>
        <w:t xml:space="preserve">ადების შეტანისას და რამდენმა სერვისით სარგებლობის დასასრულს.  </w:t>
      </w:r>
    </w:p>
    <w:p w14:paraId="50372D62" w14:textId="77777777" w:rsidR="003B7668" w:rsidRPr="003B7668" w:rsidRDefault="003B7668" w:rsidP="003B7668">
      <w:pPr>
        <w:spacing w:line="276" w:lineRule="auto"/>
        <w:jc w:val="both"/>
        <w:rPr>
          <w:rFonts w:ascii="Sylfaen" w:hAnsi="Sylfaen" w:cstheme="minorHAnsi"/>
          <w:sz w:val="22"/>
          <w:szCs w:val="22"/>
          <w:lang w:val="ka-GE"/>
        </w:rPr>
      </w:pPr>
    </w:p>
    <w:p w14:paraId="06AC694F" w14:textId="735C24BD" w:rsidR="00D74B2E" w:rsidRPr="00D74B2E" w:rsidRDefault="00D74B2E" w:rsidP="00D74B2E">
      <w:pPr>
        <w:spacing w:line="276" w:lineRule="auto"/>
        <w:jc w:val="both"/>
        <w:rPr>
          <w:rFonts w:ascii="Sylfaen" w:hAnsi="Sylfaen" w:cstheme="minorHAnsi"/>
          <w:b/>
          <w:bCs/>
          <w:color w:val="919F88"/>
          <w:sz w:val="22"/>
          <w:szCs w:val="22"/>
          <w:lang w:val="ka-GE"/>
        </w:rPr>
      </w:pPr>
      <w:r w:rsidRPr="00D74B2E">
        <w:rPr>
          <w:rFonts w:ascii="Sylfaen" w:hAnsi="Sylfaen" w:cstheme="minorHAnsi"/>
          <w:b/>
          <w:bCs/>
          <w:color w:val="919F88"/>
          <w:sz w:val="22"/>
          <w:szCs w:val="22"/>
          <w:lang w:val="ka-GE"/>
        </w:rPr>
        <w:t>სერვისის/ ქვეპროგრამის შეფასების შედეგები</w:t>
      </w:r>
    </w:p>
    <w:p w14:paraId="74CA899D" w14:textId="77777777" w:rsidR="00D74B2E" w:rsidRDefault="00D74B2E" w:rsidP="00D74B2E">
      <w:pPr>
        <w:spacing w:line="276" w:lineRule="auto"/>
        <w:jc w:val="both"/>
        <w:rPr>
          <w:rFonts w:ascii="Sylfaen" w:hAnsi="Sylfaen" w:cstheme="minorHAnsi"/>
          <w:sz w:val="22"/>
          <w:szCs w:val="22"/>
          <w:lang w:val="ka-GE"/>
        </w:rPr>
      </w:pPr>
    </w:p>
    <w:p w14:paraId="5847117F" w14:textId="2F1E03AD" w:rsidR="00D65ABC" w:rsidRPr="004B4263" w:rsidRDefault="00D74B2E" w:rsidP="00D74B2E">
      <w:pPr>
        <w:spacing w:line="276" w:lineRule="auto"/>
        <w:jc w:val="both"/>
        <w:rPr>
          <w:rFonts w:ascii="Sylfaen" w:hAnsi="Sylfaen" w:cstheme="minorHAnsi"/>
          <w:sz w:val="22"/>
          <w:szCs w:val="22"/>
          <w:lang w:val="ka-GE"/>
        </w:rPr>
      </w:pPr>
      <w:r>
        <w:rPr>
          <w:rFonts w:ascii="Sylfaen" w:hAnsi="Sylfaen" w:cstheme="minorHAnsi"/>
          <w:sz w:val="22"/>
          <w:szCs w:val="22"/>
          <w:lang w:val="ka-GE"/>
        </w:rPr>
        <w:t xml:space="preserve">უკუკავშირის </w:t>
      </w:r>
      <w:r w:rsidR="00D65ABC" w:rsidRPr="00D74B2E">
        <w:rPr>
          <w:rFonts w:ascii="Sylfaen" w:hAnsi="Sylfaen" w:cstheme="minorHAnsi"/>
          <w:sz w:val="22"/>
          <w:szCs w:val="22"/>
          <w:lang w:val="ka-GE"/>
        </w:rPr>
        <w:t xml:space="preserve">შესავსებ ფორმაში არსებულ თითოეულ კითხვასთან მიმართებით როგორია </w:t>
      </w:r>
      <w:r>
        <w:rPr>
          <w:rFonts w:ascii="Sylfaen" w:hAnsi="Sylfaen" w:cstheme="minorHAnsi"/>
          <w:sz w:val="22"/>
          <w:szCs w:val="22"/>
          <w:lang w:val="ka-GE"/>
        </w:rPr>
        <w:t xml:space="preserve">მომხმარებელთა შეფასება </w:t>
      </w:r>
      <w:r w:rsidR="00D65ABC" w:rsidRPr="00D74B2E">
        <w:rPr>
          <w:rFonts w:ascii="Sylfaen" w:hAnsi="Sylfaen" w:cstheme="minorHAnsi"/>
          <w:sz w:val="22"/>
          <w:szCs w:val="22"/>
          <w:lang w:val="ka-GE"/>
        </w:rPr>
        <w:t xml:space="preserve">(რამდენმა მომხმარებელმა </w:t>
      </w:r>
      <w:r>
        <w:rPr>
          <w:rFonts w:ascii="Sylfaen" w:hAnsi="Sylfaen" w:cstheme="minorHAnsi"/>
          <w:sz w:val="22"/>
          <w:szCs w:val="22"/>
          <w:lang w:val="ka-GE"/>
        </w:rPr>
        <w:t>მონიშნა ესა თუ ის პასუხი)</w:t>
      </w:r>
      <w:r w:rsidR="00522227">
        <w:rPr>
          <w:rFonts w:ascii="Sylfaen" w:hAnsi="Sylfaen" w:cstheme="minorHAnsi"/>
          <w:sz w:val="22"/>
          <w:szCs w:val="22"/>
          <w:lang w:val="ka-GE"/>
        </w:rPr>
        <w:t xml:space="preserve">. მაგ: მიღებული სერვისით რამდენი მომხმარებელია ძალიან კმაყოფილი, რამდენი კმაყოფილი, რამდენი ნეიტრალური და ა.შ.; რამდენ მომხმარებელს მიაჩნია, რომ დოკუმენტების შეგროვება მარტივია, რამდენისთვის არის ეს ძალიან რთული და ა.შ.; როგორია მომხმარებელთა პასუხები კითხვაზე - </w:t>
      </w:r>
      <w:r w:rsidR="00522227" w:rsidRPr="004B4263">
        <w:rPr>
          <w:rFonts w:ascii="Sylfaen" w:hAnsi="Sylfaen" w:cstheme="minorHAnsi"/>
          <w:i/>
          <w:iCs/>
          <w:sz w:val="22"/>
          <w:szCs w:val="22"/>
          <w:lang w:val="ka-GE"/>
        </w:rPr>
        <w:t>„სოციალური სერვისით სარგებლობის პროცესშ</w:t>
      </w:r>
      <w:r w:rsidR="002F0525" w:rsidRPr="004B4263">
        <w:rPr>
          <w:rFonts w:ascii="Sylfaen" w:hAnsi="Sylfaen" w:cstheme="minorHAnsi"/>
          <w:i/>
          <w:iCs/>
          <w:sz w:val="22"/>
          <w:szCs w:val="22"/>
          <w:lang w:val="ka-GE"/>
        </w:rPr>
        <w:t>ი</w:t>
      </w:r>
      <w:r w:rsidR="00522227" w:rsidRPr="004B4263">
        <w:rPr>
          <w:rFonts w:ascii="Sylfaen" w:hAnsi="Sylfaen" w:cstheme="minorHAnsi"/>
          <w:i/>
          <w:iCs/>
          <w:sz w:val="22"/>
          <w:szCs w:val="22"/>
          <w:lang w:val="ka-GE"/>
        </w:rPr>
        <w:t xml:space="preserve"> დაგჭირდათ თუ არა დახმარება?“</w:t>
      </w:r>
      <w:r w:rsidR="00522227">
        <w:rPr>
          <w:rFonts w:ascii="Sylfaen" w:hAnsi="Sylfaen" w:cstheme="minorHAnsi"/>
          <w:sz w:val="22"/>
          <w:szCs w:val="22"/>
          <w:lang w:val="ka-GE"/>
        </w:rPr>
        <w:t xml:space="preserve">, რამდენი აფიქსირებს, რომ </w:t>
      </w:r>
      <w:r w:rsidR="002F0525">
        <w:rPr>
          <w:rFonts w:ascii="Sylfaen" w:hAnsi="Sylfaen" w:cstheme="minorHAnsi"/>
          <w:sz w:val="22"/>
          <w:szCs w:val="22"/>
          <w:lang w:val="ka-GE"/>
        </w:rPr>
        <w:t xml:space="preserve">პროცესში დახმარება არ დაჭირვებია, რამდენს დასჭირდა მერიაში ფიზიკური ვიზიტი, რამდენმა </w:t>
      </w:r>
      <w:r w:rsidR="004D15FB">
        <w:rPr>
          <w:rFonts w:ascii="Sylfaen" w:hAnsi="Sylfaen" w:cstheme="minorHAnsi"/>
          <w:sz w:val="22"/>
          <w:szCs w:val="22"/>
          <w:lang w:val="ka-GE"/>
        </w:rPr>
        <w:t xml:space="preserve">ისარგებლა </w:t>
      </w:r>
      <w:r w:rsidR="002F0525">
        <w:rPr>
          <w:rFonts w:ascii="Sylfaen" w:hAnsi="Sylfaen" w:cstheme="minorHAnsi"/>
          <w:sz w:val="22"/>
          <w:szCs w:val="22"/>
          <w:lang w:val="ka-GE"/>
        </w:rPr>
        <w:t xml:space="preserve">სატელეფონო კომუნიკაციით და ა.შ. </w:t>
      </w:r>
      <w:r w:rsidR="00522227">
        <w:rPr>
          <w:rFonts w:ascii="Sylfaen" w:hAnsi="Sylfaen" w:cstheme="minorHAnsi"/>
          <w:sz w:val="22"/>
          <w:szCs w:val="22"/>
          <w:lang w:val="ka-GE"/>
        </w:rPr>
        <w:t xml:space="preserve">ასეთი ინფორმაცია მნიშვნელოვანია გაანალიზებული იყოს თითოეული სოციალური სერვისის/ ქვეპროგრამის შემთხვევაში. </w:t>
      </w:r>
      <w:r w:rsidR="00D65ABC" w:rsidRPr="00522227">
        <w:rPr>
          <w:rFonts w:ascii="Sylfaen" w:hAnsi="Sylfaen" w:cstheme="minorHAnsi"/>
          <w:b/>
          <w:bCs/>
          <w:color w:val="919F88"/>
          <w:sz w:val="22"/>
          <w:szCs w:val="22"/>
          <w:lang w:val="ka-GE"/>
        </w:rPr>
        <w:t xml:space="preserve">ეს მონაცემი შესაძლებლობას </w:t>
      </w:r>
      <w:r w:rsidR="00522227" w:rsidRPr="00522227">
        <w:rPr>
          <w:rFonts w:ascii="Sylfaen" w:hAnsi="Sylfaen" w:cstheme="minorHAnsi"/>
          <w:b/>
          <w:bCs/>
          <w:color w:val="919F88"/>
          <w:sz w:val="22"/>
          <w:szCs w:val="22"/>
          <w:lang w:val="ka-GE"/>
        </w:rPr>
        <w:t xml:space="preserve">გვაძლევს </w:t>
      </w:r>
      <w:r w:rsidR="00D65ABC" w:rsidRPr="00522227">
        <w:rPr>
          <w:rFonts w:ascii="Sylfaen" w:hAnsi="Sylfaen" w:cstheme="minorHAnsi"/>
          <w:b/>
          <w:bCs/>
          <w:color w:val="919F88"/>
          <w:sz w:val="22"/>
          <w:szCs w:val="22"/>
          <w:lang w:val="ka-GE"/>
        </w:rPr>
        <w:t xml:space="preserve">გამოვკვეთოთ სერვისთან დაკავშირებული ყველაზე წარმატებული ასპექტები და გაუმჯობესების არეალები. </w:t>
      </w:r>
    </w:p>
    <w:p w14:paraId="281736D1" w14:textId="77777777" w:rsidR="00522227" w:rsidRPr="00D74B2E" w:rsidRDefault="00522227" w:rsidP="00D74B2E">
      <w:pPr>
        <w:spacing w:line="276" w:lineRule="auto"/>
        <w:jc w:val="both"/>
        <w:rPr>
          <w:rFonts w:ascii="Sylfaen" w:hAnsi="Sylfaen" w:cstheme="minorHAnsi"/>
          <w:sz w:val="22"/>
          <w:szCs w:val="22"/>
          <w:lang w:val="ka-GE"/>
        </w:rPr>
      </w:pPr>
    </w:p>
    <w:p w14:paraId="39771A23" w14:textId="77777777" w:rsidR="00D65ABC" w:rsidRPr="00993737" w:rsidRDefault="00D65ABC" w:rsidP="00D65ABC">
      <w:pPr>
        <w:spacing w:line="276" w:lineRule="auto"/>
        <w:jc w:val="both"/>
        <w:rPr>
          <w:rFonts w:ascii="Sylfaen" w:hAnsi="Sylfaen" w:cstheme="minorHAnsi"/>
          <w:sz w:val="22"/>
          <w:szCs w:val="22"/>
          <w:lang w:val="ka-GE"/>
        </w:rPr>
      </w:pPr>
    </w:p>
    <w:p w14:paraId="29327D38" w14:textId="64747544" w:rsidR="00D65ABC" w:rsidRPr="00522227" w:rsidRDefault="00522227" w:rsidP="00D65ABC">
      <w:pPr>
        <w:spacing w:line="276" w:lineRule="auto"/>
        <w:jc w:val="both"/>
        <w:rPr>
          <w:rFonts w:ascii="Sylfaen" w:hAnsi="Sylfaen" w:cstheme="minorHAnsi"/>
          <w:b/>
          <w:bCs/>
          <w:color w:val="EFBD68"/>
          <w:sz w:val="22"/>
          <w:szCs w:val="22"/>
          <w:lang w:val="ka-GE"/>
        </w:rPr>
      </w:pPr>
      <w:r w:rsidRPr="00522227">
        <w:rPr>
          <w:rFonts w:ascii="Sylfaen" w:hAnsi="Sylfaen" w:cstheme="minorHAnsi"/>
          <w:b/>
          <w:bCs/>
          <w:color w:val="EFBD68"/>
          <w:sz w:val="22"/>
          <w:szCs w:val="22"/>
          <w:lang w:val="ka-GE"/>
        </w:rPr>
        <w:t>ნარატიული კომპონენტი</w:t>
      </w:r>
    </w:p>
    <w:p w14:paraId="10FA9248" w14:textId="77777777" w:rsidR="00D65ABC" w:rsidRPr="00993737" w:rsidRDefault="00D65ABC" w:rsidP="00D65ABC">
      <w:pPr>
        <w:spacing w:line="276" w:lineRule="auto"/>
        <w:jc w:val="both"/>
        <w:rPr>
          <w:rFonts w:ascii="Sylfaen" w:hAnsi="Sylfaen" w:cstheme="minorHAnsi"/>
          <w:b/>
          <w:bCs/>
          <w:sz w:val="22"/>
          <w:szCs w:val="22"/>
          <w:lang w:val="ka-GE"/>
        </w:rPr>
      </w:pPr>
    </w:p>
    <w:p w14:paraId="77CA8BD3" w14:textId="3BA81D9B" w:rsidR="00D65ABC" w:rsidRDefault="002F0525" w:rsidP="002F0525">
      <w:pPr>
        <w:spacing w:line="276" w:lineRule="auto"/>
        <w:jc w:val="both"/>
        <w:rPr>
          <w:rFonts w:ascii="Sylfaen" w:hAnsi="Sylfaen" w:cstheme="minorHAnsi"/>
          <w:sz w:val="22"/>
          <w:szCs w:val="22"/>
          <w:lang w:val="ka-GE"/>
        </w:rPr>
      </w:pPr>
      <w:r w:rsidRPr="002F0525">
        <w:rPr>
          <w:rFonts w:ascii="Sylfaen" w:hAnsi="Sylfaen" w:cstheme="minorHAnsi"/>
          <w:b/>
          <w:bCs/>
          <w:color w:val="919F88"/>
          <w:sz w:val="22"/>
          <w:szCs w:val="22"/>
          <w:lang w:val="ka-GE"/>
        </w:rPr>
        <w:t xml:space="preserve">რაოდენობრივი მონაცემების გაანალიზების </w:t>
      </w:r>
      <w:r w:rsidRPr="002F0525">
        <w:rPr>
          <w:rFonts w:ascii="Sylfaen" w:hAnsi="Sylfaen" w:cstheme="minorHAnsi"/>
          <w:sz w:val="22"/>
          <w:szCs w:val="22"/>
          <w:lang w:val="ka-GE"/>
        </w:rPr>
        <w:t>შედე</w:t>
      </w:r>
      <w:r>
        <w:rPr>
          <w:rFonts w:ascii="Sylfaen" w:hAnsi="Sylfaen" w:cstheme="minorHAnsi"/>
          <w:sz w:val="22"/>
          <w:szCs w:val="22"/>
          <w:lang w:val="ka-GE"/>
        </w:rPr>
        <w:t xml:space="preserve">გად გამოვლენილი მიგნებები </w:t>
      </w:r>
      <w:r w:rsidR="00D65ABC" w:rsidRPr="002F0525">
        <w:rPr>
          <w:rFonts w:ascii="Sylfaen" w:hAnsi="Sylfaen" w:cstheme="minorHAnsi"/>
          <w:sz w:val="22"/>
          <w:szCs w:val="22"/>
          <w:lang w:val="ka-GE"/>
        </w:rPr>
        <w:t xml:space="preserve">თითოეულ </w:t>
      </w:r>
      <w:r>
        <w:rPr>
          <w:rFonts w:ascii="Sylfaen" w:hAnsi="Sylfaen" w:cstheme="minorHAnsi"/>
          <w:sz w:val="22"/>
          <w:szCs w:val="22"/>
          <w:lang w:val="ka-GE"/>
        </w:rPr>
        <w:t xml:space="preserve">სოციალურ </w:t>
      </w:r>
      <w:r w:rsidR="00D65ABC" w:rsidRPr="002F0525">
        <w:rPr>
          <w:rFonts w:ascii="Sylfaen" w:hAnsi="Sylfaen" w:cstheme="minorHAnsi"/>
          <w:sz w:val="22"/>
          <w:szCs w:val="22"/>
          <w:lang w:val="ka-GE"/>
        </w:rPr>
        <w:t>სერვისთან</w:t>
      </w:r>
      <w:r>
        <w:rPr>
          <w:rFonts w:ascii="Sylfaen" w:hAnsi="Sylfaen" w:cstheme="minorHAnsi"/>
          <w:sz w:val="22"/>
          <w:szCs w:val="22"/>
          <w:lang w:val="ka-GE"/>
        </w:rPr>
        <w:t>/ ქვეპროგრამასთან</w:t>
      </w:r>
      <w:r w:rsidR="00D65ABC" w:rsidRPr="002F0525">
        <w:rPr>
          <w:rFonts w:ascii="Sylfaen" w:hAnsi="Sylfaen" w:cstheme="minorHAnsi"/>
          <w:sz w:val="22"/>
          <w:szCs w:val="22"/>
          <w:lang w:val="ka-GE"/>
        </w:rPr>
        <w:t xml:space="preserve"> მიმართებით - სერვისის ყველაზე წარმატებული ასპექტები</w:t>
      </w:r>
      <w:r>
        <w:rPr>
          <w:rFonts w:ascii="Sylfaen" w:hAnsi="Sylfaen" w:cstheme="minorHAnsi"/>
          <w:sz w:val="22"/>
          <w:szCs w:val="22"/>
          <w:lang w:val="ka-GE"/>
        </w:rPr>
        <w:t xml:space="preserve"> (რა მოწონთ მომხმარებლებს; რა კომპონენტში არ ექმნებათ პრობლემა)</w:t>
      </w:r>
      <w:r w:rsidR="00D65ABC" w:rsidRPr="002F0525">
        <w:rPr>
          <w:rFonts w:ascii="Sylfaen" w:hAnsi="Sylfaen" w:cstheme="minorHAnsi"/>
          <w:sz w:val="22"/>
          <w:szCs w:val="22"/>
          <w:lang w:val="ka-GE"/>
        </w:rPr>
        <w:t xml:space="preserve">, ასევე </w:t>
      </w:r>
      <w:r w:rsidR="00D65ABC" w:rsidRPr="002F0525">
        <w:rPr>
          <w:rFonts w:ascii="Sylfaen" w:hAnsi="Sylfaen" w:cstheme="minorHAnsi"/>
          <w:sz w:val="22"/>
          <w:szCs w:val="22"/>
          <w:lang w:val="ka-GE"/>
        </w:rPr>
        <w:lastRenderedPageBreak/>
        <w:t>სერვისის ყველაზე პრობლემური/ მტკივნეული წერტილები</w:t>
      </w:r>
      <w:r w:rsidR="004B4263">
        <w:rPr>
          <w:rFonts w:ascii="Sylfaen" w:hAnsi="Sylfaen" w:cstheme="minorHAnsi"/>
          <w:sz w:val="22"/>
          <w:szCs w:val="22"/>
          <w:lang w:val="ka-GE"/>
        </w:rPr>
        <w:t xml:space="preserve"> (რა არ მოსწონთ მომხმარებლებს)</w:t>
      </w:r>
      <w:r>
        <w:rPr>
          <w:rFonts w:ascii="Sylfaen" w:hAnsi="Sylfaen" w:cstheme="minorHAnsi"/>
          <w:sz w:val="22"/>
          <w:szCs w:val="22"/>
          <w:lang w:val="ka-GE"/>
        </w:rPr>
        <w:t>;</w:t>
      </w:r>
    </w:p>
    <w:p w14:paraId="14100D30" w14:textId="77777777" w:rsidR="002F0525" w:rsidRDefault="002F0525" w:rsidP="002F0525">
      <w:pPr>
        <w:spacing w:line="276" w:lineRule="auto"/>
        <w:jc w:val="both"/>
        <w:rPr>
          <w:rFonts w:ascii="Sylfaen" w:hAnsi="Sylfaen" w:cstheme="minorHAnsi"/>
          <w:sz w:val="22"/>
          <w:szCs w:val="22"/>
          <w:lang w:val="ka-GE"/>
        </w:rPr>
      </w:pPr>
    </w:p>
    <w:p w14:paraId="3429D806" w14:textId="6A7A31E9" w:rsidR="002F0525" w:rsidRDefault="002F0525" w:rsidP="002F0525">
      <w:pPr>
        <w:spacing w:line="276" w:lineRule="auto"/>
        <w:jc w:val="both"/>
        <w:rPr>
          <w:rFonts w:ascii="Sylfaen" w:hAnsi="Sylfaen" w:cstheme="minorHAnsi"/>
          <w:sz w:val="22"/>
          <w:szCs w:val="22"/>
          <w:lang w:val="ka-GE"/>
        </w:rPr>
      </w:pPr>
      <w:r>
        <w:rPr>
          <w:rFonts w:ascii="Sylfaen" w:hAnsi="Sylfaen" w:cstheme="minorHAnsi"/>
          <w:sz w:val="22"/>
          <w:szCs w:val="22"/>
          <w:lang w:val="ka-GE"/>
        </w:rPr>
        <w:t xml:space="preserve">მომხმარებელთა მიერ უკუკავშირის ფორმაში ჩაწერილი </w:t>
      </w:r>
      <w:r w:rsidRPr="002F0525">
        <w:rPr>
          <w:rFonts w:ascii="Sylfaen" w:hAnsi="Sylfaen" w:cstheme="minorHAnsi"/>
          <w:b/>
          <w:bCs/>
          <w:color w:val="919F88"/>
          <w:sz w:val="22"/>
          <w:szCs w:val="22"/>
          <w:lang w:val="ka-GE"/>
        </w:rPr>
        <w:t>ნარატიული ტექსტის ანალიზის შედეგები</w:t>
      </w:r>
      <w:r>
        <w:rPr>
          <w:rFonts w:ascii="Sylfaen" w:hAnsi="Sylfaen" w:cstheme="minorHAnsi"/>
          <w:sz w:val="22"/>
          <w:szCs w:val="22"/>
          <w:lang w:val="ka-GE"/>
        </w:rPr>
        <w:t>, კერძოდ:</w:t>
      </w:r>
    </w:p>
    <w:p w14:paraId="72614BB3" w14:textId="45C99AFC" w:rsidR="002F0525" w:rsidRDefault="002F0525">
      <w:pPr>
        <w:pStyle w:val="ListParagraph"/>
        <w:numPr>
          <w:ilvl w:val="0"/>
          <w:numId w:val="19"/>
        </w:numPr>
        <w:spacing w:line="276" w:lineRule="auto"/>
        <w:jc w:val="both"/>
        <w:rPr>
          <w:rFonts w:ascii="Sylfaen" w:hAnsi="Sylfaen" w:cstheme="minorHAnsi"/>
          <w:sz w:val="22"/>
          <w:szCs w:val="22"/>
          <w:lang w:val="ka-GE"/>
        </w:rPr>
      </w:pPr>
      <w:r>
        <w:rPr>
          <w:rFonts w:ascii="Sylfaen" w:hAnsi="Sylfaen" w:cstheme="minorHAnsi"/>
          <w:sz w:val="22"/>
          <w:szCs w:val="22"/>
          <w:lang w:val="ka-GE"/>
        </w:rPr>
        <w:t>რა სირთულეებს აწყდებიან მომხმარებლები სერვისით სარგებლობის პროცესში</w:t>
      </w:r>
    </w:p>
    <w:p w14:paraId="06E2A4FD" w14:textId="589B1321" w:rsidR="002F0525" w:rsidRPr="002F0525" w:rsidRDefault="002F0525">
      <w:pPr>
        <w:pStyle w:val="ListParagraph"/>
        <w:numPr>
          <w:ilvl w:val="0"/>
          <w:numId w:val="19"/>
        </w:numPr>
        <w:spacing w:line="276" w:lineRule="auto"/>
        <w:jc w:val="both"/>
        <w:rPr>
          <w:rFonts w:ascii="Sylfaen" w:hAnsi="Sylfaen" w:cstheme="minorHAnsi"/>
          <w:sz w:val="22"/>
          <w:szCs w:val="22"/>
          <w:lang w:val="ka-GE"/>
        </w:rPr>
      </w:pPr>
      <w:r>
        <w:rPr>
          <w:rFonts w:ascii="Sylfaen" w:hAnsi="Sylfaen" w:cstheme="minorHAnsi"/>
          <w:sz w:val="22"/>
          <w:szCs w:val="22"/>
          <w:lang w:val="ka-GE"/>
        </w:rPr>
        <w:t>რა შეთავაზებები აქვთ სერვისით გაუმჯობესების მიზნით.</w:t>
      </w:r>
    </w:p>
    <w:p w14:paraId="612485AB" w14:textId="77777777" w:rsidR="002F0525" w:rsidRDefault="002F0525" w:rsidP="002F0525">
      <w:pPr>
        <w:spacing w:line="276" w:lineRule="auto"/>
        <w:jc w:val="both"/>
        <w:rPr>
          <w:rFonts w:ascii="Sylfaen" w:hAnsi="Sylfaen" w:cstheme="minorHAnsi"/>
          <w:sz w:val="22"/>
          <w:szCs w:val="22"/>
          <w:lang w:val="ka-GE"/>
        </w:rPr>
      </w:pPr>
    </w:p>
    <w:p w14:paraId="2E3B2867" w14:textId="65D33769" w:rsidR="00D65ABC" w:rsidRDefault="002F0525" w:rsidP="002F0525">
      <w:pPr>
        <w:spacing w:line="276" w:lineRule="auto"/>
        <w:jc w:val="both"/>
        <w:rPr>
          <w:rFonts w:ascii="Sylfaen" w:hAnsi="Sylfaen" w:cstheme="minorHAnsi"/>
          <w:sz w:val="22"/>
          <w:szCs w:val="22"/>
          <w:lang w:val="ka-GE"/>
        </w:rPr>
      </w:pPr>
      <w:r>
        <w:rPr>
          <w:rFonts w:ascii="Sylfaen" w:hAnsi="Sylfaen" w:cstheme="minorHAnsi"/>
          <w:sz w:val="22"/>
          <w:szCs w:val="22"/>
          <w:lang w:val="ka-GE"/>
        </w:rPr>
        <w:t xml:space="preserve">ასევე, </w:t>
      </w:r>
      <w:r w:rsidR="00D65ABC" w:rsidRPr="002F0525">
        <w:rPr>
          <w:rFonts w:ascii="Sylfaen" w:hAnsi="Sylfaen" w:cstheme="minorHAnsi"/>
          <w:sz w:val="22"/>
          <w:szCs w:val="22"/>
          <w:lang w:val="ka-GE"/>
        </w:rPr>
        <w:t xml:space="preserve">მომხმარებლებისგან მიღებული უკუკავშირიდან რა იქნა მიჩნეული ისეთ საკითხად, რომელზეც </w:t>
      </w:r>
      <w:r w:rsidRPr="002F0525">
        <w:rPr>
          <w:rFonts w:ascii="Sylfaen" w:hAnsi="Sylfaen" w:cstheme="minorHAnsi"/>
          <w:sz w:val="22"/>
          <w:szCs w:val="22"/>
          <w:lang w:val="ka-GE"/>
        </w:rPr>
        <w:t xml:space="preserve">მოკლე დროში </w:t>
      </w:r>
      <w:r w:rsidR="00D65ABC" w:rsidRPr="002F0525">
        <w:rPr>
          <w:rFonts w:ascii="Sylfaen" w:hAnsi="Sylfaen" w:cstheme="minorHAnsi"/>
          <w:sz w:val="22"/>
          <w:szCs w:val="22"/>
          <w:lang w:val="ka-GE"/>
        </w:rPr>
        <w:t>საჭირო იყო ქმედების განხორციელება და რა სახის ქმედება განხორციელდა</w:t>
      </w:r>
      <w:r>
        <w:rPr>
          <w:rFonts w:ascii="Sylfaen" w:hAnsi="Sylfaen" w:cstheme="minorHAnsi"/>
          <w:sz w:val="22"/>
          <w:szCs w:val="22"/>
          <w:lang w:val="ka-GE"/>
        </w:rPr>
        <w:t xml:space="preserve"> (ასეთის არსებობის შემთხვევაში)</w:t>
      </w:r>
      <w:r w:rsidR="004B4263">
        <w:rPr>
          <w:rFonts w:ascii="Sylfaen" w:hAnsi="Sylfaen" w:cstheme="minorHAnsi"/>
          <w:sz w:val="22"/>
          <w:szCs w:val="22"/>
          <w:lang w:val="ka-GE"/>
        </w:rPr>
        <w:t>.</w:t>
      </w:r>
    </w:p>
    <w:p w14:paraId="2DDEABA2" w14:textId="77777777" w:rsidR="002F0525" w:rsidRDefault="002F0525" w:rsidP="002F0525">
      <w:pPr>
        <w:spacing w:line="276" w:lineRule="auto"/>
        <w:jc w:val="both"/>
        <w:rPr>
          <w:rFonts w:ascii="Sylfaen" w:hAnsi="Sylfaen" w:cstheme="minorHAnsi"/>
          <w:sz w:val="22"/>
          <w:szCs w:val="22"/>
          <w:lang w:val="ka-GE"/>
        </w:rPr>
      </w:pPr>
    </w:p>
    <w:p w14:paraId="427DA748" w14:textId="4D6ED945" w:rsidR="002F0525" w:rsidRPr="002F0525" w:rsidRDefault="002F0525" w:rsidP="002F0525">
      <w:pPr>
        <w:spacing w:line="276" w:lineRule="auto"/>
        <w:jc w:val="both"/>
        <w:rPr>
          <w:rFonts w:ascii="Sylfaen" w:hAnsi="Sylfaen" w:cstheme="minorHAnsi"/>
          <w:color w:val="EFBD68"/>
          <w:sz w:val="22"/>
          <w:szCs w:val="22"/>
          <w:lang w:val="ka-GE"/>
        </w:rPr>
      </w:pPr>
      <w:r w:rsidRPr="002F0525">
        <w:rPr>
          <w:rFonts w:ascii="Sylfaen" w:hAnsi="Sylfaen" w:cstheme="minorHAnsi"/>
          <w:b/>
          <w:bCs/>
          <w:color w:val="EFBD68"/>
          <w:sz w:val="22"/>
          <w:szCs w:val="22"/>
          <w:lang w:val="ka-GE"/>
        </w:rPr>
        <w:t>შეჯამება</w:t>
      </w:r>
    </w:p>
    <w:p w14:paraId="04959957" w14:textId="77777777" w:rsidR="002F0525" w:rsidRDefault="002F0525" w:rsidP="002F0525">
      <w:pPr>
        <w:spacing w:line="276" w:lineRule="auto"/>
        <w:jc w:val="both"/>
        <w:rPr>
          <w:rFonts w:ascii="Sylfaen" w:hAnsi="Sylfaen" w:cstheme="minorHAnsi"/>
          <w:sz w:val="22"/>
          <w:szCs w:val="22"/>
          <w:lang w:val="ka-GE"/>
        </w:rPr>
      </w:pPr>
    </w:p>
    <w:p w14:paraId="2E89C127" w14:textId="2987DC3B" w:rsidR="00D65ABC" w:rsidRDefault="002F0525" w:rsidP="002F0525">
      <w:pPr>
        <w:spacing w:line="276" w:lineRule="auto"/>
        <w:jc w:val="both"/>
        <w:rPr>
          <w:rFonts w:ascii="Sylfaen" w:hAnsi="Sylfaen" w:cstheme="minorHAnsi"/>
          <w:sz w:val="22"/>
          <w:szCs w:val="22"/>
          <w:lang w:val="ka-GE"/>
        </w:rPr>
      </w:pPr>
      <w:r>
        <w:rPr>
          <w:rFonts w:ascii="Sylfaen" w:hAnsi="Sylfaen" w:cstheme="minorHAnsi"/>
          <w:sz w:val="22"/>
          <w:szCs w:val="22"/>
          <w:lang w:val="ka-GE"/>
        </w:rPr>
        <w:t xml:space="preserve">მომხმარებელთა უკუკავშირის </w:t>
      </w:r>
      <w:r w:rsidR="00D65ABC" w:rsidRPr="002F0525">
        <w:rPr>
          <w:rFonts w:ascii="Sylfaen" w:hAnsi="Sylfaen" w:cstheme="minorHAnsi"/>
          <w:sz w:val="22"/>
          <w:szCs w:val="22"/>
          <w:lang w:val="ka-GE"/>
        </w:rPr>
        <w:t>ანალიზის შედეგებიდან გამომდინარე იდენტიფიცირებული პრობლემები</w:t>
      </w:r>
      <w:r>
        <w:rPr>
          <w:rFonts w:ascii="Sylfaen" w:hAnsi="Sylfaen" w:cstheme="minorHAnsi"/>
          <w:sz w:val="22"/>
          <w:szCs w:val="22"/>
          <w:lang w:val="ka-GE"/>
        </w:rPr>
        <w:t>/ საკითხები</w:t>
      </w:r>
      <w:r w:rsidR="00D65ABC" w:rsidRPr="002F0525">
        <w:rPr>
          <w:rFonts w:ascii="Sylfaen" w:hAnsi="Sylfaen" w:cstheme="minorHAnsi"/>
          <w:sz w:val="22"/>
          <w:szCs w:val="22"/>
          <w:lang w:val="ka-GE"/>
        </w:rPr>
        <w:t>, რომელთა წამოწევა/მოგვარება მნიშვნელოვანია სერვისის ხარისხის გასაუმჯობესებლად და შესაბამისად, მომხმარებელთა უფრო მაღალი კმაყოფილების მისაღწევად (ეს ნაწილი ანგარიშის ერთგვარი შეჯამებაა).</w:t>
      </w:r>
    </w:p>
    <w:p w14:paraId="51493F1D" w14:textId="77777777" w:rsidR="002F0525" w:rsidRDefault="002F0525" w:rsidP="002F0525">
      <w:pPr>
        <w:spacing w:line="276" w:lineRule="auto"/>
        <w:jc w:val="both"/>
        <w:rPr>
          <w:rFonts w:ascii="Sylfaen" w:hAnsi="Sylfaen" w:cstheme="minorHAnsi"/>
          <w:sz w:val="22"/>
          <w:szCs w:val="22"/>
          <w:lang w:val="ka-GE"/>
        </w:rPr>
      </w:pPr>
    </w:p>
    <w:p w14:paraId="118DF6FF" w14:textId="77777777" w:rsidR="002F0525" w:rsidRDefault="002F0525" w:rsidP="002F0525">
      <w:pPr>
        <w:spacing w:line="276" w:lineRule="auto"/>
        <w:jc w:val="both"/>
        <w:rPr>
          <w:rFonts w:ascii="Sylfaen" w:hAnsi="Sylfaen" w:cstheme="minorHAnsi"/>
          <w:sz w:val="22"/>
          <w:szCs w:val="22"/>
          <w:lang w:val="ka-GE"/>
        </w:rPr>
      </w:pPr>
      <w:r w:rsidRPr="00410BF3">
        <w:rPr>
          <w:rFonts w:ascii="Sylfaen" w:hAnsi="Sylfaen" w:cstheme="minorHAnsi"/>
          <w:b/>
          <w:bCs/>
          <w:i/>
          <w:iCs/>
          <w:color w:val="EFBD68"/>
          <w:sz w:val="22"/>
          <w:szCs w:val="22"/>
          <w:lang w:val="ka-GE"/>
        </w:rPr>
        <w:t>შენიშვნა:</w:t>
      </w:r>
      <w:r>
        <w:rPr>
          <w:rFonts w:ascii="Sylfaen" w:hAnsi="Sylfaen" w:cstheme="minorHAnsi"/>
          <w:sz w:val="22"/>
          <w:szCs w:val="22"/>
          <w:lang w:val="ka-GE"/>
        </w:rPr>
        <w:t xml:space="preserve"> მომხმარებელთა უკუკავშირის გაანალიზების ანგარიშს სასურველია ჰქონდეს შესავალი, სადაც მოცემული იქნება შემდეგი სახის ინფორმაცია:</w:t>
      </w:r>
    </w:p>
    <w:p w14:paraId="2DBF026E" w14:textId="77777777" w:rsidR="002F0525" w:rsidRDefault="002F0525" w:rsidP="002F0525">
      <w:pPr>
        <w:spacing w:line="276" w:lineRule="auto"/>
        <w:jc w:val="both"/>
        <w:rPr>
          <w:rFonts w:ascii="Sylfaen" w:hAnsi="Sylfaen" w:cstheme="minorHAnsi"/>
          <w:sz w:val="22"/>
          <w:szCs w:val="22"/>
          <w:lang w:val="ka-GE"/>
        </w:rPr>
      </w:pPr>
    </w:p>
    <w:p w14:paraId="1498264F" w14:textId="0461BF50" w:rsidR="002F0525" w:rsidRPr="002F0525" w:rsidRDefault="002F0525">
      <w:pPr>
        <w:pStyle w:val="ListParagraph"/>
        <w:numPr>
          <w:ilvl w:val="0"/>
          <w:numId w:val="20"/>
        </w:numPr>
        <w:spacing w:line="276" w:lineRule="auto"/>
        <w:jc w:val="both"/>
        <w:rPr>
          <w:rFonts w:ascii="Sylfaen" w:hAnsi="Sylfaen" w:cstheme="minorHAnsi"/>
          <w:sz w:val="22"/>
          <w:szCs w:val="22"/>
          <w:lang w:val="ka-GE"/>
        </w:rPr>
      </w:pPr>
      <w:r w:rsidRPr="002F0525">
        <w:rPr>
          <w:rFonts w:ascii="Sylfaen" w:hAnsi="Sylfaen" w:cstheme="minorHAnsi"/>
          <w:sz w:val="22"/>
          <w:szCs w:val="22"/>
          <w:lang w:val="ka-GE"/>
        </w:rPr>
        <w:t>დროის პერიოდი, რომელსაც ფარავს ანგარიში</w:t>
      </w:r>
      <w:r>
        <w:rPr>
          <w:rFonts w:ascii="Sylfaen" w:hAnsi="Sylfaen" w:cstheme="minorHAnsi"/>
          <w:sz w:val="22"/>
          <w:szCs w:val="22"/>
          <w:lang w:val="ka-GE"/>
        </w:rPr>
        <w:t xml:space="preserve"> </w:t>
      </w:r>
    </w:p>
    <w:p w14:paraId="2C024F69" w14:textId="77777777" w:rsidR="002F0525" w:rsidRPr="00993737" w:rsidRDefault="002F0525">
      <w:pPr>
        <w:pStyle w:val="ListParagraph"/>
        <w:numPr>
          <w:ilvl w:val="0"/>
          <w:numId w:val="7"/>
        </w:numPr>
        <w:spacing w:line="276" w:lineRule="auto"/>
        <w:jc w:val="both"/>
        <w:rPr>
          <w:rFonts w:ascii="Sylfaen" w:hAnsi="Sylfaen" w:cstheme="minorHAnsi"/>
          <w:sz w:val="22"/>
          <w:szCs w:val="22"/>
          <w:lang w:val="ka-GE"/>
        </w:rPr>
      </w:pPr>
      <w:r w:rsidRPr="00993737">
        <w:rPr>
          <w:rFonts w:ascii="Sylfaen" w:hAnsi="Sylfaen" w:cstheme="minorHAnsi"/>
          <w:sz w:val="22"/>
          <w:szCs w:val="22"/>
          <w:lang w:val="ka-GE"/>
        </w:rPr>
        <w:t>ძირითადი აქტივობები, რომლებიც წინ უძღვოდა ანგარიშის შემუშავებას</w:t>
      </w:r>
    </w:p>
    <w:p w14:paraId="6FAD3726" w14:textId="77777777" w:rsidR="002F0525" w:rsidRPr="00993737" w:rsidRDefault="002F0525">
      <w:pPr>
        <w:pStyle w:val="ListParagraph"/>
        <w:numPr>
          <w:ilvl w:val="0"/>
          <w:numId w:val="7"/>
        </w:numPr>
        <w:spacing w:line="276" w:lineRule="auto"/>
        <w:jc w:val="both"/>
        <w:rPr>
          <w:rFonts w:ascii="Sylfaen" w:hAnsi="Sylfaen" w:cstheme="minorHAnsi"/>
          <w:sz w:val="22"/>
          <w:szCs w:val="22"/>
          <w:lang w:val="ka-GE"/>
        </w:rPr>
      </w:pPr>
      <w:r w:rsidRPr="00993737">
        <w:rPr>
          <w:rFonts w:ascii="Sylfaen" w:hAnsi="Sylfaen" w:cstheme="minorHAnsi"/>
          <w:sz w:val="22"/>
          <w:szCs w:val="22"/>
          <w:lang w:val="ka-GE"/>
        </w:rPr>
        <w:t>მომხმარებელთა უკუკავშირის შეგროვებისა და ანალიზის პროცესში წარმოშობილი გამოწვევები (ასეთის არსებობის შემთხვევაში)</w:t>
      </w:r>
    </w:p>
    <w:p w14:paraId="28F641B0" w14:textId="533A1B8D" w:rsidR="000126F8" w:rsidRPr="00410BF3" w:rsidRDefault="002F0525">
      <w:pPr>
        <w:pStyle w:val="ListParagraph"/>
        <w:numPr>
          <w:ilvl w:val="0"/>
          <w:numId w:val="7"/>
        </w:numPr>
        <w:spacing w:line="276" w:lineRule="auto"/>
        <w:jc w:val="both"/>
        <w:rPr>
          <w:rFonts w:ascii="Sylfaen" w:hAnsi="Sylfaen" w:cstheme="minorHAnsi"/>
          <w:sz w:val="22"/>
          <w:szCs w:val="22"/>
          <w:lang w:val="ka-GE"/>
        </w:rPr>
      </w:pPr>
      <w:r w:rsidRPr="00993737">
        <w:rPr>
          <w:rFonts w:ascii="Sylfaen" w:hAnsi="Sylfaen" w:cstheme="minorHAnsi"/>
          <w:sz w:val="22"/>
          <w:szCs w:val="22"/>
          <w:lang w:val="ka-GE"/>
        </w:rPr>
        <w:t xml:space="preserve">მომხმარებელთა უკუკავშირის შეგროვებასა და ანალიზში ჩართული </w:t>
      </w:r>
      <w:r w:rsidR="00410BF3">
        <w:rPr>
          <w:rFonts w:ascii="Sylfaen" w:hAnsi="Sylfaen" w:cstheme="minorHAnsi"/>
          <w:sz w:val="22"/>
          <w:szCs w:val="22"/>
          <w:lang w:val="ka-GE"/>
        </w:rPr>
        <w:t xml:space="preserve">მერიის </w:t>
      </w:r>
      <w:r w:rsidRPr="00993737">
        <w:rPr>
          <w:rFonts w:ascii="Sylfaen" w:hAnsi="Sylfaen" w:cstheme="minorHAnsi"/>
          <w:sz w:val="22"/>
          <w:szCs w:val="22"/>
          <w:lang w:val="ka-GE"/>
        </w:rPr>
        <w:t>თანამშრომლები</w:t>
      </w:r>
      <w:r w:rsidR="00410BF3">
        <w:rPr>
          <w:rFonts w:ascii="Sylfaen" w:hAnsi="Sylfaen" w:cstheme="minorHAnsi"/>
          <w:sz w:val="22"/>
          <w:szCs w:val="22"/>
          <w:lang w:val="ka-GE"/>
        </w:rPr>
        <w:t>.</w:t>
      </w:r>
      <w:bookmarkEnd w:id="22"/>
    </w:p>
    <w:bookmarkEnd w:id="21"/>
    <w:p w14:paraId="2BDF2DD3" w14:textId="77777777" w:rsidR="0011651C" w:rsidRPr="00993737" w:rsidRDefault="0011651C" w:rsidP="00B4164E">
      <w:pPr>
        <w:spacing w:line="276" w:lineRule="auto"/>
        <w:jc w:val="both"/>
        <w:rPr>
          <w:rFonts w:ascii="Sylfaen" w:hAnsi="Sylfaen" w:cstheme="minorHAnsi"/>
          <w:sz w:val="22"/>
          <w:szCs w:val="22"/>
          <w:lang w:val="ka-GE"/>
        </w:rPr>
      </w:pPr>
    </w:p>
    <w:p w14:paraId="24D15F6D" w14:textId="7E03CD9F" w:rsidR="00A6604C" w:rsidRPr="00993737" w:rsidRDefault="00A6604C">
      <w:pPr>
        <w:pStyle w:val="Heading2"/>
        <w:numPr>
          <w:ilvl w:val="1"/>
          <w:numId w:val="15"/>
        </w:numPr>
        <w:spacing w:line="276" w:lineRule="auto"/>
        <w:jc w:val="both"/>
        <w:rPr>
          <w:rFonts w:ascii="Sylfaen" w:hAnsi="Sylfaen" w:cstheme="minorHAnsi"/>
          <w:color w:val="919F88"/>
          <w:sz w:val="22"/>
          <w:szCs w:val="22"/>
          <w:lang w:val="ka-GE"/>
        </w:rPr>
      </w:pPr>
      <w:bookmarkStart w:id="23" w:name="_Toc197532183"/>
      <w:bookmarkStart w:id="24" w:name="_Toc154495415"/>
      <w:bookmarkStart w:id="25" w:name="_Hlk159334290"/>
      <w:r w:rsidRPr="00993737">
        <w:rPr>
          <w:rFonts w:ascii="Sylfaen" w:hAnsi="Sylfaen" w:cstheme="minorHAnsi"/>
          <w:color w:val="919F88"/>
          <w:sz w:val="22"/>
          <w:szCs w:val="22"/>
          <w:lang w:val="ka-GE"/>
        </w:rPr>
        <w:t>განხილვა</w:t>
      </w:r>
      <w:bookmarkEnd w:id="23"/>
    </w:p>
    <w:bookmarkEnd w:id="24"/>
    <w:p w14:paraId="6D20C575" w14:textId="58740D2F" w:rsidR="00444F52" w:rsidRPr="00993737" w:rsidRDefault="00444F52" w:rsidP="00B4164E">
      <w:pPr>
        <w:spacing w:beforeAutospacing="1" w:afterAutospacing="1" w:line="276" w:lineRule="auto"/>
        <w:jc w:val="both"/>
        <w:textAlignment w:val="baseline"/>
        <w:rPr>
          <w:rFonts w:ascii="Sylfaen" w:hAnsi="Sylfaen" w:cstheme="minorHAnsi"/>
          <w:color w:val="213343"/>
          <w:sz w:val="22"/>
          <w:szCs w:val="22"/>
          <w:lang w:val="ka-GE" w:eastAsia="ka-GE" w:bidi="bn-IN"/>
          <w14:ligatures w14:val="none"/>
        </w:rPr>
      </w:pPr>
      <w:r w:rsidRPr="00993737">
        <w:rPr>
          <w:rFonts w:ascii="Sylfaen" w:hAnsi="Sylfaen" w:cstheme="minorHAnsi"/>
          <w:color w:val="213343"/>
          <w:sz w:val="22"/>
          <w:szCs w:val="22"/>
          <w:lang w:val="ka-GE" w:eastAsia="ka-GE" w:bidi="bn-IN"/>
          <w14:ligatures w14:val="none"/>
        </w:rPr>
        <w:t xml:space="preserve">უკუკავშირის თაობაზე </w:t>
      </w:r>
      <w:r w:rsidR="007C7711" w:rsidRPr="00993737">
        <w:rPr>
          <w:rFonts w:ascii="Sylfaen" w:hAnsi="Sylfaen" w:cstheme="minorHAnsi"/>
          <w:color w:val="213343"/>
          <w:sz w:val="22"/>
          <w:szCs w:val="22"/>
          <w:lang w:val="ka-GE" w:eastAsia="ka-GE" w:bidi="bn-IN"/>
          <w14:ligatures w14:val="none"/>
        </w:rPr>
        <w:t xml:space="preserve">შემუშავებული ანგარიში </w:t>
      </w:r>
      <w:r w:rsidRPr="00993737">
        <w:rPr>
          <w:rFonts w:ascii="Sylfaen" w:hAnsi="Sylfaen" w:cstheme="minorHAnsi"/>
          <w:color w:val="213343"/>
          <w:sz w:val="22"/>
          <w:szCs w:val="22"/>
          <w:lang w:val="ka-GE" w:eastAsia="ka-GE" w:bidi="bn-IN"/>
          <w14:ligatures w14:val="none"/>
        </w:rPr>
        <w:t xml:space="preserve">უნდა </w:t>
      </w:r>
      <w:r w:rsidR="00A47C10" w:rsidRPr="00993737">
        <w:rPr>
          <w:rFonts w:ascii="Sylfaen" w:hAnsi="Sylfaen" w:cstheme="minorHAnsi"/>
          <w:color w:val="213343"/>
          <w:sz w:val="22"/>
          <w:szCs w:val="22"/>
          <w:lang w:val="ka-GE" w:eastAsia="ka-GE" w:bidi="bn-IN"/>
          <w14:ligatures w14:val="none"/>
        </w:rPr>
        <w:t xml:space="preserve">წარედგინოს </w:t>
      </w:r>
      <w:r w:rsidRPr="00993737">
        <w:rPr>
          <w:rFonts w:ascii="Sylfaen" w:hAnsi="Sylfaen" w:cstheme="minorHAnsi"/>
          <w:color w:val="213343"/>
          <w:sz w:val="22"/>
          <w:szCs w:val="22"/>
          <w:lang w:val="ka-GE" w:eastAsia="ka-GE" w:bidi="bn-IN"/>
          <w14:ligatures w14:val="none"/>
        </w:rPr>
        <w:t xml:space="preserve">მერიის სხვადასხვა სამსახურის წარმომადგენლებს </w:t>
      </w:r>
      <w:r w:rsidR="00410BF3">
        <w:rPr>
          <w:rFonts w:ascii="Sylfaen" w:hAnsi="Sylfaen" w:cstheme="minorHAnsi"/>
          <w:color w:val="213343"/>
          <w:sz w:val="22"/>
          <w:szCs w:val="22"/>
          <w:lang w:val="ka-GE" w:eastAsia="ka-GE" w:bidi="bn-IN"/>
          <w14:ligatures w14:val="none"/>
        </w:rPr>
        <w:t xml:space="preserve">(პირველ რიგში, სოციალური და ჯანდაცვის სამსახურს), ასევე მერის პირველ მოადგილეს და მოადგილეს </w:t>
      </w:r>
      <w:r w:rsidRPr="00993737">
        <w:rPr>
          <w:rFonts w:ascii="Sylfaen" w:hAnsi="Sylfaen" w:cstheme="minorHAnsi"/>
          <w:color w:val="213343"/>
          <w:sz w:val="22"/>
          <w:szCs w:val="22"/>
          <w:lang w:val="ka-GE" w:eastAsia="ka-GE" w:bidi="bn-IN"/>
          <w14:ligatures w14:val="none"/>
        </w:rPr>
        <w:t xml:space="preserve">და მისი განხილვა უნდა მოხდეს ფართო ჯგუფში. </w:t>
      </w:r>
      <w:r w:rsidR="00410BF3" w:rsidRPr="00410BF3">
        <w:rPr>
          <w:rFonts w:ascii="Sylfaen" w:hAnsi="Sylfaen" w:cstheme="minorHAnsi"/>
          <w:b/>
          <w:bCs/>
          <w:color w:val="919F88"/>
          <w:sz w:val="22"/>
          <w:szCs w:val="22"/>
          <w:lang w:val="ka-GE" w:eastAsia="ka-GE" w:bidi="bn-IN"/>
          <w14:ligatures w14:val="none"/>
        </w:rPr>
        <w:t xml:space="preserve">მომხმარებელთა უკუკავშირის შეგროვებასა და ანალიზს მხოლოდ იმ შემთხვევაში აქვს აზრი, თუ </w:t>
      </w:r>
      <w:r w:rsidR="00410BF3">
        <w:rPr>
          <w:rFonts w:ascii="Sylfaen" w:hAnsi="Sylfaen" w:cstheme="minorHAnsi"/>
          <w:b/>
          <w:bCs/>
          <w:color w:val="919F88"/>
          <w:sz w:val="22"/>
          <w:szCs w:val="22"/>
          <w:lang w:val="ka-GE" w:eastAsia="ka-GE" w:bidi="bn-IN"/>
          <w14:ligatures w14:val="none"/>
        </w:rPr>
        <w:t>მერია</w:t>
      </w:r>
      <w:r w:rsidR="00410BF3" w:rsidRPr="00410BF3">
        <w:rPr>
          <w:rFonts w:ascii="Sylfaen" w:hAnsi="Sylfaen" w:cstheme="minorHAnsi"/>
          <w:b/>
          <w:bCs/>
          <w:color w:val="919F88"/>
          <w:sz w:val="22"/>
          <w:szCs w:val="22"/>
          <w:lang w:val="ka-GE" w:eastAsia="ka-GE" w:bidi="bn-IN"/>
          <w14:ligatures w14:val="none"/>
        </w:rPr>
        <w:t xml:space="preserve"> ანალიზის შედეგებს სერვისის გაუმჯობესების თვალსაზრისით გამოიყენებს.</w:t>
      </w:r>
    </w:p>
    <w:p w14:paraId="3BB034C4" w14:textId="74FA6A00" w:rsidR="00E0063D" w:rsidRPr="00993737" w:rsidRDefault="00E0063D" w:rsidP="00B4164E">
      <w:pPr>
        <w:spacing w:beforeAutospacing="1" w:afterAutospacing="1" w:line="276" w:lineRule="auto"/>
        <w:jc w:val="both"/>
        <w:textAlignment w:val="baseline"/>
        <w:rPr>
          <w:rFonts w:ascii="Sylfaen" w:hAnsi="Sylfaen" w:cstheme="minorHAnsi"/>
          <w:color w:val="213343"/>
          <w:sz w:val="22"/>
          <w:szCs w:val="22"/>
          <w:lang w:val="ka-GE" w:eastAsia="ka-GE" w:bidi="bn-IN"/>
          <w14:ligatures w14:val="none"/>
        </w:rPr>
      </w:pPr>
      <w:r w:rsidRPr="00993737">
        <w:rPr>
          <w:rFonts w:ascii="Sylfaen" w:hAnsi="Sylfaen" w:cstheme="minorHAnsi"/>
          <w:color w:val="213343"/>
          <w:sz w:val="22"/>
          <w:szCs w:val="22"/>
          <w:lang w:val="ka-GE" w:eastAsia="ka-GE" w:bidi="bn-IN"/>
          <w14:ligatures w14:val="none"/>
        </w:rPr>
        <w:t xml:space="preserve">უკუკავშირის </w:t>
      </w:r>
      <w:r w:rsidR="00EE431D" w:rsidRPr="00993737">
        <w:rPr>
          <w:rFonts w:ascii="Sylfaen" w:hAnsi="Sylfaen" w:cstheme="minorHAnsi"/>
          <w:color w:val="213343"/>
          <w:sz w:val="22"/>
          <w:szCs w:val="22"/>
          <w:lang w:val="ka-GE" w:eastAsia="ka-GE" w:bidi="bn-IN"/>
          <w14:ligatures w14:val="none"/>
        </w:rPr>
        <w:t>მართვაზე</w:t>
      </w:r>
      <w:r w:rsidRPr="00993737">
        <w:rPr>
          <w:rFonts w:ascii="Sylfaen" w:hAnsi="Sylfaen" w:cstheme="minorHAnsi"/>
          <w:color w:val="213343"/>
          <w:sz w:val="22"/>
          <w:szCs w:val="22"/>
          <w:lang w:val="ka-GE" w:eastAsia="ka-GE" w:bidi="bn-IN"/>
          <w14:ligatures w14:val="none"/>
        </w:rPr>
        <w:t xml:space="preserve"> პასუხისმგებელი </w:t>
      </w:r>
      <w:r w:rsidR="007C7711" w:rsidRPr="00993737">
        <w:rPr>
          <w:rFonts w:ascii="Sylfaen" w:hAnsi="Sylfaen" w:cstheme="minorHAnsi"/>
          <w:color w:val="213343"/>
          <w:sz w:val="22"/>
          <w:szCs w:val="22"/>
          <w:lang w:val="ka-GE" w:eastAsia="ka-GE" w:bidi="bn-IN"/>
          <w14:ligatures w14:val="none"/>
        </w:rPr>
        <w:t>ერთეული</w:t>
      </w:r>
      <w:r w:rsidR="007470ED" w:rsidRPr="00993737">
        <w:rPr>
          <w:rFonts w:ascii="Sylfaen" w:hAnsi="Sylfaen" w:cstheme="minorHAnsi"/>
          <w:color w:val="213343"/>
          <w:sz w:val="22"/>
          <w:szCs w:val="22"/>
          <w:lang w:val="ka-GE" w:eastAsia="ka-GE" w:bidi="bn-IN"/>
          <w14:ligatures w14:val="none"/>
        </w:rPr>
        <w:t>/ თანამშრომელი</w:t>
      </w:r>
      <w:r w:rsidRPr="00993737">
        <w:rPr>
          <w:rFonts w:ascii="Sylfaen" w:hAnsi="Sylfaen" w:cstheme="minorHAnsi"/>
          <w:color w:val="213343"/>
          <w:sz w:val="22"/>
          <w:szCs w:val="22"/>
          <w:lang w:val="ka-GE" w:eastAsia="ka-GE" w:bidi="bn-IN"/>
          <w14:ligatures w14:val="none"/>
        </w:rPr>
        <w:t xml:space="preserve"> </w:t>
      </w:r>
      <w:r w:rsidR="00410BF3">
        <w:rPr>
          <w:rFonts w:ascii="Sylfaen" w:hAnsi="Sylfaen" w:cstheme="minorHAnsi"/>
          <w:color w:val="213343"/>
          <w:sz w:val="22"/>
          <w:szCs w:val="22"/>
          <w:lang w:val="ka-GE" w:eastAsia="ka-GE" w:bidi="bn-IN"/>
          <w14:ligatures w14:val="none"/>
        </w:rPr>
        <w:t>უზრუნვე</w:t>
      </w:r>
      <w:r w:rsidR="004B4263">
        <w:rPr>
          <w:rFonts w:ascii="Sylfaen" w:hAnsi="Sylfaen" w:cstheme="minorHAnsi"/>
          <w:color w:val="213343"/>
          <w:sz w:val="22"/>
          <w:szCs w:val="22"/>
          <w:lang w:val="ka-GE" w:eastAsia="ka-GE" w:bidi="bn-IN"/>
          <w14:ligatures w14:val="none"/>
        </w:rPr>
        <w:t>ლ</w:t>
      </w:r>
      <w:r w:rsidR="00410BF3">
        <w:rPr>
          <w:rFonts w:ascii="Sylfaen" w:hAnsi="Sylfaen" w:cstheme="minorHAnsi"/>
          <w:color w:val="213343"/>
          <w:sz w:val="22"/>
          <w:szCs w:val="22"/>
          <w:lang w:val="ka-GE" w:eastAsia="ka-GE" w:bidi="bn-IN"/>
          <w14:ligatures w14:val="none"/>
        </w:rPr>
        <w:t>ყოფს ანგარიშის მიწოდებას ზემოაღნიშნული სტ</w:t>
      </w:r>
      <w:r w:rsidR="006E2C9B">
        <w:rPr>
          <w:rFonts w:ascii="Sylfaen" w:hAnsi="Sylfaen" w:cstheme="minorHAnsi"/>
          <w:color w:val="213343"/>
          <w:sz w:val="22"/>
          <w:szCs w:val="22"/>
          <w:lang w:val="ka-GE" w:eastAsia="ka-GE" w:bidi="bn-IN"/>
          <w14:ligatures w14:val="none"/>
        </w:rPr>
        <w:t>რ</w:t>
      </w:r>
      <w:r w:rsidR="00410BF3">
        <w:rPr>
          <w:rFonts w:ascii="Sylfaen" w:hAnsi="Sylfaen" w:cstheme="minorHAnsi"/>
          <w:color w:val="213343"/>
          <w:sz w:val="22"/>
          <w:szCs w:val="22"/>
          <w:lang w:val="ka-GE" w:eastAsia="ka-GE" w:bidi="bn-IN"/>
          <w14:ligatures w14:val="none"/>
        </w:rPr>
        <w:t xml:space="preserve">უქტურული ქვედანაყოფებისთვის/ </w:t>
      </w:r>
      <w:r w:rsidR="00410BF3">
        <w:rPr>
          <w:rFonts w:ascii="Sylfaen" w:hAnsi="Sylfaen" w:cstheme="minorHAnsi"/>
          <w:color w:val="213343"/>
          <w:sz w:val="22"/>
          <w:szCs w:val="22"/>
          <w:lang w:val="ka-GE" w:eastAsia="ka-GE" w:bidi="bn-IN"/>
          <w14:ligatures w14:val="none"/>
        </w:rPr>
        <w:lastRenderedPageBreak/>
        <w:t xml:space="preserve">პირებისთვის. </w:t>
      </w:r>
      <w:r w:rsidRPr="00993737">
        <w:rPr>
          <w:rFonts w:ascii="Sylfaen" w:hAnsi="Sylfaen" w:cstheme="minorHAnsi"/>
          <w:color w:val="213343"/>
          <w:sz w:val="22"/>
          <w:szCs w:val="22"/>
          <w:lang w:val="ka-GE" w:eastAsia="ka-GE" w:bidi="bn-IN"/>
          <w14:ligatures w14:val="none"/>
        </w:rPr>
        <w:t>ანგარიში ეგზავნება მუნიციპალიტეტის იმ სამსახურ(ებ)საც, რომლის ფუნქციაშიც მომხმარებელ</w:t>
      </w:r>
      <w:r w:rsidR="007C7711" w:rsidRPr="00993737">
        <w:rPr>
          <w:rFonts w:ascii="Sylfaen" w:hAnsi="Sylfaen" w:cstheme="minorHAnsi"/>
          <w:color w:val="213343"/>
          <w:sz w:val="22"/>
          <w:szCs w:val="22"/>
          <w:lang w:val="ka-GE" w:eastAsia="ka-GE" w:bidi="bn-IN"/>
          <w14:ligatures w14:val="none"/>
        </w:rPr>
        <w:t>თ</w:t>
      </w:r>
      <w:r w:rsidRPr="00993737">
        <w:rPr>
          <w:rFonts w:ascii="Sylfaen" w:hAnsi="Sylfaen" w:cstheme="minorHAnsi"/>
          <w:color w:val="213343"/>
          <w:sz w:val="22"/>
          <w:szCs w:val="22"/>
          <w:lang w:val="ka-GE" w:eastAsia="ka-GE" w:bidi="bn-IN"/>
          <w14:ligatures w14:val="none"/>
        </w:rPr>
        <w:t xml:space="preserve">ა კონსულტირება, </w:t>
      </w:r>
      <w:r w:rsidR="007C7711" w:rsidRPr="00993737">
        <w:rPr>
          <w:rFonts w:ascii="Sylfaen" w:hAnsi="Sylfaen" w:cstheme="minorHAnsi"/>
          <w:color w:val="213343"/>
          <w:sz w:val="22"/>
          <w:szCs w:val="22"/>
          <w:lang w:val="ka-GE" w:eastAsia="ka-GE" w:bidi="bn-IN"/>
          <w14:ligatures w14:val="none"/>
        </w:rPr>
        <w:t xml:space="preserve">მათი </w:t>
      </w:r>
      <w:r w:rsidRPr="00993737">
        <w:rPr>
          <w:rFonts w:ascii="Sylfaen" w:hAnsi="Sylfaen" w:cstheme="minorHAnsi"/>
          <w:color w:val="213343"/>
          <w:sz w:val="22"/>
          <w:szCs w:val="22"/>
          <w:lang w:val="ka-GE" w:eastAsia="ka-GE" w:bidi="bn-IN"/>
          <w14:ligatures w14:val="none"/>
        </w:rPr>
        <w:t>განცხადების მიღება და მხარდაჭერაა (იგულისხმება</w:t>
      </w:r>
      <w:r w:rsidR="00894242" w:rsidRPr="00993737">
        <w:rPr>
          <w:rFonts w:ascii="Sylfaen" w:hAnsi="Sylfaen" w:cstheme="minorHAnsi"/>
          <w:color w:val="213343"/>
          <w:sz w:val="22"/>
          <w:szCs w:val="22"/>
          <w:lang w:val="ka-GE" w:eastAsia="ka-GE" w:bidi="bn-IN"/>
          <w14:ligatures w14:val="none"/>
        </w:rPr>
        <w:t xml:space="preserve"> ადმინისტრაციული </w:t>
      </w:r>
      <w:r w:rsidR="007470ED" w:rsidRPr="00993737">
        <w:rPr>
          <w:rFonts w:ascii="Sylfaen" w:hAnsi="Sylfaen" w:cstheme="minorHAnsi"/>
          <w:color w:val="213343"/>
          <w:sz w:val="22"/>
          <w:szCs w:val="22"/>
          <w:lang w:val="ka-GE" w:eastAsia="ka-GE" w:bidi="bn-IN"/>
          <w14:ligatures w14:val="none"/>
        </w:rPr>
        <w:t>სამსახური</w:t>
      </w:r>
      <w:r w:rsidR="00410BF3">
        <w:rPr>
          <w:rFonts w:ascii="Sylfaen" w:hAnsi="Sylfaen" w:cstheme="minorHAnsi"/>
          <w:color w:val="213343"/>
          <w:sz w:val="22"/>
          <w:szCs w:val="22"/>
          <w:lang w:val="ka-GE" w:eastAsia="ka-GE" w:bidi="bn-IN"/>
          <w14:ligatures w14:val="none"/>
        </w:rPr>
        <w:t>, საქმისწარმოების და ადამიანური რესურსების განყოფილება და</w:t>
      </w:r>
      <w:r w:rsidR="00C87AEC" w:rsidRPr="00993737">
        <w:rPr>
          <w:rFonts w:ascii="Sylfaen" w:hAnsi="Sylfaen" w:cstheme="minorHAnsi"/>
          <w:color w:val="213343"/>
          <w:sz w:val="22"/>
          <w:szCs w:val="22"/>
          <w:lang w:val="ka-GE" w:eastAsia="ka-GE" w:bidi="bn-IN"/>
          <w14:ligatures w14:val="none"/>
        </w:rPr>
        <w:t xml:space="preserve"> ა.შ.).  </w:t>
      </w:r>
    </w:p>
    <w:p w14:paraId="31665745" w14:textId="0768E677" w:rsidR="00696EEA" w:rsidRDefault="00410BF3" w:rsidP="00B4164E">
      <w:pPr>
        <w:spacing w:beforeAutospacing="1" w:afterAutospacing="1" w:line="276" w:lineRule="auto"/>
        <w:jc w:val="both"/>
        <w:textAlignment w:val="baseline"/>
        <w:rPr>
          <w:rFonts w:ascii="Sylfaen" w:hAnsi="Sylfaen" w:cstheme="minorHAnsi"/>
          <w:color w:val="213343"/>
          <w:sz w:val="22"/>
          <w:szCs w:val="22"/>
          <w:lang w:val="ka-GE" w:eastAsia="ka-GE" w:bidi="bn-IN"/>
          <w14:ligatures w14:val="none"/>
        </w:rPr>
      </w:pPr>
      <w:r>
        <w:rPr>
          <w:rFonts w:ascii="Sylfaen" w:hAnsi="Sylfaen" w:cstheme="minorHAnsi"/>
          <w:color w:val="213343"/>
          <w:sz w:val="22"/>
          <w:szCs w:val="22"/>
          <w:lang w:val="ka-GE" w:eastAsia="ka-GE" w:bidi="bn-IN"/>
          <w14:ligatures w14:val="none"/>
        </w:rPr>
        <w:t>სოციალური და ჯანდაცვის სამსახურის წარმომადგენლებს</w:t>
      </w:r>
      <w:r w:rsidR="00E0063D" w:rsidRPr="00993737">
        <w:rPr>
          <w:rFonts w:ascii="Sylfaen" w:hAnsi="Sylfaen" w:cstheme="minorHAnsi"/>
          <w:color w:val="213343"/>
          <w:sz w:val="22"/>
          <w:szCs w:val="22"/>
          <w:lang w:val="ka-GE" w:eastAsia="ka-GE" w:bidi="bn-IN"/>
          <w14:ligatures w14:val="none"/>
        </w:rPr>
        <w:t xml:space="preserve"> ეთხოვებათ, რომ მათთვის მიწოდებულ</w:t>
      </w:r>
      <w:r w:rsidR="001543E1" w:rsidRPr="00993737">
        <w:rPr>
          <w:rFonts w:ascii="Sylfaen" w:hAnsi="Sylfaen" w:cstheme="minorHAnsi"/>
          <w:color w:val="213343"/>
          <w:sz w:val="22"/>
          <w:szCs w:val="22"/>
          <w:lang w:val="ka-GE" w:eastAsia="ka-GE" w:bidi="bn-IN"/>
          <w14:ligatures w14:val="none"/>
        </w:rPr>
        <w:t xml:space="preserve"> ანგარიშს გაეცნონ </w:t>
      </w:r>
      <w:r w:rsidR="004670DE" w:rsidRPr="00993737">
        <w:rPr>
          <w:rFonts w:ascii="Sylfaen" w:hAnsi="Sylfaen" w:cstheme="minorHAnsi"/>
          <w:color w:val="213343"/>
          <w:sz w:val="22"/>
          <w:szCs w:val="22"/>
          <w:lang w:val="ka-GE" w:eastAsia="ka-GE" w:bidi="bn-IN"/>
          <w14:ligatures w14:val="none"/>
        </w:rPr>
        <w:t>10 დღის</w:t>
      </w:r>
      <w:r w:rsidR="001543E1" w:rsidRPr="00993737">
        <w:rPr>
          <w:rFonts w:ascii="Sylfaen" w:hAnsi="Sylfaen" w:cstheme="minorHAnsi"/>
          <w:color w:val="213343"/>
          <w:sz w:val="22"/>
          <w:szCs w:val="22"/>
          <w:lang w:val="ka-GE" w:eastAsia="ka-GE" w:bidi="bn-IN"/>
          <w14:ligatures w14:val="none"/>
        </w:rPr>
        <w:t xml:space="preserve"> ვადაში და </w:t>
      </w:r>
      <w:r w:rsidR="004670DE" w:rsidRPr="00993737">
        <w:rPr>
          <w:rFonts w:ascii="Sylfaen" w:hAnsi="Sylfaen" w:cstheme="minorHAnsi"/>
          <w:color w:val="213343"/>
          <w:sz w:val="22"/>
          <w:szCs w:val="22"/>
          <w:lang w:val="ka-GE" w:eastAsia="ka-GE" w:bidi="bn-IN"/>
          <w14:ligatures w14:val="none"/>
        </w:rPr>
        <w:t xml:space="preserve">თითოეულმა მათგანმა დააიდენტიფიციროს პრობლემების გადაჭრის </w:t>
      </w:r>
      <w:r w:rsidR="00DF5E9A">
        <w:rPr>
          <w:rFonts w:ascii="Sylfaen" w:hAnsi="Sylfaen" w:cstheme="minorHAnsi"/>
          <w:color w:val="213343"/>
          <w:sz w:val="22"/>
          <w:szCs w:val="22"/>
          <w:lang w:val="ka-GE" w:eastAsia="ka-GE" w:bidi="bn-IN"/>
          <w14:ligatures w14:val="none"/>
        </w:rPr>
        <w:t xml:space="preserve">შესაძლო </w:t>
      </w:r>
      <w:r w:rsidR="004670DE" w:rsidRPr="00993737">
        <w:rPr>
          <w:rFonts w:ascii="Sylfaen" w:hAnsi="Sylfaen" w:cstheme="minorHAnsi"/>
          <w:color w:val="213343"/>
          <w:sz w:val="22"/>
          <w:szCs w:val="22"/>
          <w:lang w:val="ka-GE" w:eastAsia="ka-GE" w:bidi="bn-IN"/>
          <w14:ligatures w14:val="none"/>
        </w:rPr>
        <w:t>გზები</w:t>
      </w:r>
      <w:r w:rsidR="00DF5E9A">
        <w:rPr>
          <w:rFonts w:ascii="Sylfaen" w:hAnsi="Sylfaen" w:cstheme="minorHAnsi"/>
          <w:color w:val="213343"/>
          <w:sz w:val="22"/>
          <w:szCs w:val="22"/>
          <w:lang w:val="ka-GE" w:eastAsia="ka-GE" w:bidi="bn-IN"/>
          <w14:ligatures w14:val="none"/>
        </w:rPr>
        <w:t xml:space="preserve">. </w:t>
      </w:r>
      <w:r w:rsidR="004670DE" w:rsidRPr="00993737">
        <w:rPr>
          <w:rFonts w:ascii="Sylfaen" w:hAnsi="Sylfaen" w:cstheme="minorHAnsi"/>
          <w:color w:val="213343"/>
          <w:sz w:val="22"/>
          <w:szCs w:val="22"/>
          <w:lang w:val="ka-GE" w:eastAsia="ka-GE" w:bidi="bn-IN"/>
          <w14:ligatures w14:val="none"/>
        </w:rPr>
        <w:t xml:space="preserve">სასურველია სამსახურის </w:t>
      </w:r>
      <w:r w:rsidR="00DF5E9A">
        <w:rPr>
          <w:rFonts w:ascii="Sylfaen" w:hAnsi="Sylfaen" w:cstheme="minorHAnsi"/>
          <w:color w:val="213343"/>
          <w:sz w:val="22"/>
          <w:szCs w:val="22"/>
          <w:lang w:val="ka-GE" w:eastAsia="ka-GE" w:bidi="bn-IN"/>
          <w14:ligatures w14:val="none"/>
        </w:rPr>
        <w:t xml:space="preserve">წარმომადგენლებმა </w:t>
      </w:r>
      <w:r w:rsidR="004670DE" w:rsidRPr="00993737">
        <w:rPr>
          <w:rFonts w:ascii="Sylfaen" w:hAnsi="Sylfaen" w:cstheme="minorHAnsi"/>
          <w:color w:val="213343"/>
          <w:sz w:val="22"/>
          <w:szCs w:val="22"/>
          <w:lang w:val="ka-GE" w:eastAsia="ka-GE" w:bidi="bn-IN"/>
          <w14:ligatures w14:val="none"/>
        </w:rPr>
        <w:t xml:space="preserve">იდეები უკუკავშირის </w:t>
      </w:r>
      <w:r w:rsidR="00EE431D" w:rsidRPr="00993737">
        <w:rPr>
          <w:rFonts w:ascii="Sylfaen" w:hAnsi="Sylfaen" w:cstheme="minorHAnsi"/>
          <w:color w:val="213343"/>
          <w:sz w:val="22"/>
          <w:szCs w:val="22"/>
          <w:lang w:val="ka-GE" w:eastAsia="ka-GE" w:bidi="bn-IN"/>
          <w14:ligatures w14:val="none"/>
        </w:rPr>
        <w:t>მართვაზე</w:t>
      </w:r>
      <w:r w:rsidR="004670DE" w:rsidRPr="00993737">
        <w:rPr>
          <w:rFonts w:ascii="Sylfaen" w:hAnsi="Sylfaen" w:cstheme="minorHAnsi"/>
          <w:color w:val="213343"/>
          <w:sz w:val="22"/>
          <w:szCs w:val="22"/>
          <w:lang w:val="ka-GE" w:eastAsia="ka-GE" w:bidi="bn-IN"/>
          <w14:ligatures w14:val="none"/>
        </w:rPr>
        <w:t xml:space="preserve"> პასუხისმგებელ ერთეულს</w:t>
      </w:r>
      <w:r w:rsidR="00DF5E9A">
        <w:rPr>
          <w:rFonts w:ascii="Sylfaen" w:hAnsi="Sylfaen" w:cstheme="minorHAnsi"/>
          <w:color w:val="213343"/>
          <w:sz w:val="22"/>
          <w:szCs w:val="22"/>
          <w:lang w:val="ka-GE" w:eastAsia="ka-GE" w:bidi="bn-IN"/>
          <w14:ligatures w14:val="none"/>
        </w:rPr>
        <w:t>/ პირს</w:t>
      </w:r>
      <w:r w:rsidR="004670DE" w:rsidRPr="00993737">
        <w:rPr>
          <w:rFonts w:ascii="Sylfaen" w:hAnsi="Sylfaen" w:cstheme="minorHAnsi"/>
          <w:color w:val="213343"/>
          <w:sz w:val="22"/>
          <w:szCs w:val="22"/>
          <w:lang w:val="ka-GE" w:eastAsia="ka-GE" w:bidi="bn-IN"/>
          <w14:ligatures w14:val="none"/>
        </w:rPr>
        <w:t xml:space="preserve"> წარუდგინონ მარტივი წერილობითი ფორმით (მაგ: ბულეტებად ჩამოწერილი იდეები). ცხადია, ამ ეტაპისთვის იდეები ნედლი სახით იქნება წარმოდგენილი. </w:t>
      </w:r>
      <w:r w:rsidR="002E4DB8" w:rsidRPr="00993737">
        <w:rPr>
          <w:rFonts w:ascii="Sylfaen" w:hAnsi="Sylfaen" w:cstheme="minorHAnsi"/>
          <w:color w:val="213343"/>
          <w:sz w:val="22"/>
          <w:szCs w:val="22"/>
          <w:lang w:val="ka-GE" w:eastAsia="ka-GE" w:bidi="bn-IN"/>
          <w14:ligatures w14:val="none"/>
        </w:rPr>
        <w:t xml:space="preserve">სამსახურის </w:t>
      </w:r>
      <w:r w:rsidR="00DF5E9A">
        <w:rPr>
          <w:rFonts w:ascii="Sylfaen" w:hAnsi="Sylfaen" w:cstheme="minorHAnsi"/>
          <w:color w:val="213343"/>
          <w:sz w:val="22"/>
          <w:szCs w:val="22"/>
          <w:lang w:val="ka-GE" w:eastAsia="ka-GE" w:bidi="bn-IN"/>
          <w14:ligatures w14:val="none"/>
        </w:rPr>
        <w:t>წარმომადგენელმა</w:t>
      </w:r>
      <w:r w:rsidR="002E4DB8" w:rsidRPr="00993737">
        <w:rPr>
          <w:rFonts w:ascii="Sylfaen" w:hAnsi="Sylfaen" w:cstheme="minorHAnsi"/>
          <w:color w:val="213343"/>
          <w:sz w:val="22"/>
          <w:szCs w:val="22"/>
          <w:lang w:val="ka-GE" w:eastAsia="ka-GE" w:bidi="bn-IN"/>
          <w14:ligatures w14:val="none"/>
        </w:rPr>
        <w:t xml:space="preserve"> ერთ პრობლემაზე შეიძლება წარადგინოს არა ერთი კონკრეტული იდეა</w:t>
      </w:r>
      <w:r w:rsidR="0000140C" w:rsidRPr="00993737">
        <w:rPr>
          <w:rFonts w:ascii="Sylfaen" w:hAnsi="Sylfaen" w:cstheme="minorHAnsi"/>
          <w:color w:val="213343"/>
          <w:sz w:val="22"/>
          <w:szCs w:val="22"/>
          <w:lang w:val="ka-GE" w:eastAsia="ka-GE" w:bidi="bn-IN"/>
          <w14:ligatures w14:val="none"/>
        </w:rPr>
        <w:t>/გადაწყვეტა</w:t>
      </w:r>
      <w:r w:rsidR="002E4DB8" w:rsidRPr="00993737">
        <w:rPr>
          <w:rFonts w:ascii="Sylfaen" w:hAnsi="Sylfaen" w:cstheme="minorHAnsi"/>
          <w:color w:val="213343"/>
          <w:sz w:val="22"/>
          <w:szCs w:val="22"/>
          <w:lang w:val="ka-GE" w:eastAsia="ka-GE" w:bidi="bn-IN"/>
          <w14:ligatures w14:val="none"/>
        </w:rPr>
        <w:t>, არამედ ალტერნატივ</w:t>
      </w:r>
      <w:r w:rsidR="0000140C" w:rsidRPr="00993737">
        <w:rPr>
          <w:rFonts w:ascii="Sylfaen" w:hAnsi="Sylfaen" w:cstheme="minorHAnsi"/>
          <w:color w:val="213343"/>
          <w:sz w:val="22"/>
          <w:szCs w:val="22"/>
          <w:lang w:val="ka-GE" w:eastAsia="ka-GE" w:bidi="bn-IN"/>
          <w14:ligatures w14:val="none"/>
        </w:rPr>
        <w:t>ები</w:t>
      </w:r>
      <w:r w:rsidR="002E4DB8" w:rsidRPr="00993737">
        <w:rPr>
          <w:rFonts w:ascii="Sylfaen" w:hAnsi="Sylfaen" w:cstheme="minorHAnsi"/>
          <w:color w:val="213343"/>
          <w:sz w:val="22"/>
          <w:szCs w:val="22"/>
          <w:lang w:val="ka-GE" w:eastAsia="ka-GE" w:bidi="bn-IN"/>
          <w14:ligatures w14:val="none"/>
        </w:rPr>
        <w:t xml:space="preserve">.  </w:t>
      </w:r>
    </w:p>
    <w:p w14:paraId="2C39B03A" w14:textId="77777777" w:rsidR="006E2C9B" w:rsidRPr="00993737" w:rsidRDefault="006E2C9B" w:rsidP="00B4164E">
      <w:pPr>
        <w:spacing w:beforeAutospacing="1" w:afterAutospacing="1" w:line="276" w:lineRule="auto"/>
        <w:jc w:val="both"/>
        <w:textAlignment w:val="baseline"/>
        <w:rPr>
          <w:rFonts w:ascii="Sylfaen" w:hAnsi="Sylfaen" w:cstheme="minorHAnsi"/>
          <w:color w:val="213343"/>
          <w:sz w:val="22"/>
          <w:szCs w:val="22"/>
          <w:lang w:val="ka-GE" w:eastAsia="ka-GE" w:bidi="bn-IN"/>
          <w14:ligatures w14:val="none"/>
        </w:rPr>
      </w:pPr>
    </w:p>
    <w:p w14:paraId="747662D5" w14:textId="77777777" w:rsidR="0017004F" w:rsidRPr="00595940" w:rsidRDefault="0017004F" w:rsidP="00B4164E">
      <w:pPr>
        <w:spacing w:beforeAutospacing="1" w:afterAutospacing="1" w:line="276" w:lineRule="auto"/>
        <w:jc w:val="both"/>
        <w:textAlignment w:val="baseline"/>
        <w:rPr>
          <w:rFonts w:ascii="Sylfaen" w:hAnsi="Sylfaen" w:cstheme="minorHAnsi"/>
          <w:color w:val="919F88"/>
          <w:sz w:val="22"/>
          <w:szCs w:val="22"/>
          <w:lang w:val="ka-GE" w:eastAsia="ka-GE" w:bidi="bn-IN"/>
          <w14:ligatures w14:val="none"/>
        </w:rPr>
      </w:pPr>
      <w:r w:rsidRPr="00595940">
        <w:rPr>
          <w:rFonts w:ascii="Sylfaen" w:hAnsi="Sylfaen" w:cstheme="minorHAnsi"/>
          <w:color w:val="919F88"/>
          <w:sz w:val="22"/>
          <w:szCs w:val="22"/>
          <w:lang w:val="ka-GE" w:eastAsia="ka-GE" w:bidi="bn-IN"/>
          <w14:ligatures w14:val="none"/>
        </w:rPr>
        <w:t>სამუშაო შეხვედრა</w:t>
      </w:r>
    </w:p>
    <w:p w14:paraId="22C64574" w14:textId="77777777" w:rsidR="00DF5E9A" w:rsidRDefault="00DF5E9A" w:rsidP="00B4164E">
      <w:pPr>
        <w:spacing w:beforeAutospacing="1" w:afterAutospacing="1" w:line="276" w:lineRule="auto"/>
        <w:jc w:val="both"/>
        <w:textAlignment w:val="baseline"/>
        <w:rPr>
          <w:rFonts w:ascii="Sylfaen" w:hAnsi="Sylfaen" w:cstheme="minorHAnsi"/>
          <w:color w:val="213343"/>
          <w:sz w:val="22"/>
          <w:szCs w:val="22"/>
          <w:lang w:val="ka-GE" w:eastAsia="ka-GE" w:bidi="bn-IN"/>
          <w14:ligatures w14:val="none"/>
        </w:rPr>
      </w:pPr>
      <w:r>
        <w:rPr>
          <w:rFonts w:ascii="Sylfaen" w:hAnsi="Sylfaen" w:cstheme="minorHAnsi"/>
          <w:color w:val="213343"/>
          <w:sz w:val="22"/>
          <w:szCs w:val="22"/>
          <w:lang w:val="ka-GE" w:eastAsia="ka-GE" w:bidi="bn-IN"/>
          <w14:ligatures w14:val="none"/>
        </w:rPr>
        <w:t>ანგარიშის გაცნობის და პირველადი იდეების წარდგენის შემდგომი ეტაპი ეს არის სამუშაო შეხვედრა, რომელსაც უკუკავშირის მართვაზე პასუხისმგებელი პირი აორგანიზებს. ამ სამუშაო შეხვედრაზე ის იწვევს:</w:t>
      </w:r>
    </w:p>
    <w:p w14:paraId="6FBE5B4C" w14:textId="77777777" w:rsidR="00A57BD8" w:rsidRPr="00993737" w:rsidRDefault="002E4DB8">
      <w:pPr>
        <w:pStyle w:val="ListParagraph"/>
        <w:numPr>
          <w:ilvl w:val="0"/>
          <w:numId w:val="4"/>
        </w:numPr>
        <w:spacing w:beforeAutospacing="1" w:afterAutospacing="1" w:line="276" w:lineRule="auto"/>
        <w:jc w:val="both"/>
        <w:textAlignment w:val="baseline"/>
        <w:rPr>
          <w:rFonts w:ascii="Sylfaen" w:hAnsi="Sylfaen" w:cstheme="minorHAnsi"/>
          <w:color w:val="213343"/>
          <w:sz w:val="22"/>
          <w:szCs w:val="22"/>
          <w:lang w:val="ka-GE" w:eastAsia="ka-GE" w:bidi="bn-IN"/>
          <w14:ligatures w14:val="none"/>
        </w:rPr>
      </w:pPr>
      <w:r w:rsidRPr="00993737">
        <w:rPr>
          <w:rFonts w:ascii="Sylfaen" w:hAnsi="Sylfaen" w:cstheme="minorHAnsi"/>
          <w:color w:val="213343"/>
          <w:sz w:val="22"/>
          <w:szCs w:val="22"/>
          <w:lang w:val="ka-GE" w:eastAsia="ka-GE" w:bidi="bn-IN"/>
          <w14:ligatures w14:val="none"/>
        </w:rPr>
        <w:t>მუნიციპალიტეტის მერს და მერის მოადგილეებს</w:t>
      </w:r>
    </w:p>
    <w:p w14:paraId="333291D3" w14:textId="52B19C5A" w:rsidR="00A57BD8" w:rsidRPr="00993737" w:rsidRDefault="00A57BD8">
      <w:pPr>
        <w:pStyle w:val="ListParagraph"/>
        <w:numPr>
          <w:ilvl w:val="0"/>
          <w:numId w:val="4"/>
        </w:numPr>
        <w:spacing w:beforeAutospacing="1" w:afterAutospacing="1" w:line="276" w:lineRule="auto"/>
        <w:jc w:val="both"/>
        <w:textAlignment w:val="baseline"/>
        <w:rPr>
          <w:rFonts w:ascii="Sylfaen" w:hAnsi="Sylfaen" w:cstheme="minorHAnsi"/>
          <w:color w:val="213343"/>
          <w:sz w:val="22"/>
          <w:szCs w:val="22"/>
          <w:lang w:val="ka-GE" w:eastAsia="ka-GE" w:bidi="bn-IN"/>
          <w14:ligatures w14:val="none"/>
        </w:rPr>
      </w:pPr>
      <w:r w:rsidRPr="00993737">
        <w:rPr>
          <w:rFonts w:ascii="Sylfaen" w:hAnsi="Sylfaen" w:cstheme="minorHAnsi"/>
          <w:color w:val="213343"/>
          <w:sz w:val="22"/>
          <w:szCs w:val="22"/>
          <w:lang w:val="ka-GE" w:eastAsia="ka-GE" w:bidi="bn-IN"/>
          <w14:ligatures w14:val="none"/>
        </w:rPr>
        <w:t xml:space="preserve">ყველა იმ პირს ვისაც გაეგზავნა ანგარიში  - მერიის სამსახურების </w:t>
      </w:r>
      <w:r w:rsidR="00DF5E9A">
        <w:rPr>
          <w:rFonts w:ascii="Sylfaen" w:hAnsi="Sylfaen" w:cstheme="minorHAnsi"/>
          <w:color w:val="213343"/>
          <w:sz w:val="22"/>
          <w:szCs w:val="22"/>
          <w:lang w:val="ka-GE" w:eastAsia="ka-GE" w:bidi="bn-IN"/>
          <w14:ligatures w14:val="none"/>
        </w:rPr>
        <w:t>წარმომადგენლები</w:t>
      </w:r>
    </w:p>
    <w:p w14:paraId="458ADA81" w14:textId="2735DDB7" w:rsidR="00A57BD8" w:rsidRPr="00993737" w:rsidRDefault="002E4DB8">
      <w:pPr>
        <w:pStyle w:val="ListParagraph"/>
        <w:numPr>
          <w:ilvl w:val="0"/>
          <w:numId w:val="4"/>
        </w:numPr>
        <w:spacing w:beforeAutospacing="1" w:afterAutospacing="1" w:line="276" w:lineRule="auto"/>
        <w:jc w:val="both"/>
        <w:textAlignment w:val="baseline"/>
        <w:rPr>
          <w:rFonts w:ascii="Sylfaen" w:hAnsi="Sylfaen" w:cstheme="minorHAnsi"/>
          <w:color w:val="213343"/>
          <w:sz w:val="22"/>
          <w:szCs w:val="22"/>
          <w:lang w:val="ka-GE" w:eastAsia="ka-GE" w:bidi="bn-IN"/>
          <w14:ligatures w14:val="none"/>
        </w:rPr>
      </w:pPr>
      <w:r w:rsidRPr="00DF5E9A">
        <w:rPr>
          <w:rFonts w:ascii="Sylfaen" w:hAnsi="Sylfaen" w:cstheme="minorHAnsi"/>
          <w:b/>
          <w:bCs/>
          <w:color w:val="919F88"/>
          <w:sz w:val="22"/>
          <w:szCs w:val="22"/>
          <w:lang w:val="ka-GE" w:eastAsia="ka-GE" w:bidi="bn-IN"/>
          <w14:ligatures w14:val="none"/>
        </w:rPr>
        <w:t>მერიაშ</w:t>
      </w:r>
      <w:r w:rsidR="00A57BD8" w:rsidRPr="00DF5E9A">
        <w:rPr>
          <w:rFonts w:ascii="Sylfaen" w:hAnsi="Sylfaen" w:cstheme="minorHAnsi"/>
          <w:b/>
          <w:bCs/>
          <w:color w:val="919F88"/>
          <w:sz w:val="22"/>
          <w:szCs w:val="22"/>
          <w:lang w:val="ka-GE" w:eastAsia="ka-GE" w:bidi="bn-IN"/>
          <w14:ligatures w14:val="none"/>
        </w:rPr>
        <w:t>ი</w:t>
      </w:r>
      <w:r w:rsidRPr="00DF5E9A">
        <w:rPr>
          <w:rFonts w:ascii="Sylfaen" w:hAnsi="Sylfaen" w:cstheme="minorHAnsi"/>
          <w:b/>
          <w:bCs/>
          <w:color w:val="919F88"/>
          <w:sz w:val="22"/>
          <w:szCs w:val="22"/>
          <w:lang w:val="ka-GE" w:eastAsia="ka-GE" w:bidi="bn-IN"/>
          <w14:ligatures w14:val="none"/>
        </w:rPr>
        <w:t xml:space="preserve"> დასაქმებულ იმ თანამშრომლებ</w:t>
      </w:r>
      <w:r w:rsidR="00A57BD8" w:rsidRPr="00DF5E9A">
        <w:rPr>
          <w:rFonts w:ascii="Sylfaen" w:hAnsi="Sylfaen" w:cstheme="minorHAnsi"/>
          <w:b/>
          <w:bCs/>
          <w:color w:val="919F88"/>
          <w:sz w:val="22"/>
          <w:szCs w:val="22"/>
          <w:lang w:val="ka-GE" w:eastAsia="ka-GE" w:bidi="bn-IN"/>
          <w14:ligatures w14:val="none"/>
        </w:rPr>
        <w:t>ს</w:t>
      </w:r>
      <w:r w:rsidRPr="00DF5E9A">
        <w:rPr>
          <w:rFonts w:ascii="Sylfaen" w:hAnsi="Sylfaen" w:cstheme="minorHAnsi"/>
          <w:b/>
          <w:bCs/>
          <w:color w:val="919F88"/>
          <w:sz w:val="22"/>
          <w:szCs w:val="22"/>
          <w:lang w:val="ka-GE" w:eastAsia="ka-GE" w:bidi="bn-IN"/>
          <w14:ligatures w14:val="none"/>
        </w:rPr>
        <w:t xml:space="preserve">, რომელთა მონაწილეობა შეიძლება ღირებული იყოს განსახილველი თემატიკიდან </w:t>
      </w:r>
      <w:r w:rsidR="00DF5E9A">
        <w:rPr>
          <w:rFonts w:ascii="Sylfaen" w:hAnsi="Sylfaen" w:cstheme="minorHAnsi"/>
          <w:b/>
          <w:bCs/>
          <w:color w:val="919F88"/>
          <w:sz w:val="22"/>
          <w:szCs w:val="22"/>
          <w:lang w:val="ka-GE" w:eastAsia="ka-GE" w:bidi="bn-IN"/>
          <w14:ligatures w14:val="none"/>
        </w:rPr>
        <w:t xml:space="preserve">ან ამ პირის გამოცდილებიდან </w:t>
      </w:r>
      <w:r w:rsidRPr="00DF5E9A">
        <w:rPr>
          <w:rFonts w:ascii="Sylfaen" w:hAnsi="Sylfaen" w:cstheme="minorHAnsi"/>
          <w:b/>
          <w:bCs/>
          <w:color w:val="919F88"/>
          <w:sz w:val="22"/>
          <w:szCs w:val="22"/>
          <w:lang w:val="ka-GE" w:eastAsia="ka-GE" w:bidi="bn-IN"/>
          <w14:ligatures w14:val="none"/>
        </w:rPr>
        <w:t>გამომდინარე</w:t>
      </w:r>
      <w:r w:rsidR="00DF5E9A">
        <w:rPr>
          <w:rFonts w:ascii="Sylfaen" w:hAnsi="Sylfaen" w:cstheme="minorHAnsi"/>
          <w:color w:val="213343"/>
          <w:sz w:val="22"/>
          <w:szCs w:val="22"/>
          <w:lang w:val="ka-GE" w:eastAsia="ka-GE" w:bidi="bn-IN"/>
          <w14:ligatures w14:val="none"/>
        </w:rPr>
        <w:t>.</w:t>
      </w:r>
    </w:p>
    <w:p w14:paraId="40BF25D9" w14:textId="02DA9A30" w:rsidR="00A57BD8" w:rsidRPr="00993737" w:rsidRDefault="00A57BD8" w:rsidP="00B4164E">
      <w:pPr>
        <w:spacing w:beforeAutospacing="1" w:afterAutospacing="1" w:line="276" w:lineRule="auto"/>
        <w:jc w:val="both"/>
        <w:textAlignment w:val="baseline"/>
        <w:rPr>
          <w:rFonts w:ascii="Sylfaen" w:hAnsi="Sylfaen" w:cstheme="minorHAnsi"/>
          <w:color w:val="213343"/>
          <w:sz w:val="22"/>
          <w:szCs w:val="22"/>
          <w:lang w:val="ka-GE" w:eastAsia="ka-GE" w:bidi="bn-IN"/>
          <w14:ligatures w14:val="none"/>
        </w:rPr>
      </w:pPr>
      <w:r w:rsidRPr="00993737">
        <w:rPr>
          <w:rFonts w:ascii="Sylfaen" w:hAnsi="Sylfaen" w:cstheme="minorHAnsi"/>
          <w:color w:val="213343"/>
          <w:sz w:val="22"/>
          <w:szCs w:val="22"/>
          <w:lang w:val="ka-GE" w:eastAsia="ka-GE" w:bidi="bn-IN"/>
          <w14:ligatures w14:val="none"/>
        </w:rPr>
        <w:t xml:space="preserve">ასევე, </w:t>
      </w:r>
      <w:r w:rsidR="00AE18C5" w:rsidRPr="00993737">
        <w:rPr>
          <w:rFonts w:ascii="Sylfaen" w:hAnsi="Sylfaen" w:cstheme="minorHAnsi"/>
          <w:color w:val="213343"/>
          <w:sz w:val="22"/>
          <w:szCs w:val="22"/>
          <w:lang w:val="ka-GE" w:eastAsia="ka-GE" w:bidi="bn-IN"/>
          <w14:ligatures w14:val="none"/>
        </w:rPr>
        <w:t xml:space="preserve">შესაძლებელია </w:t>
      </w:r>
      <w:r w:rsidRPr="00993737">
        <w:rPr>
          <w:rFonts w:ascii="Sylfaen" w:hAnsi="Sylfaen" w:cstheme="minorHAnsi"/>
          <w:color w:val="213343"/>
          <w:sz w:val="22"/>
          <w:szCs w:val="22"/>
          <w:lang w:val="ka-GE" w:eastAsia="ka-GE" w:bidi="bn-IN"/>
          <w14:ligatures w14:val="none"/>
        </w:rPr>
        <w:t xml:space="preserve">შეხვედრაზე </w:t>
      </w:r>
      <w:r w:rsidR="00AE18C5" w:rsidRPr="00993737">
        <w:rPr>
          <w:rFonts w:ascii="Sylfaen" w:hAnsi="Sylfaen" w:cstheme="minorHAnsi"/>
          <w:color w:val="213343"/>
          <w:sz w:val="22"/>
          <w:szCs w:val="22"/>
          <w:lang w:val="ka-GE" w:eastAsia="ka-GE" w:bidi="bn-IN"/>
          <w14:ligatures w14:val="none"/>
        </w:rPr>
        <w:t xml:space="preserve">მიზანშეწონილი იყოს მუნიციპალიტეტის მერიის </w:t>
      </w:r>
      <w:r w:rsidRPr="00993737">
        <w:rPr>
          <w:rFonts w:ascii="Sylfaen" w:hAnsi="Sylfaen" w:cstheme="minorHAnsi"/>
          <w:color w:val="213343"/>
          <w:sz w:val="22"/>
          <w:szCs w:val="22"/>
          <w:lang w:val="ka-GE" w:eastAsia="ka-GE" w:bidi="bn-IN"/>
          <w14:ligatures w14:val="none"/>
        </w:rPr>
        <w:t xml:space="preserve"> </w:t>
      </w:r>
      <w:r w:rsidR="00AE18C5" w:rsidRPr="00993737">
        <w:rPr>
          <w:rFonts w:ascii="Sylfaen" w:hAnsi="Sylfaen" w:cstheme="minorHAnsi"/>
          <w:color w:val="213343"/>
          <w:sz w:val="22"/>
          <w:szCs w:val="22"/>
          <w:lang w:val="ka-GE" w:eastAsia="ka-GE" w:bidi="bn-IN"/>
          <w14:ligatures w14:val="none"/>
        </w:rPr>
        <w:t>დაქვემდებარებაში მყოფი ორგანიზაციების</w:t>
      </w:r>
      <w:r w:rsidR="00A372DB" w:rsidRPr="00993737">
        <w:rPr>
          <w:rFonts w:ascii="Sylfaen" w:hAnsi="Sylfaen" w:cstheme="minorHAnsi"/>
          <w:color w:val="213343"/>
          <w:sz w:val="22"/>
          <w:szCs w:val="22"/>
          <w:lang w:val="ka-GE" w:eastAsia="ka-GE" w:bidi="bn-IN"/>
          <w14:ligatures w14:val="none"/>
        </w:rPr>
        <w:t xml:space="preserve"> (ააიპ, შპს)</w:t>
      </w:r>
      <w:r w:rsidR="00AE18C5" w:rsidRPr="00993737">
        <w:rPr>
          <w:rFonts w:ascii="Sylfaen" w:hAnsi="Sylfaen" w:cstheme="minorHAnsi"/>
          <w:color w:val="213343"/>
          <w:sz w:val="22"/>
          <w:szCs w:val="22"/>
          <w:lang w:val="ka-GE" w:eastAsia="ka-GE" w:bidi="bn-IN"/>
          <w14:ligatures w14:val="none"/>
        </w:rPr>
        <w:t xml:space="preserve"> </w:t>
      </w:r>
      <w:r w:rsidR="00F6703B" w:rsidRPr="00993737">
        <w:rPr>
          <w:rFonts w:ascii="Sylfaen" w:hAnsi="Sylfaen" w:cstheme="minorHAnsi"/>
          <w:color w:val="213343"/>
          <w:sz w:val="22"/>
          <w:szCs w:val="22"/>
          <w:lang w:val="ka-GE" w:eastAsia="ka-GE" w:bidi="bn-IN"/>
          <w14:ligatures w14:val="none"/>
        </w:rPr>
        <w:t>წარმომადგენლ(ებ)ის მოწვევაც იმ შემთხვევაში, თუ უკუკავშირის გაანალიზების შედეგად გამოვლენილი პრობლემები ამ ორგანიზაცი(ებ)ის საქმიანობასთან არის კავშირში.</w:t>
      </w:r>
    </w:p>
    <w:p w14:paraId="37906567" w14:textId="5AFF95B1" w:rsidR="00E3570C" w:rsidRPr="00993737" w:rsidRDefault="00E3570C" w:rsidP="00B4164E">
      <w:pPr>
        <w:spacing w:beforeAutospacing="1" w:afterAutospacing="1" w:line="276" w:lineRule="auto"/>
        <w:jc w:val="both"/>
        <w:textAlignment w:val="baseline"/>
        <w:rPr>
          <w:rFonts w:ascii="Sylfaen" w:hAnsi="Sylfaen" w:cstheme="minorHAnsi"/>
          <w:color w:val="213343"/>
          <w:sz w:val="22"/>
          <w:szCs w:val="22"/>
          <w:lang w:val="ka-GE" w:eastAsia="ka-GE" w:bidi="bn-IN"/>
          <w14:ligatures w14:val="none"/>
        </w:rPr>
      </w:pPr>
      <w:r w:rsidRPr="00993737">
        <w:rPr>
          <w:rFonts w:ascii="Sylfaen" w:hAnsi="Sylfaen" w:cstheme="minorHAnsi"/>
          <w:color w:val="213343"/>
          <w:sz w:val="22"/>
          <w:szCs w:val="22"/>
          <w:lang w:val="ka-GE" w:eastAsia="ka-GE" w:bidi="bn-IN"/>
          <w14:ligatures w14:val="none"/>
        </w:rPr>
        <w:t>დანართ</w:t>
      </w:r>
      <w:r w:rsidR="007B7FFC" w:rsidRPr="00993737">
        <w:rPr>
          <w:rFonts w:ascii="Sylfaen" w:hAnsi="Sylfaen" w:cstheme="minorHAnsi"/>
          <w:color w:val="213343"/>
          <w:sz w:val="22"/>
          <w:szCs w:val="22"/>
          <w:lang w:val="ka-GE" w:eastAsia="ka-GE" w:bidi="bn-IN"/>
          <w14:ligatures w14:val="none"/>
        </w:rPr>
        <w:t>ში N</w:t>
      </w:r>
      <w:r w:rsidR="00410BF3">
        <w:rPr>
          <w:rFonts w:ascii="Sylfaen" w:hAnsi="Sylfaen" w:cstheme="minorHAnsi"/>
          <w:color w:val="213343"/>
          <w:sz w:val="22"/>
          <w:szCs w:val="22"/>
          <w:lang w:val="ka-GE" w:eastAsia="ka-GE" w:bidi="bn-IN"/>
          <w14:ligatures w14:val="none"/>
        </w:rPr>
        <w:t>3</w:t>
      </w:r>
      <w:r w:rsidRPr="00993737">
        <w:rPr>
          <w:rFonts w:ascii="Sylfaen" w:hAnsi="Sylfaen" w:cstheme="minorHAnsi"/>
          <w:color w:val="213343"/>
          <w:sz w:val="22"/>
          <w:szCs w:val="22"/>
          <w:lang w:val="ka-GE" w:eastAsia="ka-GE" w:bidi="bn-IN"/>
          <w14:ligatures w14:val="none"/>
        </w:rPr>
        <w:t xml:space="preserve"> წარმოდგენილია სამუშაო შეხვედრის </w:t>
      </w:r>
      <w:r w:rsidR="00306DEF" w:rsidRPr="00993737">
        <w:rPr>
          <w:rFonts w:ascii="Sylfaen" w:hAnsi="Sylfaen" w:cstheme="minorHAnsi"/>
          <w:color w:val="213343"/>
          <w:sz w:val="22"/>
          <w:szCs w:val="22"/>
          <w:lang w:val="ka-GE" w:eastAsia="ka-GE" w:bidi="bn-IN"/>
          <w14:ligatures w14:val="none"/>
        </w:rPr>
        <w:t xml:space="preserve">სავარაუდო დღის წესრიგი და განსახილველი საკითხები. </w:t>
      </w:r>
    </w:p>
    <w:p w14:paraId="45AD5587" w14:textId="288FC671" w:rsidR="00127A2D" w:rsidRPr="00595940" w:rsidRDefault="0017004F" w:rsidP="00B4164E">
      <w:pPr>
        <w:spacing w:beforeAutospacing="1" w:afterAutospacing="1" w:line="276" w:lineRule="auto"/>
        <w:jc w:val="both"/>
        <w:textAlignment w:val="baseline"/>
        <w:rPr>
          <w:rFonts w:ascii="Sylfaen" w:hAnsi="Sylfaen" w:cstheme="minorHAnsi"/>
          <w:color w:val="919F88"/>
          <w:sz w:val="22"/>
          <w:szCs w:val="22"/>
          <w:lang w:val="ka-GE" w:eastAsia="ka-GE" w:bidi="bn-IN"/>
          <w14:ligatures w14:val="none"/>
        </w:rPr>
      </w:pPr>
      <w:r w:rsidRPr="00595940">
        <w:rPr>
          <w:rFonts w:ascii="Sylfaen" w:hAnsi="Sylfaen" w:cstheme="minorHAnsi"/>
          <w:color w:val="919F88"/>
          <w:sz w:val="22"/>
          <w:szCs w:val="22"/>
          <w:lang w:val="ka-GE" w:eastAsia="ka-GE" w:bidi="bn-IN"/>
          <w14:ligatures w14:val="none"/>
        </w:rPr>
        <w:t>უკუკავშირის გაანალიზების შედეგების ამსახველი ანგარიშის დასრულება</w:t>
      </w:r>
    </w:p>
    <w:p w14:paraId="0C50D3E8" w14:textId="52A9E8D0" w:rsidR="00127A2D" w:rsidRPr="00993737" w:rsidRDefault="00820624" w:rsidP="00B4164E">
      <w:pPr>
        <w:spacing w:beforeAutospacing="1" w:afterAutospacing="1" w:line="276" w:lineRule="auto"/>
        <w:jc w:val="both"/>
        <w:textAlignment w:val="baseline"/>
        <w:rPr>
          <w:rFonts w:ascii="Sylfaen" w:hAnsi="Sylfaen" w:cstheme="minorHAnsi"/>
          <w:color w:val="213343"/>
          <w:sz w:val="22"/>
          <w:szCs w:val="22"/>
          <w:lang w:val="ka-GE" w:eastAsia="ka-GE" w:bidi="bn-IN"/>
          <w14:ligatures w14:val="none"/>
        </w:rPr>
      </w:pPr>
      <w:r w:rsidRPr="00993737">
        <w:rPr>
          <w:rFonts w:ascii="Sylfaen" w:hAnsi="Sylfaen" w:cstheme="minorHAnsi"/>
          <w:color w:val="213343"/>
          <w:sz w:val="22"/>
          <w:szCs w:val="22"/>
          <w:lang w:val="ka-GE" w:eastAsia="ka-GE" w:bidi="bn-IN"/>
          <w14:ligatures w14:val="none"/>
        </w:rPr>
        <w:t>სამუშაო შეხვედრის დასრულების შემდეგ, უკუკავშირის მართვაზე პასუხისმგებელი პირი ამზადებს სამუშაო შეხვედრის ოქმს.</w:t>
      </w:r>
      <w:r w:rsidRPr="00993737">
        <w:rPr>
          <w:rFonts w:ascii="Sylfaen" w:eastAsiaTheme="minorHAnsi" w:hAnsi="Sylfaen" w:cstheme="minorHAnsi"/>
          <w:sz w:val="22"/>
          <w:szCs w:val="22"/>
          <w:lang w:val="ka-GE"/>
        </w:rPr>
        <w:t xml:space="preserve"> </w:t>
      </w:r>
      <w:r w:rsidR="00345889" w:rsidRPr="00993737">
        <w:rPr>
          <w:rFonts w:ascii="Sylfaen" w:eastAsiaTheme="minorHAnsi" w:hAnsi="Sylfaen" w:cstheme="minorHAnsi"/>
          <w:sz w:val="22"/>
          <w:szCs w:val="22"/>
          <w:lang w:val="ka-GE"/>
        </w:rPr>
        <w:t xml:space="preserve">ოქმის შემუშავების შემდგომი ეტაპი უკუკავშირის გაანალიზების შედეგების ამსახველ ანგარიშზე მუშაობის დასრულებაა. ანგარიშში ასახული </w:t>
      </w:r>
      <w:r w:rsidR="00345889" w:rsidRPr="00993737">
        <w:rPr>
          <w:rFonts w:ascii="Sylfaen" w:eastAsiaTheme="minorHAnsi" w:hAnsi="Sylfaen" w:cstheme="minorHAnsi"/>
          <w:sz w:val="22"/>
          <w:szCs w:val="22"/>
          <w:lang w:val="ka-GE"/>
        </w:rPr>
        <w:lastRenderedPageBreak/>
        <w:t>უნდა იყოს</w:t>
      </w:r>
      <w:r w:rsidR="0000140C" w:rsidRPr="00993737">
        <w:rPr>
          <w:rFonts w:ascii="Sylfaen" w:eastAsiaTheme="minorHAnsi" w:hAnsi="Sylfaen" w:cstheme="minorHAnsi"/>
          <w:sz w:val="22"/>
          <w:szCs w:val="22"/>
          <w:lang w:val="ka-GE"/>
        </w:rPr>
        <w:t xml:space="preserve"> თუ </w:t>
      </w:r>
      <w:r w:rsidR="00345889" w:rsidRPr="00993737">
        <w:rPr>
          <w:rFonts w:ascii="Sylfaen" w:eastAsiaTheme="minorHAnsi" w:hAnsi="Sylfaen" w:cstheme="minorHAnsi"/>
          <w:sz w:val="22"/>
          <w:szCs w:val="22"/>
          <w:lang w:val="ka-GE"/>
        </w:rPr>
        <w:t>თ</w:t>
      </w:r>
      <w:r w:rsidR="0000140C" w:rsidRPr="00993737">
        <w:rPr>
          <w:rFonts w:ascii="Sylfaen" w:eastAsiaTheme="minorHAnsi" w:hAnsi="Sylfaen" w:cstheme="minorHAnsi"/>
          <w:sz w:val="22"/>
          <w:szCs w:val="22"/>
          <w:lang w:val="ka-GE"/>
        </w:rPr>
        <w:t>ი</w:t>
      </w:r>
      <w:r w:rsidR="00345889" w:rsidRPr="00993737">
        <w:rPr>
          <w:rFonts w:ascii="Sylfaen" w:eastAsiaTheme="minorHAnsi" w:hAnsi="Sylfaen" w:cstheme="minorHAnsi"/>
          <w:sz w:val="22"/>
          <w:szCs w:val="22"/>
          <w:lang w:val="ka-GE"/>
        </w:rPr>
        <w:t>თოეულ პრობლემასთან მიმართებით მერიის მხრიდან რა საპასუხო ქმედებების განხორციელება იქნა მიჩნეული რელევანტურად.</w:t>
      </w:r>
      <w:r w:rsidR="00826718" w:rsidRPr="00993737">
        <w:rPr>
          <w:rFonts w:ascii="Sylfaen" w:eastAsiaTheme="minorHAnsi" w:hAnsi="Sylfaen" w:cstheme="minorHAnsi"/>
          <w:sz w:val="22"/>
          <w:szCs w:val="22"/>
          <w:lang w:val="ka-GE"/>
        </w:rPr>
        <w:t xml:space="preserve"> სამუშაო შეხვედრის ოქმი დანართად ერთვის ანგარიშს.</w:t>
      </w:r>
    </w:p>
    <w:p w14:paraId="35E1B5E6" w14:textId="138871D4" w:rsidR="00127A2D" w:rsidRPr="00993737" w:rsidRDefault="00127A2D" w:rsidP="00B4164E">
      <w:pPr>
        <w:widowControl/>
        <w:autoSpaceDE/>
        <w:autoSpaceDN/>
        <w:adjustRightInd/>
        <w:spacing w:line="276" w:lineRule="auto"/>
        <w:jc w:val="both"/>
        <w:rPr>
          <w:rFonts w:ascii="Sylfaen" w:eastAsiaTheme="minorHAnsi" w:hAnsi="Sylfaen" w:cstheme="minorHAnsi"/>
          <w:color w:val="919F88"/>
          <w:sz w:val="22"/>
          <w:szCs w:val="22"/>
          <w:lang w:val="ka-GE"/>
        </w:rPr>
      </w:pPr>
    </w:p>
    <w:p w14:paraId="3B9130E1" w14:textId="69D33A89" w:rsidR="00A6604C" w:rsidRPr="00993737" w:rsidRDefault="00A6604C">
      <w:pPr>
        <w:pStyle w:val="Heading2"/>
        <w:numPr>
          <w:ilvl w:val="1"/>
          <w:numId w:val="15"/>
        </w:numPr>
        <w:spacing w:line="276" w:lineRule="auto"/>
        <w:rPr>
          <w:rFonts w:ascii="Sylfaen" w:hAnsi="Sylfaen" w:cstheme="minorHAnsi"/>
          <w:color w:val="919F88"/>
          <w:sz w:val="22"/>
          <w:szCs w:val="22"/>
          <w:lang w:val="ka-GE"/>
        </w:rPr>
      </w:pPr>
      <w:bookmarkStart w:id="26" w:name="_Toc197532184"/>
      <w:bookmarkStart w:id="27" w:name="_Toc154495416"/>
      <w:r w:rsidRPr="00993737">
        <w:rPr>
          <w:rFonts w:ascii="Sylfaen" w:hAnsi="Sylfaen" w:cstheme="minorHAnsi"/>
          <w:color w:val="919F88"/>
          <w:sz w:val="22"/>
          <w:szCs w:val="22"/>
          <w:lang w:val="ka-GE"/>
        </w:rPr>
        <w:t>ინფორმირება</w:t>
      </w:r>
      <w:bookmarkEnd w:id="26"/>
    </w:p>
    <w:bookmarkEnd w:id="27"/>
    <w:p w14:paraId="137639E6" w14:textId="77777777" w:rsidR="00C06237" w:rsidRPr="00993737" w:rsidRDefault="00C06237" w:rsidP="00B4164E">
      <w:pPr>
        <w:spacing w:line="276" w:lineRule="auto"/>
        <w:rPr>
          <w:rFonts w:ascii="Sylfaen" w:hAnsi="Sylfaen" w:cstheme="minorHAnsi"/>
          <w:i/>
          <w:iCs/>
          <w:sz w:val="22"/>
          <w:szCs w:val="22"/>
          <w:lang w:val="ka-GE"/>
        </w:rPr>
      </w:pPr>
    </w:p>
    <w:p w14:paraId="5BB6AED9" w14:textId="58877279" w:rsidR="00F6703B" w:rsidRPr="00DF5E9A" w:rsidRDefault="00F6703B" w:rsidP="00B4164E">
      <w:pPr>
        <w:widowControl/>
        <w:autoSpaceDE/>
        <w:autoSpaceDN/>
        <w:adjustRightInd/>
        <w:spacing w:line="276" w:lineRule="auto"/>
        <w:jc w:val="both"/>
        <w:rPr>
          <w:rFonts w:ascii="Sylfaen" w:eastAsiaTheme="minorHAnsi" w:hAnsi="Sylfaen" w:cstheme="minorHAnsi"/>
          <w:b/>
          <w:bCs/>
          <w:color w:val="919F88"/>
          <w:sz w:val="22"/>
          <w:szCs w:val="22"/>
          <w:lang w:val="ka-GE"/>
        </w:rPr>
      </w:pPr>
      <w:r w:rsidRPr="00DF5E9A">
        <w:rPr>
          <w:rFonts w:ascii="Sylfaen" w:eastAsiaTheme="minorHAnsi" w:hAnsi="Sylfaen" w:cstheme="minorHAnsi"/>
          <w:b/>
          <w:bCs/>
          <w:color w:val="919F88"/>
          <w:sz w:val="22"/>
          <w:szCs w:val="22"/>
          <w:lang w:val="ka-GE"/>
        </w:rPr>
        <w:t>მომხმარებელს უნდა ჰქონდეს რწმენა, რომ უკუკავშირის გამოხატვას აქვს აზრი!</w:t>
      </w:r>
    </w:p>
    <w:p w14:paraId="24D31800" w14:textId="77777777" w:rsidR="00F6703B" w:rsidRPr="00993737" w:rsidRDefault="00F6703B" w:rsidP="00B4164E">
      <w:pPr>
        <w:widowControl/>
        <w:autoSpaceDE/>
        <w:autoSpaceDN/>
        <w:adjustRightInd/>
        <w:spacing w:line="276" w:lineRule="auto"/>
        <w:jc w:val="both"/>
        <w:rPr>
          <w:rFonts w:ascii="Sylfaen" w:eastAsiaTheme="minorHAnsi" w:hAnsi="Sylfaen" w:cstheme="minorHAnsi"/>
          <w:color w:val="000000" w:themeColor="text1"/>
          <w:sz w:val="22"/>
          <w:szCs w:val="22"/>
          <w:lang w:val="ka-GE"/>
        </w:rPr>
      </w:pPr>
    </w:p>
    <w:p w14:paraId="5FF9BBF5" w14:textId="77777777" w:rsidR="00DF5E9A" w:rsidRDefault="00326BE9" w:rsidP="00B4164E">
      <w:pPr>
        <w:widowControl/>
        <w:autoSpaceDE/>
        <w:autoSpaceDN/>
        <w:adjustRightInd/>
        <w:spacing w:line="276" w:lineRule="auto"/>
        <w:jc w:val="both"/>
        <w:rPr>
          <w:rFonts w:ascii="Sylfaen" w:eastAsiaTheme="minorHAnsi" w:hAnsi="Sylfaen" w:cstheme="minorHAnsi"/>
          <w:color w:val="000000" w:themeColor="text1"/>
          <w:sz w:val="22"/>
          <w:szCs w:val="22"/>
          <w:lang w:val="ka-GE"/>
        </w:rPr>
      </w:pPr>
      <w:r w:rsidRPr="00993737">
        <w:rPr>
          <w:rFonts w:ascii="Sylfaen" w:eastAsiaTheme="minorHAnsi" w:hAnsi="Sylfaen" w:cstheme="minorHAnsi"/>
          <w:color w:val="000000" w:themeColor="text1"/>
          <w:sz w:val="22"/>
          <w:szCs w:val="22"/>
          <w:lang w:val="ka-GE"/>
        </w:rPr>
        <w:t xml:space="preserve">იმისათვის, რომ მომხმარებელს გაუჩნდეს ასეთი რწმენა, მნიშვნელოვანია რომ უკუკავშირის გაანალიზების ამსახველი ანგარიში ხელმისაწვდომი გახდეს მომხმარებლებისთვის. </w:t>
      </w:r>
      <w:r w:rsidR="00DF5E9A">
        <w:rPr>
          <w:rFonts w:ascii="Sylfaen" w:eastAsiaTheme="minorHAnsi" w:hAnsi="Sylfaen" w:cstheme="minorHAnsi"/>
          <w:color w:val="000000" w:themeColor="text1"/>
          <w:sz w:val="22"/>
          <w:szCs w:val="22"/>
          <w:lang w:val="ka-GE"/>
        </w:rPr>
        <w:t xml:space="preserve">აქ არ იგულისხმება </w:t>
      </w:r>
      <w:r w:rsidRPr="00993737">
        <w:rPr>
          <w:rFonts w:ascii="Sylfaen" w:eastAsiaTheme="minorHAnsi" w:hAnsi="Sylfaen" w:cstheme="minorHAnsi"/>
          <w:color w:val="000000" w:themeColor="text1"/>
          <w:sz w:val="22"/>
          <w:szCs w:val="22"/>
          <w:lang w:val="ka-GE"/>
        </w:rPr>
        <w:t>მომხმარებელთათვის ანგარიშის სრული ვერსიის გაზიარებ</w:t>
      </w:r>
      <w:r w:rsidR="00DF5E9A">
        <w:rPr>
          <w:rFonts w:ascii="Sylfaen" w:eastAsiaTheme="minorHAnsi" w:hAnsi="Sylfaen" w:cstheme="minorHAnsi"/>
          <w:color w:val="000000" w:themeColor="text1"/>
          <w:sz w:val="22"/>
          <w:szCs w:val="22"/>
          <w:lang w:val="ka-GE"/>
        </w:rPr>
        <w:t>ის აუცილებლობა;</w:t>
      </w:r>
      <w:r w:rsidRPr="00993737">
        <w:rPr>
          <w:rFonts w:ascii="Sylfaen" w:eastAsiaTheme="minorHAnsi" w:hAnsi="Sylfaen" w:cstheme="minorHAnsi"/>
          <w:color w:val="000000" w:themeColor="text1"/>
          <w:sz w:val="22"/>
          <w:szCs w:val="22"/>
          <w:lang w:val="ka-GE"/>
        </w:rPr>
        <w:t xml:space="preserve"> მომხმარებელთათვის ხელმისაწვდომი ანგარიში </w:t>
      </w:r>
      <w:r w:rsidR="00DF5E9A">
        <w:rPr>
          <w:rFonts w:ascii="Sylfaen" w:eastAsiaTheme="minorHAnsi" w:hAnsi="Sylfaen" w:cstheme="minorHAnsi"/>
          <w:color w:val="000000" w:themeColor="text1"/>
          <w:sz w:val="22"/>
          <w:szCs w:val="22"/>
          <w:lang w:val="ka-GE"/>
        </w:rPr>
        <w:t>უნდა იყოს</w:t>
      </w:r>
      <w:r w:rsidRPr="00993737">
        <w:rPr>
          <w:rFonts w:ascii="Sylfaen" w:eastAsiaTheme="minorHAnsi" w:hAnsi="Sylfaen" w:cstheme="minorHAnsi"/>
          <w:color w:val="000000" w:themeColor="text1"/>
          <w:sz w:val="22"/>
          <w:szCs w:val="22"/>
          <w:lang w:val="ka-GE"/>
        </w:rPr>
        <w:t xml:space="preserve"> </w:t>
      </w:r>
      <w:r w:rsidR="00DF5E9A">
        <w:rPr>
          <w:rFonts w:ascii="Sylfaen" w:eastAsiaTheme="minorHAnsi" w:hAnsi="Sylfaen" w:cstheme="minorHAnsi"/>
          <w:color w:val="000000" w:themeColor="text1"/>
          <w:sz w:val="22"/>
          <w:szCs w:val="22"/>
          <w:lang w:val="ka-GE"/>
        </w:rPr>
        <w:t>შე</w:t>
      </w:r>
      <w:r w:rsidRPr="00993737">
        <w:rPr>
          <w:rFonts w:ascii="Sylfaen" w:eastAsiaTheme="minorHAnsi" w:hAnsi="Sylfaen" w:cstheme="minorHAnsi"/>
          <w:color w:val="000000" w:themeColor="text1"/>
          <w:sz w:val="22"/>
          <w:szCs w:val="22"/>
          <w:lang w:val="ka-GE"/>
        </w:rPr>
        <w:t>მოკლე</w:t>
      </w:r>
      <w:r w:rsidR="00DF5E9A">
        <w:rPr>
          <w:rFonts w:ascii="Sylfaen" w:eastAsiaTheme="minorHAnsi" w:hAnsi="Sylfaen" w:cstheme="minorHAnsi"/>
          <w:color w:val="000000" w:themeColor="text1"/>
          <w:sz w:val="22"/>
          <w:szCs w:val="22"/>
          <w:lang w:val="ka-GE"/>
        </w:rPr>
        <w:t>ბული</w:t>
      </w:r>
      <w:r w:rsidRPr="00993737">
        <w:rPr>
          <w:rFonts w:ascii="Sylfaen" w:eastAsiaTheme="minorHAnsi" w:hAnsi="Sylfaen" w:cstheme="minorHAnsi"/>
          <w:color w:val="000000" w:themeColor="text1"/>
          <w:sz w:val="22"/>
          <w:szCs w:val="22"/>
          <w:lang w:val="ka-GE"/>
        </w:rPr>
        <w:t xml:space="preserve"> ვერსია.</w:t>
      </w:r>
    </w:p>
    <w:p w14:paraId="197A3312" w14:textId="77777777" w:rsidR="00DF5E9A" w:rsidRDefault="00DF5E9A" w:rsidP="00B4164E">
      <w:pPr>
        <w:widowControl/>
        <w:autoSpaceDE/>
        <w:autoSpaceDN/>
        <w:adjustRightInd/>
        <w:spacing w:line="276" w:lineRule="auto"/>
        <w:jc w:val="both"/>
        <w:rPr>
          <w:rFonts w:ascii="Sylfaen" w:eastAsiaTheme="minorHAnsi" w:hAnsi="Sylfaen" w:cstheme="minorHAnsi"/>
          <w:color w:val="000000" w:themeColor="text1"/>
          <w:sz w:val="22"/>
          <w:szCs w:val="22"/>
          <w:lang w:val="ka-GE"/>
        </w:rPr>
      </w:pPr>
    </w:p>
    <w:p w14:paraId="3FB5DFA0" w14:textId="18A03778" w:rsidR="00F03C55" w:rsidRPr="00993737" w:rsidRDefault="00DF5E9A" w:rsidP="00B4164E">
      <w:pPr>
        <w:widowControl/>
        <w:autoSpaceDE/>
        <w:autoSpaceDN/>
        <w:adjustRightInd/>
        <w:spacing w:line="276" w:lineRule="auto"/>
        <w:jc w:val="both"/>
        <w:rPr>
          <w:rFonts w:ascii="Sylfaen" w:eastAsiaTheme="minorHAnsi" w:hAnsi="Sylfaen" w:cstheme="minorHAnsi"/>
          <w:color w:val="000000" w:themeColor="text1"/>
          <w:sz w:val="22"/>
          <w:szCs w:val="22"/>
          <w:lang w:val="ka-GE"/>
        </w:rPr>
      </w:pPr>
      <w:r>
        <w:rPr>
          <w:rFonts w:ascii="Sylfaen" w:eastAsiaTheme="minorHAnsi" w:hAnsi="Sylfaen" w:cstheme="minorHAnsi"/>
          <w:color w:val="000000" w:themeColor="text1"/>
          <w:sz w:val="22"/>
          <w:szCs w:val="22"/>
          <w:lang w:val="ka-GE"/>
        </w:rPr>
        <w:t xml:space="preserve">მომხმარებლებისთვის ხელმისაწვდომ </w:t>
      </w:r>
      <w:r w:rsidR="00326BE9" w:rsidRPr="00993737">
        <w:rPr>
          <w:rFonts w:ascii="Sylfaen" w:eastAsiaTheme="minorHAnsi" w:hAnsi="Sylfaen" w:cstheme="minorHAnsi"/>
          <w:color w:val="000000" w:themeColor="text1"/>
          <w:sz w:val="22"/>
          <w:szCs w:val="22"/>
          <w:lang w:val="ka-GE"/>
        </w:rPr>
        <w:t xml:space="preserve">ანგარიშში მოცემული </w:t>
      </w:r>
      <w:r>
        <w:rPr>
          <w:rFonts w:ascii="Sylfaen" w:eastAsiaTheme="minorHAnsi" w:hAnsi="Sylfaen" w:cstheme="minorHAnsi"/>
          <w:color w:val="000000" w:themeColor="text1"/>
          <w:sz w:val="22"/>
          <w:szCs w:val="22"/>
          <w:lang w:val="ka-GE"/>
        </w:rPr>
        <w:t>შეიძლება</w:t>
      </w:r>
      <w:r w:rsidR="00326BE9" w:rsidRPr="00993737">
        <w:rPr>
          <w:rFonts w:ascii="Sylfaen" w:eastAsiaTheme="minorHAnsi" w:hAnsi="Sylfaen" w:cstheme="minorHAnsi"/>
          <w:color w:val="000000" w:themeColor="text1"/>
          <w:sz w:val="22"/>
          <w:szCs w:val="22"/>
          <w:lang w:val="ka-GE"/>
        </w:rPr>
        <w:t xml:space="preserve"> იყოს რაოდენობრივი მონაცემები - რამდენმა მომხმარებელმა წარადგინა უკუკავშირი</w:t>
      </w:r>
      <w:r w:rsidR="00F03C55" w:rsidRPr="00993737">
        <w:rPr>
          <w:rFonts w:ascii="Sylfaen" w:eastAsiaTheme="minorHAnsi" w:hAnsi="Sylfaen" w:cstheme="minorHAnsi"/>
          <w:color w:val="000000" w:themeColor="text1"/>
          <w:sz w:val="22"/>
          <w:szCs w:val="22"/>
          <w:lang w:val="ka-GE"/>
        </w:rPr>
        <w:t>;</w:t>
      </w:r>
      <w:r w:rsidR="00326BE9" w:rsidRPr="00993737">
        <w:rPr>
          <w:rFonts w:ascii="Sylfaen" w:eastAsiaTheme="minorHAnsi" w:hAnsi="Sylfaen" w:cstheme="minorHAnsi"/>
          <w:color w:val="000000" w:themeColor="text1"/>
          <w:sz w:val="22"/>
          <w:szCs w:val="22"/>
          <w:lang w:val="ka-GE"/>
        </w:rPr>
        <w:t xml:space="preserve"> </w:t>
      </w:r>
      <w:r w:rsidR="00F03C55" w:rsidRPr="00993737">
        <w:rPr>
          <w:rFonts w:ascii="Sylfaen" w:eastAsiaTheme="minorHAnsi" w:hAnsi="Sylfaen" w:cstheme="minorHAnsi"/>
          <w:color w:val="000000" w:themeColor="text1"/>
          <w:sz w:val="22"/>
          <w:szCs w:val="22"/>
          <w:lang w:val="ka-GE"/>
        </w:rPr>
        <w:t xml:space="preserve">როგორია მომხმარებელთა პასუხები შესავსებ ფორმაში წამოჭრილ საკითხებთან დაკავშირებით, მაგ: მომხმარებელთა რა ნაწილია ამა თუ იმ </w:t>
      </w:r>
      <w:r>
        <w:rPr>
          <w:rFonts w:ascii="Sylfaen" w:eastAsiaTheme="minorHAnsi" w:hAnsi="Sylfaen" w:cstheme="minorHAnsi"/>
          <w:color w:val="000000" w:themeColor="text1"/>
          <w:sz w:val="22"/>
          <w:szCs w:val="22"/>
          <w:lang w:val="ka-GE"/>
        </w:rPr>
        <w:t xml:space="preserve">სოციალური </w:t>
      </w:r>
      <w:r w:rsidR="00F03C55" w:rsidRPr="00993737">
        <w:rPr>
          <w:rFonts w:ascii="Sylfaen" w:eastAsiaTheme="minorHAnsi" w:hAnsi="Sylfaen" w:cstheme="minorHAnsi"/>
          <w:color w:val="000000" w:themeColor="text1"/>
          <w:sz w:val="22"/>
          <w:szCs w:val="22"/>
          <w:lang w:val="ka-GE"/>
        </w:rPr>
        <w:t>სერვისით</w:t>
      </w:r>
      <w:r>
        <w:rPr>
          <w:rFonts w:ascii="Sylfaen" w:eastAsiaTheme="minorHAnsi" w:hAnsi="Sylfaen" w:cstheme="minorHAnsi"/>
          <w:color w:val="000000" w:themeColor="text1"/>
          <w:sz w:val="22"/>
          <w:szCs w:val="22"/>
          <w:lang w:val="ka-GE"/>
        </w:rPr>
        <w:t>/ ქვეპროგრამით</w:t>
      </w:r>
      <w:r w:rsidR="00F03C55" w:rsidRPr="00993737">
        <w:rPr>
          <w:rFonts w:ascii="Sylfaen" w:eastAsiaTheme="minorHAnsi" w:hAnsi="Sylfaen" w:cstheme="minorHAnsi"/>
          <w:color w:val="000000" w:themeColor="text1"/>
          <w:sz w:val="22"/>
          <w:szCs w:val="22"/>
          <w:lang w:val="ka-GE"/>
        </w:rPr>
        <w:t xml:space="preserve"> კმაყოფილი. გარდა რაოდენობრივი მონაცემებისა, ანგარიში უნდა მოიცავდეს ნარატიულ ნაწილსაც, რომელიც პასუხს იძლევა შემდეგ შეკითხვებზე </w:t>
      </w:r>
      <w:r w:rsidR="00F03C55" w:rsidRPr="00993737">
        <w:rPr>
          <w:rFonts w:ascii="Sylfaen" w:eastAsiaTheme="minorHAnsi" w:hAnsi="Sylfaen" w:cstheme="minorHAnsi"/>
          <w:sz w:val="22"/>
          <w:szCs w:val="22"/>
          <w:lang w:val="ka-GE"/>
        </w:rPr>
        <w:t xml:space="preserve">- რა ძირითადი პრობლემები გამოვლინდა მომხმარებელთა უკუკავშირის გაანალიზების შედეგად? </w:t>
      </w:r>
      <w:r>
        <w:rPr>
          <w:rFonts w:ascii="Sylfaen" w:eastAsiaTheme="minorHAnsi" w:hAnsi="Sylfaen" w:cstheme="minorHAnsi"/>
          <w:sz w:val="22"/>
          <w:szCs w:val="22"/>
          <w:lang w:val="ka-GE"/>
        </w:rPr>
        <w:t xml:space="preserve">რა სირთულეებს აწყდებიან მომხმარებლების სოციალური სერვისებით სარგებლობის პროცესში? </w:t>
      </w:r>
      <w:r w:rsidR="00F03C55" w:rsidRPr="00993737">
        <w:rPr>
          <w:rFonts w:ascii="Sylfaen" w:eastAsiaTheme="minorHAnsi" w:hAnsi="Sylfaen" w:cstheme="minorHAnsi"/>
          <w:sz w:val="22"/>
          <w:szCs w:val="22"/>
          <w:lang w:val="ka-GE"/>
        </w:rPr>
        <w:t>რა კონკრეტული შედეგები მოჰყვა მომხმარებელთა მიერ დაფიქსირებულ უკუკავშირს? რა ქმედებების განხორციელება დაიგეგმა? თუ არ დაიგეგმა, რატომ?</w:t>
      </w:r>
    </w:p>
    <w:p w14:paraId="43063C76" w14:textId="77777777" w:rsidR="00326BE9" w:rsidRPr="00993737" w:rsidRDefault="00326BE9" w:rsidP="00B4164E">
      <w:pPr>
        <w:widowControl/>
        <w:autoSpaceDE/>
        <w:autoSpaceDN/>
        <w:adjustRightInd/>
        <w:spacing w:line="276" w:lineRule="auto"/>
        <w:jc w:val="both"/>
        <w:rPr>
          <w:rFonts w:ascii="Sylfaen" w:eastAsiaTheme="minorHAnsi" w:hAnsi="Sylfaen" w:cstheme="minorHAnsi"/>
          <w:color w:val="000000" w:themeColor="text1"/>
          <w:sz w:val="22"/>
          <w:szCs w:val="22"/>
          <w:lang w:val="ka-GE"/>
        </w:rPr>
      </w:pPr>
    </w:p>
    <w:p w14:paraId="695162F2" w14:textId="77777777" w:rsidR="0008564A" w:rsidRDefault="00326BE9" w:rsidP="00B4164E">
      <w:pPr>
        <w:widowControl/>
        <w:autoSpaceDE/>
        <w:autoSpaceDN/>
        <w:adjustRightInd/>
        <w:spacing w:line="276" w:lineRule="auto"/>
        <w:jc w:val="both"/>
        <w:rPr>
          <w:rFonts w:ascii="Sylfaen" w:eastAsiaTheme="minorHAnsi" w:hAnsi="Sylfaen" w:cstheme="minorHAnsi"/>
          <w:color w:val="000000" w:themeColor="text1"/>
          <w:sz w:val="22"/>
          <w:szCs w:val="22"/>
          <w:lang w:val="ka-GE"/>
        </w:rPr>
      </w:pPr>
      <w:r w:rsidRPr="00DF5E9A">
        <w:rPr>
          <w:rFonts w:ascii="Sylfaen" w:eastAsiaTheme="minorHAnsi" w:hAnsi="Sylfaen" w:cstheme="minorHAnsi"/>
          <w:b/>
          <w:bCs/>
          <w:color w:val="919F88"/>
          <w:sz w:val="22"/>
          <w:szCs w:val="22"/>
          <w:lang w:val="ka-GE"/>
        </w:rPr>
        <w:t>ა</w:t>
      </w:r>
      <w:r w:rsidR="00DF5E9A" w:rsidRPr="00DF5E9A">
        <w:rPr>
          <w:rFonts w:ascii="Sylfaen" w:eastAsiaTheme="minorHAnsi" w:hAnsi="Sylfaen" w:cstheme="minorHAnsi"/>
          <w:b/>
          <w:bCs/>
          <w:color w:val="919F88"/>
          <w:sz w:val="22"/>
          <w:szCs w:val="22"/>
          <w:lang w:val="ka-GE"/>
        </w:rPr>
        <w:t xml:space="preserve">ნგარიშის შემოკლებული ვერსია </w:t>
      </w:r>
      <w:r w:rsidRPr="00DF5E9A">
        <w:rPr>
          <w:rFonts w:ascii="Sylfaen" w:eastAsiaTheme="minorHAnsi" w:hAnsi="Sylfaen" w:cstheme="minorHAnsi"/>
          <w:b/>
          <w:bCs/>
          <w:color w:val="919F88"/>
          <w:sz w:val="22"/>
          <w:szCs w:val="22"/>
          <w:lang w:val="ka-GE"/>
        </w:rPr>
        <w:t xml:space="preserve">განთავსდება მერიის როგორც ვებგვერდზე, ისე სოციალურ ქსელში. </w:t>
      </w:r>
      <w:r w:rsidRPr="004B4263">
        <w:rPr>
          <w:rFonts w:ascii="Sylfaen" w:eastAsiaTheme="minorHAnsi" w:hAnsi="Sylfaen" w:cstheme="minorHAnsi"/>
          <w:sz w:val="22"/>
          <w:szCs w:val="22"/>
          <w:lang w:val="ka-GE"/>
        </w:rPr>
        <w:t xml:space="preserve">მომხმარებლებისთვის ხელმისაწვდომი ანგარიშის შემუშავებაში ერთვება მერიის საზოგადოებასთან </w:t>
      </w:r>
      <w:r w:rsidR="00F03C55" w:rsidRPr="004B4263">
        <w:rPr>
          <w:rFonts w:ascii="Sylfaen" w:eastAsiaTheme="minorHAnsi" w:hAnsi="Sylfaen" w:cstheme="minorHAnsi"/>
          <w:sz w:val="22"/>
          <w:szCs w:val="22"/>
          <w:lang w:val="ka-GE"/>
        </w:rPr>
        <w:t xml:space="preserve">ურთიერთობის </w:t>
      </w:r>
      <w:r w:rsidR="0008564A" w:rsidRPr="004B4263">
        <w:rPr>
          <w:rFonts w:ascii="Sylfaen" w:eastAsiaTheme="minorHAnsi" w:hAnsi="Sylfaen" w:cstheme="minorHAnsi"/>
          <w:sz w:val="22"/>
          <w:szCs w:val="22"/>
          <w:lang w:val="ka-GE"/>
        </w:rPr>
        <w:t>განყოფილებაც</w:t>
      </w:r>
      <w:r w:rsidR="00F03C55" w:rsidRPr="004B4263">
        <w:rPr>
          <w:rFonts w:ascii="Sylfaen" w:eastAsiaTheme="minorHAnsi" w:hAnsi="Sylfaen" w:cstheme="minorHAnsi"/>
          <w:sz w:val="22"/>
          <w:szCs w:val="22"/>
          <w:lang w:val="ka-GE"/>
        </w:rPr>
        <w:t>.</w:t>
      </w:r>
      <w:r w:rsidR="00F03C55" w:rsidRPr="00993737">
        <w:rPr>
          <w:rFonts w:ascii="Sylfaen" w:eastAsiaTheme="minorHAnsi" w:hAnsi="Sylfaen" w:cstheme="minorHAnsi"/>
          <w:color w:val="000000" w:themeColor="text1"/>
          <w:sz w:val="22"/>
          <w:szCs w:val="22"/>
          <w:lang w:val="ka-GE"/>
        </w:rPr>
        <w:t xml:space="preserve"> </w:t>
      </w:r>
    </w:p>
    <w:p w14:paraId="2F046572" w14:textId="77777777" w:rsidR="0008564A" w:rsidRDefault="0008564A" w:rsidP="00B4164E">
      <w:pPr>
        <w:widowControl/>
        <w:autoSpaceDE/>
        <w:autoSpaceDN/>
        <w:adjustRightInd/>
        <w:spacing w:line="276" w:lineRule="auto"/>
        <w:jc w:val="both"/>
        <w:rPr>
          <w:rFonts w:ascii="Sylfaen" w:eastAsiaTheme="minorHAnsi" w:hAnsi="Sylfaen" w:cstheme="minorHAnsi"/>
          <w:color w:val="000000" w:themeColor="text1"/>
          <w:sz w:val="22"/>
          <w:szCs w:val="22"/>
          <w:lang w:val="ka-GE"/>
        </w:rPr>
      </w:pPr>
    </w:p>
    <w:p w14:paraId="697A5C27" w14:textId="5E31EA5E" w:rsidR="00F6703B" w:rsidRPr="0008564A" w:rsidRDefault="00F03C55" w:rsidP="00B4164E">
      <w:pPr>
        <w:widowControl/>
        <w:autoSpaceDE/>
        <w:autoSpaceDN/>
        <w:adjustRightInd/>
        <w:spacing w:line="276" w:lineRule="auto"/>
        <w:jc w:val="both"/>
        <w:rPr>
          <w:rFonts w:ascii="Sylfaen" w:eastAsiaTheme="minorHAnsi" w:hAnsi="Sylfaen" w:cstheme="minorHAnsi"/>
          <w:b/>
          <w:bCs/>
          <w:color w:val="919F88"/>
          <w:sz w:val="22"/>
          <w:szCs w:val="22"/>
          <w:lang w:val="ka-GE"/>
        </w:rPr>
      </w:pPr>
      <w:r w:rsidRPr="0008564A">
        <w:rPr>
          <w:rFonts w:ascii="Sylfaen" w:eastAsiaTheme="minorHAnsi" w:hAnsi="Sylfaen" w:cstheme="minorHAnsi"/>
          <w:b/>
          <w:bCs/>
          <w:color w:val="919F88"/>
          <w:sz w:val="22"/>
          <w:szCs w:val="22"/>
          <w:lang w:val="ka-GE"/>
        </w:rPr>
        <w:t>ა</w:t>
      </w:r>
      <w:r w:rsidR="00326BE9" w:rsidRPr="0008564A">
        <w:rPr>
          <w:rFonts w:ascii="Sylfaen" w:eastAsiaTheme="minorHAnsi" w:hAnsi="Sylfaen" w:cstheme="minorHAnsi"/>
          <w:b/>
          <w:bCs/>
          <w:color w:val="919F88"/>
          <w:sz w:val="22"/>
          <w:szCs w:val="22"/>
          <w:lang w:val="ka-GE"/>
        </w:rPr>
        <w:t xml:space="preserve">ნგარიში </w:t>
      </w:r>
      <w:r w:rsidR="0008564A">
        <w:rPr>
          <w:rFonts w:ascii="Sylfaen" w:eastAsiaTheme="minorHAnsi" w:hAnsi="Sylfaen" w:cstheme="minorHAnsi"/>
          <w:b/>
          <w:bCs/>
          <w:color w:val="919F88"/>
          <w:sz w:val="22"/>
          <w:szCs w:val="22"/>
          <w:lang w:val="ka-GE"/>
        </w:rPr>
        <w:t xml:space="preserve">ვიზუალიზებული და მარტივად აღსაქმელი </w:t>
      </w:r>
      <w:r w:rsidR="00326BE9" w:rsidRPr="0008564A">
        <w:rPr>
          <w:rFonts w:ascii="Sylfaen" w:eastAsiaTheme="minorHAnsi" w:hAnsi="Sylfaen" w:cstheme="minorHAnsi"/>
          <w:b/>
          <w:bCs/>
          <w:color w:val="919F88"/>
          <w:sz w:val="22"/>
          <w:szCs w:val="22"/>
          <w:lang w:val="ka-GE"/>
        </w:rPr>
        <w:t>ინფოგრაფიკების</w:t>
      </w:r>
      <w:r w:rsidR="0008564A" w:rsidRPr="0008564A">
        <w:rPr>
          <w:rFonts w:ascii="Sylfaen" w:eastAsiaTheme="minorHAnsi" w:hAnsi="Sylfaen" w:cstheme="minorHAnsi"/>
          <w:b/>
          <w:bCs/>
          <w:color w:val="919F88"/>
          <w:sz w:val="22"/>
          <w:szCs w:val="22"/>
          <w:lang w:val="ka-GE"/>
        </w:rPr>
        <w:t>/ ქარდების</w:t>
      </w:r>
      <w:r w:rsidR="00326BE9" w:rsidRPr="0008564A">
        <w:rPr>
          <w:rFonts w:ascii="Sylfaen" w:eastAsiaTheme="minorHAnsi" w:hAnsi="Sylfaen" w:cstheme="minorHAnsi"/>
          <w:b/>
          <w:bCs/>
          <w:color w:val="919F88"/>
          <w:sz w:val="22"/>
          <w:szCs w:val="22"/>
          <w:lang w:val="ka-GE"/>
        </w:rPr>
        <w:t xml:space="preserve"> სახით </w:t>
      </w:r>
      <w:r w:rsidR="0008564A">
        <w:rPr>
          <w:rFonts w:ascii="Sylfaen" w:eastAsiaTheme="minorHAnsi" w:hAnsi="Sylfaen" w:cstheme="minorHAnsi"/>
          <w:b/>
          <w:bCs/>
          <w:color w:val="919F88"/>
          <w:sz w:val="22"/>
          <w:szCs w:val="22"/>
          <w:lang w:val="ka-GE"/>
        </w:rPr>
        <w:t xml:space="preserve">შეიძლება </w:t>
      </w:r>
      <w:r w:rsidR="00326BE9" w:rsidRPr="0008564A">
        <w:rPr>
          <w:rFonts w:ascii="Sylfaen" w:eastAsiaTheme="minorHAnsi" w:hAnsi="Sylfaen" w:cstheme="minorHAnsi"/>
          <w:b/>
          <w:bCs/>
          <w:color w:val="919F88"/>
          <w:sz w:val="22"/>
          <w:szCs w:val="22"/>
          <w:lang w:val="ka-GE"/>
        </w:rPr>
        <w:t>იყოს</w:t>
      </w:r>
      <w:r w:rsidRPr="0008564A">
        <w:rPr>
          <w:rFonts w:ascii="Sylfaen" w:eastAsiaTheme="minorHAnsi" w:hAnsi="Sylfaen" w:cstheme="minorHAnsi"/>
          <w:b/>
          <w:bCs/>
          <w:color w:val="919F88"/>
          <w:sz w:val="22"/>
          <w:szCs w:val="22"/>
          <w:lang w:val="ka-GE"/>
        </w:rPr>
        <w:t xml:space="preserve"> მომხმარებლებისთვის მიწოდებული. </w:t>
      </w:r>
      <w:r w:rsidR="00326BE9" w:rsidRPr="0008564A">
        <w:rPr>
          <w:rFonts w:ascii="Sylfaen" w:eastAsiaTheme="minorHAnsi" w:hAnsi="Sylfaen" w:cstheme="minorHAnsi"/>
          <w:b/>
          <w:bCs/>
          <w:color w:val="919F88"/>
          <w:sz w:val="22"/>
          <w:szCs w:val="22"/>
          <w:lang w:val="ka-GE"/>
        </w:rPr>
        <w:t xml:space="preserve"> </w:t>
      </w:r>
    </w:p>
    <w:bookmarkEnd w:id="25"/>
    <w:p w14:paraId="749F51EE" w14:textId="77777777" w:rsidR="00D76409" w:rsidRPr="00993737" w:rsidRDefault="00D76409" w:rsidP="00B4164E">
      <w:pPr>
        <w:spacing w:line="276" w:lineRule="auto"/>
        <w:jc w:val="both"/>
        <w:rPr>
          <w:rFonts w:ascii="Sylfaen" w:hAnsi="Sylfaen" w:cstheme="minorHAnsi"/>
          <w:b/>
          <w:bCs/>
          <w:i/>
          <w:iCs/>
          <w:color w:val="651D32"/>
          <w:sz w:val="22"/>
          <w:szCs w:val="22"/>
          <w:u w:val="single"/>
          <w:lang w:val="ka-GE"/>
        </w:rPr>
      </w:pPr>
    </w:p>
    <w:p w14:paraId="566AB8F6" w14:textId="0FF65346" w:rsidR="00AB05C4" w:rsidRPr="00993737" w:rsidRDefault="00AB05C4">
      <w:pPr>
        <w:pStyle w:val="Heading1"/>
        <w:numPr>
          <w:ilvl w:val="0"/>
          <w:numId w:val="8"/>
        </w:numPr>
        <w:spacing w:line="276" w:lineRule="auto"/>
        <w:jc w:val="both"/>
        <w:rPr>
          <w:rFonts w:ascii="Sylfaen" w:hAnsi="Sylfaen" w:cstheme="minorHAnsi"/>
          <w:b/>
          <w:bCs/>
          <w:color w:val="919F88"/>
          <w:sz w:val="22"/>
          <w:szCs w:val="22"/>
          <w:lang w:val="ka-GE"/>
        </w:rPr>
      </w:pPr>
      <w:bookmarkStart w:id="28" w:name="_Toc197532185"/>
      <w:r>
        <w:rPr>
          <w:rFonts w:ascii="Sylfaen" w:hAnsi="Sylfaen" w:cstheme="minorHAnsi"/>
          <w:b/>
          <w:bCs/>
          <w:color w:val="919F88"/>
          <w:sz w:val="22"/>
          <w:szCs w:val="22"/>
          <w:lang w:val="ka-GE"/>
        </w:rPr>
        <w:t xml:space="preserve">რამდენიმე რჩევა </w:t>
      </w:r>
      <w:r w:rsidR="00E91AF2">
        <w:rPr>
          <w:rFonts w:ascii="Sylfaen" w:hAnsi="Sylfaen" w:cstheme="minorHAnsi"/>
          <w:b/>
          <w:bCs/>
          <w:color w:val="919F88"/>
          <w:sz w:val="22"/>
          <w:szCs w:val="22"/>
          <w:lang w:val="ka-GE"/>
        </w:rPr>
        <w:t>უკუკავშირის მართვის მექანიზმის ეფექტიანად დასანერგად</w:t>
      </w:r>
      <w:bookmarkEnd w:id="28"/>
    </w:p>
    <w:p w14:paraId="4B51F643" w14:textId="77777777" w:rsidR="00AB05C4" w:rsidRDefault="00AB05C4" w:rsidP="00B4164E">
      <w:pPr>
        <w:spacing w:line="276" w:lineRule="auto"/>
        <w:rPr>
          <w:rFonts w:ascii="Sylfaen" w:hAnsi="Sylfaen" w:cs="Sylfaen"/>
          <w:sz w:val="22"/>
          <w:szCs w:val="22"/>
          <w:lang w:val="ka-GE"/>
        </w:rPr>
      </w:pPr>
    </w:p>
    <w:p w14:paraId="3A0BA8D3" w14:textId="2CC61F98" w:rsidR="00E91AF2" w:rsidRDefault="00E91AF2" w:rsidP="00B4164E">
      <w:pPr>
        <w:spacing w:line="276" w:lineRule="auto"/>
        <w:jc w:val="both"/>
        <w:rPr>
          <w:rFonts w:ascii="Sylfaen" w:hAnsi="Sylfaen" w:cs="Sylfaen"/>
          <w:sz w:val="22"/>
          <w:szCs w:val="22"/>
          <w:lang w:val="ka-GE"/>
        </w:rPr>
      </w:pPr>
      <w:r>
        <w:rPr>
          <w:rFonts w:ascii="Sylfaen" w:hAnsi="Sylfaen" w:cs="Sylfaen"/>
          <w:sz w:val="22"/>
          <w:szCs w:val="22"/>
          <w:lang w:val="ka-GE"/>
        </w:rPr>
        <w:t>ქვემოთ მოცემულია რამდენიმე პრაქტიკული რჩევა, რომელთა გათვალისწინება ამბროლაურის მუნიციპალიტეტის მერიას დაეხმარება მომხმარებელთა უკუკავშირის მექანიზმის ეფექტიანად დანერგვაში:</w:t>
      </w:r>
    </w:p>
    <w:p w14:paraId="4D06DCBE" w14:textId="77777777" w:rsidR="00E91AF2" w:rsidRDefault="00E91AF2" w:rsidP="00B4164E">
      <w:pPr>
        <w:spacing w:line="276" w:lineRule="auto"/>
        <w:jc w:val="both"/>
        <w:rPr>
          <w:rFonts w:ascii="Sylfaen" w:hAnsi="Sylfaen" w:cs="Sylfaen"/>
          <w:sz w:val="22"/>
          <w:szCs w:val="22"/>
          <w:lang w:val="ka-GE"/>
        </w:rPr>
      </w:pPr>
    </w:p>
    <w:p w14:paraId="533C1477" w14:textId="72E66576" w:rsidR="00AB05C4" w:rsidRPr="00AF10C9" w:rsidRDefault="00E91AF2">
      <w:pPr>
        <w:pStyle w:val="ListParagraph"/>
        <w:numPr>
          <w:ilvl w:val="0"/>
          <w:numId w:val="14"/>
        </w:numPr>
        <w:spacing w:line="276" w:lineRule="auto"/>
        <w:jc w:val="both"/>
        <w:rPr>
          <w:sz w:val="22"/>
          <w:szCs w:val="22"/>
          <w:lang w:val="ka-GE"/>
        </w:rPr>
      </w:pPr>
      <w:r>
        <w:rPr>
          <w:rFonts w:ascii="Sylfaen" w:hAnsi="Sylfaen" w:cs="Sylfaen"/>
          <w:sz w:val="22"/>
          <w:szCs w:val="22"/>
          <w:lang w:val="ka-GE"/>
        </w:rPr>
        <w:t xml:space="preserve">პირველ ეტაპზე მნიშვნელოვანია მერიამ </w:t>
      </w:r>
      <w:r w:rsidR="00AB05C4" w:rsidRPr="00E91AF2">
        <w:rPr>
          <w:rFonts w:ascii="Sylfaen" w:hAnsi="Sylfaen" w:cs="Sylfaen"/>
          <w:sz w:val="22"/>
          <w:szCs w:val="22"/>
          <w:lang w:val="ka-GE"/>
        </w:rPr>
        <w:t>უკუკავშირის</w:t>
      </w:r>
      <w:r w:rsidR="00AB05C4" w:rsidRPr="00E91AF2">
        <w:rPr>
          <w:sz w:val="22"/>
          <w:szCs w:val="22"/>
          <w:lang w:val="ka-GE"/>
        </w:rPr>
        <w:t xml:space="preserve"> </w:t>
      </w:r>
      <w:r>
        <w:rPr>
          <w:rFonts w:ascii="Sylfaen" w:hAnsi="Sylfaen"/>
          <w:sz w:val="22"/>
          <w:szCs w:val="22"/>
          <w:lang w:val="ka-GE"/>
        </w:rPr>
        <w:t xml:space="preserve">შესავსები, </w:t>
      </w:r>
      <w:r w:rsidR="00AB05C4" w:rsidRPr="00E91AF2">
        <w:rPr>
          <w:rFonts w:ascii="Sylfaen" w:hAnsi="Sylfaen" w:cs="Sylfaen"/>
          <w:sz w:val="22"/>
          <w:szCs w:val="22"/>
          <w:lang w:val="ka-GE"/>
        </w:rPr>
        <w:lastRenderedPageBreak/>
        <w:t>სტანდარტიზებული</w:t>
      </w:r>
      <w:r w:rsidR="00AB05C4" w:rsidRPr="00E91AF2">
        <w:rPr>
          <w:sz w:val="22"/>
          <w:szCs w:val="22"/>
          <w:lang w:val="ka-GE"/>
        </w:rPr>
        <w:t xml:space="preserve"> </w:t>
      </w:r>
      <w:r w:rsidR="00AB05C4" w:rsidRPr="00E91AF2">
        <w:rPr>
          <w:rFonts w:ascii="Sylfaen" w:hAnsi="Sylfaen" w:cs="Sylfaen"/>
          <w:sz w:val="22"/>
          <w:szCs w:val="22"/>
          <w:lang w:val="ka-GE"/>
        </w:rPr>
        <w:t>ფორმებ</w:t>
      </w:r>
      <w:r>
        <w:rPr>
          <w:rFonts w:ascii="Sylfaen" w:hAnsi="Sylfaen" w:cs="Sylfaen"/>
          <w:sz w:val="22"/>
          <w:szCs w:val="22"/>
          <w:lang w:val="ka-GE"/>
        </w:rPr>
        <w:t xml:space="preserve">ი გააცნოს სოციალური სერვისის რამდენიმე მომხმარებელს იმისათვის, რომ თავიდანვე გამოკვეთოს ფორმებში  შესაძლო ცვლილების </w:t>
      </w:r>
      <w:r w:rsidR="00AF10C9">
        <w:rPr>
          <w:rFonts w:ascii="Sylfaen" w:hAnsi="Sylfaen" w:cs="Sylfaen"/>
          <w:sz w:val="22"/>
          <w:szCs w:val="22"/>
          <w:lang w:val="ka-GE"/>
        </w:rPr>
        <w:t xml:space="preserve">შეტანის </w:t>
      </w:r>
      <w:r>
        <w:rPr>
          <w:rFonts w:ascii="Sylfaen" w:hAnsi="Sylfaen" w:cs="Sylfaen"/>
          <w:sz w:val="22"/>
          <w:szCs w:val="22"/>
          <w:lang w:val="ka-GE"/>
        </w:rPr>
        <w:t xml:space="preserve">საჭიროება (ფორმების </w:t>
      </w:r>
      <w:r w:rsidRPr="00E91AF2">
        <w:rPr>
          <w:rFonts w:ascii="Sylfaen" w:hAnsi="Sylfaen" w:cs="Sylfaen"/>
          <w:sz w:val="22"/>
          <w:szCs w:val="22"/>
          <w:lang w:val="ka-GE"/>
        </w:rPr>
        <w:t xml:space="preserve">ტესტირება </w:t>
      </w:r>
      <w:r w:rsidR="00AB05C4" w:rsidRPr="00E91AF2">
        <w:rPr>
          <w:rFonts w:ascii="Sylfaen" w:hAnsi="Sylfaen" w:cs="Sylfaen"/>
          <w:sz w:val="22"/>
          <w:szCs w:val="22"/>
          <w:lang w:val="ka-GE"/>
        </w:rPr>
        <w:t>მომხმარებლებთან</w:t>
      </w:r>
      <w:r>
        <w:rPr>
          <w:rFonts w:ascii="Sylfaen" w:hAnsi="Sylfaen" w:cs="Sylfaen"/>
          <w:sz w:val="22"/>
          <w:szCs w:val="22"/>
          <w:lang w:val="ka-GE"/>
        </w:rPr>
        <w:t>)</w:t>
      </w:r>
    </w:p>
    <w:p w14:paraId="426E8E9E" w14:textId="77777777" w:rsidR="00AF10C9" w:rsidRPr="00E91AF2" w:rsidRDefault="00AF10C9" w:rsidP="00B4164E">
      <w:pPr>
        <w:pStyle w:val="ListParagraph"/>
        <w:spacing w:line="276" w:lineRule="auto"/>
        <w:jc w:val="both"/>
        <w:rPr>
          <w:sz w:val="22"/>
          <w:szCs w:val="22"/>
          <w:lang w:val="ka-GE"/>
        </w:rPr>
      </w:pPr>
    </w:p>
    <w:p w14:paraId="2DA59691" w14:textId="79992FEE" w:rsidR="00E91AF2" w:rsidRPr="001018ED" w:rsidRDefault="00AF10C9">
      <w:pPr>
        <w:pStyle w:val="ListParagraph"/>
        <w:numPr>
          <w:ilvl w:val="0"/>
          <w:numId w:val="14"/>
        </w:numPr>
        <w:spacing w:line="276" w:lineRule="auto"/>
        <w:jc w:val="both"/>
        <w:rPr>
          <w:sz w:val="22"/>
          <w:szCs w:val="22"/>
          <w:lang w:val="ka-GE"/>
        </w:rPr>
      </w:pPr>
      <w:r>
        <w:rPr>
          <w:rFonts w:ascii="Sylfaen" w:hAnsi="Sylfaen"/>
          <w:sz w:val="22"/>
          <w:szCs w:val="22"/>
          <w:lang w:val="ka-GE"/>
        </w:rPr>
        <w:t xml:space="preserve">მერიის </w:t>
      </w:r>
      <w:r w:rsidR="0045504F">
        <w:rPr>
          <w:rFonts w:ascii="Sylfaen" w:hAnsi="Sylfaen"/>
          <w:sz w:val="22"/>
          <w:szCs w:val="22"/>
          <w:lang w:val="ka-GE"/>
        </w:rPr>
        <w:t>კანცელარიის</w:t>
      </w:r>
      <w:r>
        <w:rPr>
          <w:rFonts w:ascii="Sylfaen" w:hAnsi="Sylfaen"/>
          <w:sz w:val="22"/>
          <w:szCs w:val="22"/>
          <w:lang w:val="ka-GE"/>
        </w:rPr>
        <w:t xml:space="preserve"> თანამშრომლებმა (წინა ხაზის თანამშრომლებმა) სასურველია აწარმოონ კომენტარების რეესტრი, სადაც ისინი </w:t>
      </w:r>
      <w:r w:rsidR="001018ED">
        <w:rPr>
          <w:rFonts w:ascii="Sylfaen" w:hAnsi="Sylfaen"/>
          <w:sz w:val="22"/>
          <w:szCs w:val="22"/>
          <w:lang w:val="ka-GE"/>
        </w:rPr>
        <w:t xml:space="preserve">ყოველდღიურად </w:t>
      </w:r>
      <w:r>
        <w:rPr>
          <w:rFonts w:ascii="Sylfaen" w:hAnsi="Sylfaen"/>
          <w:sz w:val="22"/>
          <w:szCs w:val="22"/>
          <w:lang w:val="ka-GE"/>
        </w:rPr>
        <w:t>ჩაინიშნავენ მომხმ</w:t>
      </w:r>
      <w:r w:rsidR="001018ED">
        <w:rPr>
          <w:rFonts w:ascii="Sylfaen" w:hAnsi="Sylfaen"/>
          <w:sz w:val="22"/>
          <w:szCs w:val="22"/>
          <w:lang w:val="ka-GE"/>
        </w:rPr>
        <w:t>არებელთა შენიშვნებ</w:t>
      </w:r>
      <w:r w:rsidR="00EA309A">
        <w:rPr>
          <w:rFonts w:ascii="Sylfaen" w:hAnsi="Sylfaen"/>
          <w:sz w:val="22"/>
          <w:szCs w:val="22"/>
          <w:lang w:val="ka-GE"/>
        </w:rPr>
        <w:t>სა და</w:t>
      </w:r>
      <w:r w:rsidR="001018ED">
        <w:rPr>
          <w:rFonts w:ascii="Sylfaen" w:hAnsi="Sylfaen"/>
          <w:sz w:val="22"/>
          <w:szCs w:val="22"/>
          <w:lang w:val="ka-GE"/>
        </w:rPr>
        <w:t xml:space="preserve"> დამაზუსტებელ კითხვებს უკუკავშირის შესავსებ ფორმებთან დაკავშირებით</w:t>
      </w:r>
      <w:r w:rsidR="00EA309A">
        <w:rPr>
          <w:rFonts w:ascii="Sylfaen" w:hAnsi="Sylfaen"/>
          <w:sz w:val="22"/>
          <w:szCs w:val="22"/>
          <w:lang w:val="ka-GE"/>
        </w:rPr>
        <w:t xml:space="preserve"> (ეს ვალდებულება წინა ხაზის თანამშრომლებს უნდა ჰქონდეთ ფორმების ტესტირების შემდეგაც, მუდმივად) </w:t>
      </w:r>
    </w:p>
    <w:p w14:paraId="789068E0" w14:textId="77777777" w:rsidR="001018ED" w:rsidRPr="001018ED" w:rsidRDefault="001018ED" w:rsidP="00B4164E">
      <w:pPr>
        <w:pStyle w:val="ListParagraph"/>
        <w:spacing w:line="276" w:lineRule="auto"/>
        <w:rPr>
          <w:sz w:val="22"/>
          <w:szCs w:val="22"/>
          <w:lang w:val="ka-GE"/>
        </w:rPr>
      </w:pPr>
    </w:p>
    <w:p w14:paraId="28D0377D" w14:textId="30785358" w:rsidR="001018ED" w:rsidRPr="004D6BA3" w:rsidRDefault="001018ED">
      <w:pPr>
        <w:pStyle w:val="ListParagraph"/>
        <w:numPr>
          <w:ilvl w:val="0"/>
          <w:numId w:val="14"/>
        </w:numPr>
        <w:spacing w:line="276" w:lineRule="auto"/>
        <w:jc w:val="both"/>
        <w:rPr>
          <w:sz w:val="22"/>
          <w:szCs w:val="22"/>
          <w:lang w:val="ka-GE"/>
        </w:rPr>
      </w:pPr>
      <w:r w:rsidRPr="001018ED">
        <w:rPr>
          <w:rFonts w:ascii="Sylfaen" w:hAnsi="Sylfaen"/>
          <w:sz w:val="22"/>
          <w:szCs w:val="22"/>
          <w:lang w:val="ka-GE"/>
        </w:rPr>
        <w:t>რეკომენდებულია, რომ მერიამ უკუკავშირის შესავსები ფორმები შეიმუშავოს მერიის სხვა სერვისებთან/ პროგრამებთან მიმართებითაც და მათი გამოყენებით დაიწყოს სხვა სერვისების მომხმარებელთა უკუკავშირის შეგროვება და ანალიზი</w:t>
      </w:r>
      <w:r w:rsidR="004D6BA3">
        <w:rPr>
          <w:rFonts w:ascii="Sylfaen" w:hAnsi="Sylfaen"/>
          <w:sz w:val="22"/>
          <w:szCs w:val="22"/>
          <w:lang w:val="ka-GE"/>
        </w:rPr>
        <w:t>.</w:t>
      </w:r>
    </w:p>
    <w:p w14:paraId="76CFB7C0" w14:textId="77777777" w:rsidR="004D6BA3" w:rsidRPr="004D6BA3" w:rsidRDefault="004D6BA3" w:rsidP="00B4164E">
      <w:pPr>
        <w:pStyle w:val="ListParagraph"/>
        <w:spacing w:line="276" w:lineRule="auto"/>
        <w:rPr>
          <w:sz w:val="22"/>
          <w:szCs w:val="22"/>
          <w:lang w:val="ka-GE"/>
        </w:rPr>
      </w:pPr>
    </w:p>
    <w:p w14:paraId="59A64104" w14:textId="53467046" w:rsidR="004D6BA3" w:rsidRPr="004D6BA3" w:rsidRDefault="004D6BA3" w:rsidP="00B4164E">
      <w:pPr>
        <w:spacing w:line="276" w:lineRule="auto"/>
        <w:jc w:val="both"/>
        <w:rPr>
          <w:rFonts w:ascii="Sylfaen" w:hAnsi="Sylfaen"/>
          <w:sz w:val="22"/>
          <w:szCs w:val="22"/>
          <w:lang w:val="ka-GE"/>
        </w:rPr>
      </w:pPr>
      <w:r>
        <w:rPr>
          <w:rFonts w:ascii="Sylfaen" w:hAnsi="Sylfaen"/>
          <w:sz w:val="22"/>
          <w:szCs w:val="22"/>
          <w:lang w:val="ka-GE"/>
        </w:rPr>
        <w:t xml:space="preserve">გარდა ამისა, </w:t>
      </w:r>
      <w:r w:rsidR="000215ED">
        <w:rPr>
          <w:rFonts w:ascii="Sylfaen" w:hAnsi="Sylfaen"/>
          <w:sz w:val="22"/>
          <w:szCs w:val="22"/>
          <w:lang w:val="ka-GE"/>
        </w:rPr>
        <w:t>სასურველია</w:t>
      </w:r>
      <w:r>
        <w:rPr>
          <w:rFonts w:ascii="Sylfaen" w:hAnsi="Sylfaen"/>
          <w:sz w:val="22"/>
          <w:szCs w:val="22"/>
          <w:lang w:val="ka-GE"/>
        </w:rPr>
        <w:t xml:space="preserve"> რომ მერიის </w:t>
      </w:r>
      <w:r w:rsidR="0045504F">
        <w:rPr>
          <w:rFonts w:ascii="Sylfaen" w:hAnsi="Sylfaen"/>
          <w:sz w:val="22"/>
          <w:szCs w:val="22"/>
          <w:lang w:val="ka-GE"/>
        </w:rPr>
        <w:t>კანცელარიის</w:t>
      </w:r>
      <w:r>
        <w:rPr>
          <w:rFonts w:ascii="Sylfaen" w:hAnsi="Sylfaen"/>
          <w:sz w:val="22"/>
          <w:szCs w:val="22"/>
          <w:lang w:val="ka-GE"/>
        </w:rPr>
        <w:t xml:space="preserve"> თანამშრომლებს ჩაუტარდეთ ტრენინგი - </w:t>
      </w:r>
      <w:r w:rsidRPr="004B4263">
        <w:rPr>
          <w:rFonts w:ascii="Sylfaen" w:hAnsi="Sylfaen"/>
          <w:b/>
          <w:bCs/>
          <w:color w:val="919F88"/>
          <w:sz w:val="22"/>
          <w:szCs w:val="22"/>
          <w:lang w:val="ka-GE"/>
        </w:rPr>
        <w:t>„ეფექტური კომუნიკაცია“.</w:t>
      </w:r>
      <w:r>
        <w:rPr>
          <w:rFonts w:ascii="Sylfaen" w:hAnsi="Sylfaen"/>
          <w:sz w:val="22"/>
          <w:szCs w:val="22"/>
          <w:lang w:val="ka-GE"/>
        </w:rPr>
        <w:t xml:space="preserve"> ეს </w:t>
      </w:r>
      <w:r w:rsidR="000215ED">
        <w:rPr>
          <w:rFonts w:ascii="Sylfaen" w:hAnsi="Sylfaen"/>
          <w:sz w:val="22"/>
          <w:szCs w:val="22"/>
          <w:lang w:val="ka-GE"/>
        </w:rPr>
        <w:t xml:space="preserve">ტრენინგი თანამშრომლებს დაეხმარება უფრო ეფექტიანად შესთავაზონ მომხმარებლებს უკუკავშირის შესავსები ფორმები და წაახალისონ ისინი გამოხატონ მათი უკუკავშირი . </w:t>
      </w:r>
    </w:p>
    <w:p w14:paraId="5A6DF279" w14:textId="77777777" w:rsidR="00AB05C4" w:rsidRDefault="00AB05C4" w:rsidP="00B4164E">
      <w:pPr>
        <w:spacing w:line="276" w:lineRule="auto"/>
        <w:jc w:val="both"/>
        <w:rPr>
          <w:sz w:val="22"/>
          <w:szCs w:val="22"/>
          <w:lang w:val="ka-GE"/>
        </w:rPr>
      </w:pPr>
    </w:p>
    <w:p w14:paraId="555A312A" w14:textId="77777777" w:rsidR="004B4263" w:rsidRDefault="004B4263" w:rsidP="00B4164E">
      <w:pPr>
        <w:spacing w:line="276" w:lineRule="auto"/>
        <w:jc w:val="both"/>
        <w:rPr>
          <w:sz w:val="22"/>
          <w:szCs w:val="22"/>
          <w:lang w:val="ka-GE"/>
        </w:rPr>
      </w:pPr>
    </w:p>
    <w:p w14:paraId="74F2F30C" w14:textId="77777777" w:rsidR="004B4263" w:rsidRDefault="004B4263" w:rsidP="00B4164E">
      <w:pPr>
        <w:spacing w:line="276" w:lineRule="auto"/>
        <w:jc w:val="both"/>
        <w:rPr>
          <w:rFonts w:ascii="Sylfaen" w:hAnsi="Sylfaen" w:cstheme="minorHAnsi"/>
          <w:sz w:val="22"/>
          <w:szCs w:val="22"/>
          <w:lang w:val="ka-GE"/>
        </w:rPr>
      </w:pPr>
    </w:p>
    <w:p w14:paraId="53567856" w14:textId="77777777" w:rsidR="00AF10C9" w:rsidRPr="00AF10C9" w:rsidRDefault="00AF10C9" w:rsidP="00B4164E">
      <w:pPr>
        <w:spacing w:line="276" w:lineRule="auto"/>
        <w:jc w:val="both"/>
        <w:rPr>
          <w:rFonts w:ascii="Sylfaen" w:hAnsi="Sylfaen" w:cstheme="minorHAnsi"/>
          <w:i/>
          <w:iCs/>
          <w:color w:val="919F88"/>
          <w:sz w:val="22"/>
          <w:szCs w:val="22"/>
          <w:lang w:val="ka-GE"/>
        </w:rPr>
      </w:pPr>
      <w:r w:rsidRPr="00AF10C9">
        <w:rPr>
          <w:rFonts w:ascii="Sylfaen" w:hAnsi="Sylfaen" w:cstheme="minorHAnsi"/>
          <w:i/>
          <w:iCs/>
          <w:color w:val="919F88"/>
          <w:sz w:val="22"/>
          <w:szCs w:val="22"/>
          <w:lang w:val="ka-GE"/>
        </w:rPr>
        <w:t>შესავსები ფორმების ტესტირება მომხმარებლებთან</w:t>
      </w:r>
    </w:p>
    <w:p w14:paraId="13EDED0D" w14:textId="77777777" w:rsidR="00AF10C9" w:rsidRDefault="00AF10C9" w:rsidP="00B4164E">
      <w:pPr>
        <w:spacing w:line="276" w:lineRule="auto"/>
        <w:jc w:val="both"/>
        <w:rPr>
          <w:rFonts w:ascii="Sylfaen" w:hAnsi="Sylfaen" w:cstheme="minorHAnsi"/>
          <w:sz w:val="22"/>
          <w:szCs w:val="22"/>
          <w:lang w:val="ka-GE"/>
        </w:rPr>
      </w:pPr>
    </w:p>
    <w:p w14:paraId="47A624CC" w14:textId="00A95321" w:rsidR="00AB05C4" w:rsidRPr="00993737" w:rsidRDefault="00AB05C4" w:rsidP="00B4164E">
      <w:pPr>
        <w:spacing w:line="276" w:lineRule="auto"/>
        <w:jc w:val="both"/>
        <w:rPr>
          <w:rFonts w:ascii="Sylfaen" w:hAnsi="Sylfaen" w:cstheme="minorHAnsi"/>
          <w:sz w:val="22"/>
          <w:szCs w:val="22"/>
          <w:lang w:val="ka-GE"/>
        </w:rPr>
      </w:pPr>
      <w:r w:rsidRPr="000215ED">
        <w:rPr>
          <w:rFonts w:ascii="Sylfaen" w:hAnsi="Sylfaen" w:cstheme="minorHAnsi"/>
          <w:b/>
          <w:bCs/>
          <w:color w:val="919F88"/>
          <w:sz w:val="22"/>
          <w:szCs w:val="22"/>
          <w:lang w:val="ka-GE"/>
        </w:rPr>
        <w:t>მომხმარებლისთვის შეთავაზებული ფორმა უნდა იყოს მარტივი.</w:t>
      </w:r>
      <w:r w:rsidRPr="00993737">
        <w:rPr>
          <w:rFonts w:ascii="Sylfaen" w:hAnsi="Sylfaen" w:cstheme="minorHAnsi"/>
          <w:sz w:val="22"/>
          <w:szCs w:val="22"/>
          <w:lang w:val="ka-GE"/>
        </w:rPr>
        <w:t xml:space="preserve"> სიმარტივეში იგულისხმება როგორც კითხვების შინაარსის გაგება/ აღქმადობა, ისე ტექნიკური ნაწილი, მაგ: სასურველი პასუხის მარტივად მონიშვნის შესაძლებლობა. </w:t>
      </w:r>
    </w:p>
    <w:p w14:paraId="4BDE8D0F" w14:textId="77777777" w:rsidR="00AB05C4" w:rsidRPr="00993737" w:rsidRDefault="00AB05C4" w:rsidP="00B4164E">
      <w:pPr>
        <w:spacing w:line="276" w:lineRule="auto"/>
        <w:jc w:val="both"/>
        <w:rPr>
          <w:rFonts w:ascii="Sylfaen" w:hAnsi="Sylfaen" w:cstheme="minorHAnsi"/>
          <w:sz w:val="22"/>
          <w:szCs w:val="22"/>
          <w:lang w:val="ka-GE"/>
        </w:rPr>
      </w:pPr>
    </w:p>
    <w:p w14:paraId="33D66851" w14:textId="16164E93" w:rsidR="00AB05C4" w:rsidRPr="00993737" w:rsidRDefault="000215ED" w:rsidP="00B4164E">
      <w:pPr>
        <w:spacing w:line="276" w:lineRule="auto"/>
        <w:jc w:val="both"/>
        <w:rPr>
          <w:rFonts w:ascii="Sylfaen" w:hAnsi="Sylfaen" w:cstheme="minorHAnsi"/>
          <w:sz w:val="22"/>
          <w:szCs w:val="22"/>
          <w:lang w:val="ka-GE"/>
        </w:rPr>
      </w:pPr>
      <w:r w:rsidRPr="000215ED">
        <w:rPr>
          <w:rFonts w:ascii="Sylfaen" w:hAnsi="Sylfaen" w:cstheme="minorHAnsi"/>
          <w:b/>
          <w:bCs/>
          <w:color w:val="919F88"/>
          <w:sz w:val="22"/>
          <w:szCs w:val="22"/>
          <w:lang w:val="ka-GE"/>
        </w:rPr>
        <w:t>მომხმარებლისთვის ბევრი კითხვის დასმა არ ღირს</w:t>
      </w:r>
      <w:r>
        <w:rPr>
          <w:rFonts w:ascii="Sylfaen" w:hAnsi="Sylfaen" w:cstheme="minorHAnsi"/>
          <w:b/>
          <w:bCs/>
          <w:color w:val="919F88"/>
          <w:sz w:val="22"/>
          <w:szCs w:val="22"/>
          <w:lang w:val="ka-GE"/>
        </w:rPr>
        <w:t>.</w:t>
      </w:r>
      <w:r w:rsidRPr="00993737">
        <w:rPr>
          <w:rFonts w:ascii="Sylfaen" w:hAnsi="Sylfaen" w:cstheme="minorHAnsi"/>
          <w:sz w:val="22"/>
          <w:szCs w:val="22"/>
          <w:lang w:val="ka-GE"/>
        </w:rPr>
        <w:t xml:space="preserve"> </w:t>
      </w:r>
      <w:r w:rsidR="00AB05C4" w:rsidRPr="00993737">
        <w:rPr>
          <w:rFonts w:ascii="Sylfaen" w:hAnsi="Sylfaen" w:cstheme="minorHAnsi"/>
          <w:sz w:val="22"/>
          <w:szCs w:val="22"/>
          <w:lang w:val="ka-GE"/>
        </w:rPr>
        <w:t xml:space="preserve">უკუკავშირის ფორმის შევსება მომხმარებლისთვის არ </w:t>
      </w:r>
      <w:r>
        <w:rPr>
          <w:rFonts w:ascii="Sylfaen" w:hAnsi="Sylfaen" w:cstheme="minorHAnsi"/>
          <w:sz w:val="22"/>
          <w:szCs w:val="22"/>
          <w:lang w:val="ka-GE"/>
        </w:rPr>
        <w:t xml:space="preserve">უნდა </w:t>
      </w:r>
      <w:r w:rsidR="00AB05C4" w:rsidRPr="00993737">
        <w:rPr>
          <w:rFonts w:ascii="Sylfaen" w:hAnsi="Sylfaen" w:cstheme="minorHAnsi"/>
          <w:sz w:val="22"/>
          <w:szCs w:val="22"/>
          <w:lang w:val="ka-GE"/>
        </w:rPr>
        <w:t>იყოს დამღლელი</w:t>
      </w:r>
      <w:r>
        <w:rPr>
          <w:rFonts w:ascii="Sylfaen" w:hAnsi="Sylfaen" w:cstheme="minorHAnsi"/>
          <w:sz w:val="22"/>
          <w:szCs w:val="22"/>
          <w:lang w:val="ka-GE"/>
        </w:rPr>
        <w:t>; ეს პროცესი</w:t>
      </w:r>
      <w:r w:rsidR="00AB05C4" w:rsidRPr="00993737">
        <w:rPr>
          <w:rFonts w:ascii="Sylfaen" w:hAnsi="Sylfaen" w:cstheme="minorHAnsi"/>
          <w:sz w:val="22"/>
          <w:szCs w:val="22"/>
          <w:lang w:val="ka-GE"/>
        </w:rPr>
        <w:t xml:space="preserve"> არ </w:t>
      </w:r>
      <w:r>
        <w:rPr>
          <w:rFonts w:ascii="Sylfaen" w:hAnsi="Sylfaen" w:cstheme="minorHAnsi"/>
          <w:sz w:val="22"/>
          <w:szCs w:val="22"/>
          <w:lang w:val="ka-GE"/>
        </w:rPr>
        <w:t xml:space="preserve">უნდა </w:t>
      </w:r>
      <w:r w:rsidR="00AB05C4" w:rsidRPr="00993737">
        <w:rPr>
          <w:rFonts w:ascii="Sylfaen" w:hAnsi="Sylfaen" w:cstheme="minorHAnsi"/>
          <w:sz w:val="22"/>
          <w:szCs w:val="22"/>
          <w:lang w:val="ka-GE"/>
        </w:rPr>
        <w:t xml:space="preserve">მოითხოვდეს დიდ ძალისხმევასა და დროს, შესაბამისად, საჭიროა ბალანსის დაცვა და უკუკავშირის ფორმებში მხოლოდ იმ კითხვების მოცვა, რომელზე გაცემული პასუხებიც </w:t>
      </w:r>
      <w:r>
        <w:rPr>
          <w:rFonts w:ascii="Sylfaen" w:hAnsi="Sylfaen" w:cstheme="minorHAnsi"/>
          <w:sz w:val="22"/>
          <w:szCs w:val="22"/>
          <w:lang w:val="ka-GE"/>
        </w:rPr>
        <w:t xml:space="preserve">მერიას </w:t>
      </w:r>
      <w:r w:rsidR="00AB05C4" w:rsidRPr="00993737">
        <w:rPr>
          <w:rFonts w:ascii="Sylfaen" w:hAnsi="Sylfaen" w:cstheme="minorHAnsi"/>
          <w:sz w:val="22"/>
          <w:szCs w:val="22"/>
          <w:lang w:val="ka-GE"/>
        </w:rPr>
        <w:t xml:space="preserve">ღირებულ ინფორმაციას </w:t>
      </w:r>
      <w:r>
        <w:rPr>
          <w:rFonts w:ascii="Sylfaen" w:hAnsi="Sylfaen" w:cstheme="minorHAnsi"/>
          <w:sz w:val="22"/>
          <w:szCs w:val="22"/>
          <w:lang w:val="ka-GE"/>
        </w:rPr>
        <w:t>მისცემს</w:t>
      </w:r>
      <w:r w:rsidR="00AB05C4" w:rsidRPr="00993737">
        <w:rPr>
          <w:rFonts w:ascii="Sylfaen" w:hAnsi="Sylfaen" w:cstheme="minorHAnsi"/>
          <w:sz w:val="22"/>
          <w:szCs w:val="22"/>
          <w:lang w:val="ka-GE"/>
        </w:rPr>
        <w:t xml:space="preserve"> მომხმარებლის გამოცდილებასთან დაკავშირებით. გარდა ამისა, </w:t>
      </w:r>
      <w:r>
        <w:rPr>
          <w:rFonts w:ascii="Sylfaen" w:hAnsi="Sylfaen" w:cstheme="minorHAnsi"/>
          <w:sz w:val="22"/>
          <w:szCs w:val="22"/>
          <w:lang w:val="ka-GE"/>
        </w:rPr>
        <w:t xml:space="preserve">სასურველია რომ </w:t>
      </w:r>
      <w:r w:rsidR="00AB05C4" w:rsidRPr="00993737">
        <w:rPr>
          <w:rFonts w:ascii="Sylfaen" w:hAnsi="Sylfaen" w:cstheme="minorHAnsi"/>
          <w:sz w:val="22"/>
          <w:szCs w:val="22"/>
          <w:lang w:val="ka-GE"/>
        </w:rPr>
        <w:t xml:space="preserve">მომხმარებლებმა წინასწარ იცოდნენ თუ </w:t>
      </w:r>
      <w:r>
        <w:rPr>
          <w:rFonts w:ascii="Sylfaen" w:hAnsi="Sylfaen" w:cstheme="minorHAnsi"/>
          <w:sz w:val="22"/>
          <w:szCs w:val="22"/>
          <w:lang w:val="ka-GE"/>
        </w:rPr>
        <w:t xml:space="preserve">დაახლოებით </w:t>
      </w:r>
      <w:r w:rsidR="00AB05C4" w:rsidRPr="00993737">
        <w:rPr>
          <w:rFonts w:ascii="Sylfaen" w:hAnsi="Sylfaen" w:cstheme="minorHAnsi"/>
          <w:sz w:val="22"/>
          <w:szCs w:val="22"/>
          <w:lang w:val="ka-GE"/>
        </w:rPr>
        <w:t xml:space="preserve">რა დროს მოითხოვს მათგან ფორმის შევსება. </w:t>
      </w:r>
    </w:p>
    <w:p w14:paraId="436CCC88" w14:textId="77777777" w:rsidR="00AB05C4" w:rsidRPr="00993737" w:rsidRDefault="00AB05C4" w:rsidP="00B4164E">
      <w:pPr>
        <w:spacing w:line="276" w:lineRule="auto"/>
        <w:jc w:val="both"/>
        <w:rPr>
          <w:rFonts w:ascii="Sylfaen" w:hAnsi="Sylfaen" w:cstheme="minorHAnsi"/>
          <w:sz w:val="22"/>
          <w:szCs w:val="22"/>
          <w:lang w:val="ka-GE"/>
        </w:rPr>
      </w:pPr>
    </w:p>
    <w:p w14:paraId="3FEF66D5" w14:textId="1F00BABA" w:rsidR="00AB05C4" w:rsidRPr="00993737" w:rsidRDefault="000215ED" w:rsidP="00B4164E">
      <w:pPr>
        <w:spacing w:line="276" w:lineRule="auto"/>
        <w:jc w:val="both"/>
        <w:rPr>
          <w:rFonts w:ascii="Sylfaen" w:hAnsi="Sylfaen" w:cstheme="minorHAnsi"/>
          <w:sz w:val="22"/>
          <w:szCs w:val="22"/>
          <w:lang w:val="ka-GE"/>
        </w:rPr>
      </w:pPr>
      <w:r>
        <w:rPr>
          <w:rFonts w:ascii="Sylfaen" w:hAnsi="Sylfaen" w:cstheme="minorHAnsi"/>
          <w:sz w:val="22"/>
          <w:szCs w:val="22"/>
          <w:lang w:val="ka-GE"/>
        </w:rPr>
        <w:t>სწორ</w:t>
      </w:r>
      <w:r w:rsidR="004B4263">
        <w:rPr>
          <w:rFonts w:ascii="Sylfaen" w:hAnsi="Sylfaen" w:cstheme="minorHAnsi"/>
          <w:sz w:val="22"/>
          <w:szCs w:val="22"/>
          <w:lang w:val="ka-GE"/>
        </w:rPr>
        <w:t>ე</w:t>
      </w:r>
      <w:r>
        <w:rPr>
          <w:rFonts w:ascii="Sylfaen" w:hAnsi="Sylfaen" w:cstheme="minorHAnsi"/>
          <w:sz w:val="22"/>
          <w:szCs w:val="22"/>
          <w:lang w:val="ka-GE"/>
        </w:rPr>
        <w:t xml:space="preserve">დ ამიტომ, </w:t>
      </w:r>
      <w:r w:rsidR="00AB05C4" w:rsidRPr="00993737">
        <w:rPr>
          <w:rFonts w:ascii="Sylfaen" w:hAnsi="Sylfaen" w:cstheme="minorHAnsi"/>
          <w:sz w:val="22"/>
          <w:szCs w:val="22"/>
          <w:lang w:val="ka-GE"/>
        </w:rPr>
        <w:t>უკუკავშირის ფორმები</w:t>
      </w:r>
      <w:r>
        <w:rPr>
          <w:rFonts w:ascii="Sylfaen" w:hAnsi="Sylfaen" w:cstheme="minorHAnsi"/>
          <w:sz w:val="22"/>
          <w:szCs w:val="22"/>
          <w:lang w:val="ka-GE"/>
        </w:rPr>
        <w:t>ს</w:t>
      </w:r>
      <w:r w:rsidR="00AB05C4" w:rsidRPr="00993737">
        <w:rPr>
          <w:rFonts w:ascii="Sylfaen" w:hAnsi="Sylfaen" w:cstheme="minorHAnsi"/>
          <w:sz w:val="22"/>
          <w:szCs w:val="22"/>
          <w:lang w:val="ka-GE"/>
        </w:rPr>
        <w:t xml:space="preserve"> </w:t>
      </w:r>
      <w:r>
        <w:rPr>
          <w:rFonts w:ascii="Sylfaen" w:hAnsi="Sylfaen" w:cstheme="minorHAnsi"/>
          <w:sz w:val="22"/>
          <w:szCs w:val="22"/>
          <w:lang w:val="ka-GE"/>
        </w:rPr>
        <w:t xml:space="preserve">მომხმარებლებთან </w:t>
      </w:r>
      <w:r w:rsidR="00AB05C4" w:rsidRPr="00993737">
        <w:rPr>
          <w:rFonts w:ascii="Sylfaen" w:hAnsi="Sylfaen" w:cstheme="minorHAnsi"/>
          <w:sz w:val="22"/>
          <w:szCs w:val="22"/>
          <w:lang w:val="ka-GE"/>
        </w:rPr>
        <w:t>წინასწარ</w:t>
      </w:r>
      <w:r>
        <w:rPr>
          <w:rFonts w:ascii="Sylfaen" w:hAnsi="Sylfaen" w:cstheme="minorHAnsi"/>
          <w:sz w:val="22"/>
          <w:szCs w:val="22"/>
          <w:lang w:val="ka-GE"/>
        </w:rPr>
        <w:t xml:space="preserve"> ტესტირებას</w:t>
      </w:r>
      <w:r w:rsidR="00AB05C4" w:rsidRPr="00993737">
        <w:rPr>
          <w:rFonts w:ascii="Sylfaen" w:hAnsi="Sylfaen" w:cstheme="minorHAnsi"/>
          <w:sz w:val="22"/>
          <w:szCs w:val="22"/>
          <w:lang w:val="ka-GE"/>
        </w:rPr>
        <w:t xml:space="preserve"> </w:t>
      </w:r>
      <w:r>
        <w:rPr>
          <w:rFonts w:ascii="Sylfaen" w:hAnsi="Sylfaen" w:cstheme="minorHAnsi"/>
          <w:sz w:val="22"/>
          <w:szCs w:val="22"/>
          <w:lang w:val="ka-GE"/>
        </w:rPr>
        <w:t xml:space="preserve">დიდი მნიშვნელობა ენიჭება. </w:t>
      </w:r>
      <w:r w:rsidR="00AB05C4" w:rsidRPr="00993737">
        <w:rPr>
          <w:rFonts w:ascii="Sylfaen" w:hAnsi="Sylfaen" w:cstheme="minorHAnsi"/>
          <w:sz w:val="22"/>
          <w:szCs w:val="22"/>
          <w:lang w:val="ka-GE"/>
        </w:rPr>
        <w:t>ტესტირებ</w:t>
      </w:r>
      <w:r>
        <w:rPr>
          <w:rFonts w:ascii="Sylfaen" w:hAnsi="Sylfaen" w:cstheme="minorHAnsi"/>
          <w:sz w:val="22"/>
          <w:szCs w:val="22"/>
          <w:lang w:val="ka-GE"/>
        </w:rPr>
        <w:t xml:space="preserve">ა ეს არის საშუალება გავიგოთ თუ </w:t>
      </w:r>
      <w:r w:rsidR="00AB05C4" w:rsidRPr="00993737">
        <w:rPr>
          <w:rFonts w:ascii="Sylfaen" w:hAnsi="Sylfaen" w:cstheme="minorHAnsi"/>
          <w:sz w:val="22"/>
          <w:szCs w:val="22"/>
          <w:lang w:val="ka-GE"/>
        </w:rPr>
        <w:t xml:space="preserve">რა ხარვეზები აქვს ფორმებს და </w:t>
      </w:r>
      <w:r>
        <w:rPr>
          <w:rFonts w:ascii="Sylfaen" w:hAnsi="Sylfaen" w:cstheme="minorHAnsi"/>
          <w:sz w:val="22"/>
          <w:szCs w:val="22"/>
          <w:lang w:val="ka-GE"/>
        </w:rPr>
        <w:t>მისი რა კომპონენტი</w:t>
      </w:r>
      <w:r w:rsidR="00AB05C4" w:rsidRPr="00993737">
        <w:rPr>
          <w:rFonts w:ascii="Sylfaen" w:hAnsi="Sylfaen" w:cstheme="minorHAnsi"/>
          <w:sz w:val="22"/>
          <w:szCs w:val="22"/>
          <w:lang w:val="ka-GE"/>
        </w:rPr>
        <w:t xml:space="preserve"> საჭიროებს გაუმჯობესებას. </w:t>
      </w:r>
    </w:p>
    <w:p w14:paraId="5E48C2A8" w14:textId="77777777" w:rsidR="00AB05C4" w:rsidRPr="00993737" w:rsidRDefault="00AB05C4" w:rsidP="00B4164E">
      <w:pPr>
        <w:spacing w:line="276" w:lineRule="auto"/>
        <w:jc w:val="both"/>
        <w:rPr>
          <w:rFonts w:ascii="Sylfaen" w:hAnsi="Sylfaen" w:cstheme="minorHAnsi"/>
          <w:sz w:val="22"/>
          <w:szCs w:val="22"/>
          <w:lang w:val="ka-GE"/>
        </w:rPr>
      </w:pPr>
    </w:p>
    <w:p w14:paraId="28609999" w14:textId="504E1342" w:rsidR="00AB05C4" w:rsidRPr="00993737" w:rsidRDefault="00AB05C4" w:rsidP="00B4164E">
      <w:pPr>
        <w:spacing w:line="276" w:lineRule="auto"/>
        <w:jc w:val="both"/>
        <w:rPr>
          <w:rFonts w:ascii="Sylfaen" w:hAnsi="Sylfaen" w:cstheme="minorHAnsi"/>
          <w:sz w:val="22"/>
          <w:szCs w:val="22"/>
          <w:lang w:val="ka-GE"/>
        </w:rPr>
      </w:pPr>
      <w:r w:rsidRPr="00993737">
        <w:rPr>
          <w:rFonts w:ascii="Sylfaen" w:hAnsi="Sylfaen" w:cstheme="minorHAnsi"/>
          <w:sz w:val="22"/>
          <w:szCs w:val="22"/>
          <w:lang w:val="ka-GE"/>
        </w:rPr>
        <w:t xml:space="preserve">შესაბამისად, მიზანშეწონილია რომ გარკვეული პერიოდის </w:t>
      </w:r>
      <w:r w:rsidR="0064625B">
        <w:rPr>
          <w:rFonts w:ascii="Sylfaen" w:hAnsi="Sylfaen" w:cstheme="minorHAnsi"/>
          <w:sz w:val="22"/>
          <w:szCs w:val="22"/>
          <w:lang w:val="ka-GE"/>
        </w:rPr>
        <w:t>(</w:t>
      </w:r>
      <w:r w:rsidRPr="00993737">
        <w:rPr>
          <w:rFonts w:ascii="Sylfaen" w:hAnsi="Sylfaen" w:cstheme="minorHAnsi"/>
          <w:sz w:val="22"/>
          <w:szCs w:val="22"/>
          <w:lang w:val="ka-GE"/>
        </w:rPr>
        <w:t>მაგ: 2 კვირ</w:t>
      </w:r>
      <w:r w:rsidR="0064625B">
        <w:rPr>
          <w:rFonts w:ascii="Sylfaen" w:hAnsi="Sylfaen" w:cstheme="minorHAnsi"/>
          <w:sz w:val="22"/>
          <w:szCs w:val="22"/>
          <w:lang w:val="ka-GE"/>
        </w:rPr>
        <w:t>ა)</w:t>
      </w:r>
      <w:r w:rsidRPr="00993737">
        <w:rPr>
          <w:rFonts w:ascii="Sylfaen" w:hAnsi="Sylfaen" w:cstheme="minorHAnsi"/>
          <w:sz w:val="22"/>
          <w:szCs w:val="22"/>
          <w:lang w:val="ka-GE"/>
        </w:rPr>
        <w:t xml:space="preserve"> განმავლობაში, </w:t>
      </w:r>
      <w:r w:rsidR="0064625B">
        <w:rPr>
          <w:rFonts w:ascii="Sylfaen" w:hAnsi="Sylfaen" w:cstheme="minorHAnsi"/>
          <w:sz w:val="22"/>
          <w:szCs w:val="22"/>
          <w:lang w:val="ka-GE"/>
        </w:rPr>
        <w:t>სოციალური სერვისებით</w:t>
      </w:r>
      <w:r w:rsidRPr="00993737">
        <w:rPr>
          <w:rFonts w:ascii="Sylfaen" w:hAnsi="Sylfaen" w:cstheme="minorHAnsi"/>
          <w:sz w:val="22"/>
          <w:szCs w:val="22"/>
          <w:lang w:val="ka-GE"/>
        </w:rPr>
        <w:t xml:space="preserve"> მოსარგებ</w:t>
      </w:r>
      <w:r w:rsidR="0064625B">
        <w:rPr>
          <w:rFonts w:ascii="Sylfaen" w:hAnsi="Sylfaen" w:cstheme="minorHAnsi"/>
          <w:sz w:val="22"/>
          <w:szCs w:val="22"/>
          <w:lang w:val="ka-GE"/>
        </w:rPr>
        <w:t>ლეებს შეეთავაზოთ</w:t>
      </w:r>
      <w:r w:rsidRPr="00993737">
        <w:rPr>
          <w:rFonts w:ascii="Sylfaen" w:hAnsi="Sylfaen" w:cstheme="minorHAnsi"/>
          <w:sz w:val="22"/>
          <w:szCs w:val="22"/>
          <w:lang w:val="ka-GE"/>
        </w:rPr>
        <w:t xml:space="preserve"> უკუკავშირის ფორმები</w:t>
      </w:r>
      <w:r w:rsidR="0064625B">
        <w:rPr>
          <w:rFonts w:ascii="Sylfaen" w:hAnsi="Sylfaen" w:cstheme="minorHAnsi"/>
          <w:sz w:val="22"/>
          <w:szCs w:val="22"/>
          <w:lang w:val="ka-GE"/>
        </w:rPr>
        <w:t xml:space="preserve"> და ეთხოვოთ </w:t>
      </w:r>
      <w:r w:rsidR="0064625B">
        <w:rPr>
          <w:rFonts w:ascii="Sylfaen" w:hAnsi="Sylfaen" w:cstheme="minorHAnsi"/>
          <w:sz w:val="22"/>
          <w:szCs w:val="22"/>
          <w:lang w:val="ka-GE"/>
        </w:rPr>
        <w:lastRenderedPageBreak/>
        <w:t xml:space="preserve">მათი მოსაზრებების გაზიარება. </w:t>
      </w:r>
      <w:r w:rsidRPr="00993737">
        <w:rPr>
          <w:rFonts w:ascii="Sylfaen" w:hAnsi="Sylfaen" w:cstheme="minorHAnsi"/>
          <w:sz w:val="22"/>
          <w:szCs w:val="22"/>
          <w:lang w:val="ka-GE"/>
        </w:rPr>
        <w:t xml:space="preserve">ინტერვიუ ღირებული იქნება იმ მომხმარებლებთანაც, რომლებიც უარს იტყვიან ფორმის შევსებაზე. </w:t>
      </w:r>
      <w:r w:rsidR="0064625B">
        <w:rPr>
          <w:rFonts w:ascii="Sylfaen" w:hAnsi="Sylfaen" w:cstheme="minorHAnsi"/>
          <w:sz w:val="22"/>
          <w:szCs w:val="22"/>
          <w:lang w:val="ka-GE"/>
        </w:rPr>
        <w:t>ცხადია, მერიის თანამშრომელმა უნდა ჩაინიშნოს მომხმარებლისგან მიღებული ინფორმაცია.</w:t>
      </w:r>
    </w:p>
    <w:p w14:paraId="1CF15202" w14:textId="77777777" w:rsidR="00AB05C4" w:rsidRPr="00993737" w:rsidRDefault="00AB05C4" w:rsidP="00B4164E">
      <w:pPr>
        <w:spacing w:line="276" w:lineRule="auto"/>
        <w:jc w:val="both"/>
        <w:rPr>
          <w:rFonts w:ascii="Sylfaen" w:hAnsi="Sylfaen" w:cstheme="minorHAnsi"/>
          <w:sz w:val="22"/>
          <w:szCs w:val="22"/>
          <w:lang w:val="ka-GE"/>
        </w:rPr>
      </w:pPr>
    </w:p>
    <w:p w14:paraId="70E3DEE1" w14:textId="77777777" w:rsidR="00AB05C4" w:rsidRPr="00993737" w:rsidRDefault="00AB05C4" w:rsidP="00B4164E">
      <w:pPr>
        <w:spacing w:line="276" w:lineRule="auto"/>
        <w:jc w:val="both"/>
        <w:rPr>
          <w:rFonts w:ascii="Sylfaen" w:hAnsi="Sylfaen" w:cstheme="minorHAnsi"/>
          <w:sz w:val="22"/>
          <w:szCs w:val="22"/>
          <w:lang w:val="ka-GE"/>
        </w:rPr>
      </w:pPr>
      <w:r w:rsidRPr="00993737">
        <w:rPr>
          <w:rFonts w:ascii="Sylfaen" w:hAnsi="Sylfaen" w:cstheme="minorHAnsi"/>
          <w:sz w:val="22"/>
          <w:szCs w:val="22"/>
          <w:lang w:val="ka-GE"/>
        </w:rPr>
        <w:t xml:space="preserve">უკუკავშირის ფორმების მომხმარებლებთან ტესტირების შედეგად იწარმოება ანგარიში, სადაც ასახული უნდა იყოს თუ რა მიგნებები/ პრობლემები გამოვლინდა უკუკავშირის ფორმებთან მიმართებით და რა სახის ცვლილებების შეტანა იქნა მიჩნეული რელევანტურად. </w:t>
      </w:r>
    </w:p>
    <w:p w14:paraId="70EA5ADE" w14:textId="77777777" w:rsidR="00AB05C4" w:rsidRPr="00993737" w:rsidRDefault="00AB05C4" w:rsidP="00B4164E">
      <w:pPr>
        <w:spacing w:line="276" w:lineRule="auto"/>
        <w:jc w:val="both"/>
        <w:rPr>
          <w:rFonts w:ascii="Sylfaen" w:hAnsi="Sylfaen" w:cstheme="minorHAnsi"/>
          <w:sz w:val="22"/>
          <w:szCs w:val="22"/>
          <w:lang w:val="ka-GE"/>
        </w:rPr>
      </w:pPr>
    </w:p>
    <w:p w14:paraId="69ACDDAC" w14:textId="2481BFDF" w:rsidR="00AB05C4" w:rsidRPr="00993737" w:rsidRDefault="00AB05C4" w:rsidP="00B4164E">
      <w:pPr>
        <w:spacing w:line="276" w:lineRule="auto"/>
        <w:jc w:val="both"/>
        <w:rPr>
          <w:rFonts w:ascii="Sylfaen" w:hAnsi="Sylfaen" w:cstheme="minorHAnsi"/>
          <w:sz w:val="22"/>
          <w:szCs w:val="22"/>
          <w:lang w:val="ka-GE"/>
        </w:rPr>
      </w:pPr>
      <w:r w:rsidRPr="00993737">
        <w:rPr>
          <w:rFonts w:ascii="Sylfaen" w:hAnsi="Sylfaen" w:cstheme="minorHAnsi"/>
          <w:sz w:val="22"/>
          <w:szCs w:val="22"/>
          <w:lang w:val="ka-GE"/>
        </w:rPr>
        <w:t>უკუკავშირის ფორმების მომხმარებლებთან ტესტირე</w:t>
      </w:r>
      <w:r w:rsidR="0064625B">
        <w:rPr>
          <w:rFonts w:ascii="Sylfaen" w:hAnsi="Sylfaen" w:cstheme="minorHAnsi"/>
          <w:sz w:val="22"/>
          <w:szCs w:val="22"/>
          <w:lang w:val="ka-GE"/>
        </w:rPr>
        <w:t>ბა</w:t>
      </w:r>
      <w:r w:rsidRPr="00993737">
        <w:rPr>
          <w:rFonts w:ascii="Sylfaen" w:hAnsi="Sylfaen" w:cstheme="minorHAnsi"/>
          <w:sz w:val="22"/>
          <w:szCs w:val="22"/>
          <w:lang w:val="ka-GE"/>
        </w:rPr>
        <w:t xml:space="preserve"> მნიშვნელოვანია სულ მცირე შემდეგ კითხვებზე პასუხების მისაღებად:</w:t>
      </w:r>
    </w:p>
    <w:p w14:paraId="27C10666" w14:textId="77777777" w:rsidR="00AB05C4" w:rsidRPr="00993737" w:rsidRDefault="00AB05C4" w:rsidP="00B4164E">
      <w:pPr>
        <w:spacing w:line="276" w:lineRule="auto"/>
        <w:jc w:val="both"/>
        <w:rPr>
          <w:rFonts w:ascii="Sylfaen" w:hAnsi="Sylfaen" w:cstheme="minorHAnsi"/>
          <w:sz w:val="22"/>
          <w:szCs w:val="22"/>
          <w:lang w:val="ka-GE"/>
        </w:rPr>
      </w:pPr>
    </w:p>
    <w:p w14:paraId="331F34A6" w14:textId="77777777" w:rsidR="00AB05C4" w:rsidRPr="00993737" w:rsidRDefault="00AB05C4">
      <w:pPr>
        <w:pStyle w:val="ListParagraph"/>
        <w:numPr>
          <w:ilvl w:val="0"/>
          <w:numId w:val="5"/>
        </w:numPr>
        <w:spacing w:line="276" w:lineRule="auto"/>
        <w:jc w:val="both"/>
        <w:rPr>
          <w:rFonts w:ascii="Sylfaen" w:hAnsi="Sylfaen" w:cstheme="minorHAnsi"/>
          <w:sz w:val="22"/>
          <w:szCs w:val="22"/>
          <w:lang w:val="ka-GE"/>
        </w:rPr>
      </w:pPr>
      <w:r w:rsidRPr="00993737">
        <w:rPr>
          <w:rFonts w:ascii="Sylfaen" w:hAnsi="Sylfaen" w:cstheme="minorHAnsi"/>
          <w:sz w:val="22"/>
          <w:szCs w:val="22"/>
          <w:lang w:val="ka-GE"/>
        </w:rPr>
        <w:t>საშუალოდ რა დროა საჭირო უკუკავშირის ფორმის შესავსებად?</w:t>
      </w:r>
    </w:p>
    <w:p w14:paraId="4F33839E" w14:textId="63392F53" w:rsidR="00AB05C4" w:rsidRPr="00993737" w:rsidRDefault="00AB05C4">
      <w:pPr>
        <w:pStyle w:val="ListParagraph"/>
        <w:numPr>
          <w:ilvl w:val="0"/>
          <w:numId w:val="5"/>
        </w:numPr>
        <w:spacing w:line="276" w:lineRule="auto"/>
        <w:jc w:val="both"/>
        <w:rPr>
          <w:rFonts w:ascii="Sylfaen" w:hAnsi="Sylfaen" w:cstheme="minorHAnsi"/>
          <w:sz w:val="22"/>
          <w:szCs w:val="22"/>
          <w:lang w:val="ka-GE"/>
        </w:rPr>
      </w:pPr>
      <w:r w:rsidRPr="00993737">
        <w:rPr>
          <w:rFonts w:ascii="Sylfaen" w:hAnsi="Sylfaen" w:cstheme="minorHAnsi"/>
          <w:sz w:val="22"/>
          <w:szCs w:val="22"/>
          <w:lang w:val="ka-GE"/>
        </w:rPr>
        <w:t>რამდენად გასაგები/აღქმადია კითხვებისა და შემოთავაზებული პასუხების ფორმულირება?</w:t>
      </w:r>
    </w:p>
    <w:p w14:paraId="064D30E6" w14:textId="77777777" w:rsidR="00AB05C4" w:rsidRPr="00993737" w:rsidRDefault="00AB05C4">
      <w:pPr>
        <w:pStyle w:val="ListParagraph"/>
        <w:numPr>
          <w:ilvl w:val="0"/>
          <w:numId w:val="5"/>
        </w:numPr>
        <w:spacing w:line="276" w:lineRule="auto"/>
        <w:jc w:val="both"/>
        <w:rPr>
          <w:rFonts w:ascii="Sylfaen" w:hAnsi="Sylfaen" w:cstheme="minorHAnsi"/>
          <w:sz w:val="22"/>
          <w:szCs w:val="22"/>
          <w:lang w:val="ka-GE"/>
        </w:rPr>
      </w:pPr>
      <w:r w:rsidRPr="00993737">
        <w:rPr>
          <w:rFonts w:ascii="Sylfaen" w:hAnsi="Sylfaen" w:cstheme="minorHAnsi"/>
          <w:sz w:val="22"/>
          <w:szCs w:val="22"/>
          <w:lang w:val="ka-GE"/>
        </w:rPr>
        <w:t>ტექნიკურად რამდენად მარტივად შესავსებია ფორმები? (რელევანტურია ელექტრონულ ვერსიასთან მიმართებით)</w:t>
      </w:r>
    </w:p>
    <w:p w14:paraId="5A599BA1" w14:textId="532FF106" w:rsidR="00AB05C4" w:rsidRPr="00993737" w:rsidRDefault="00AB05C4">
      <w:pPr>
        <w:pStyle w:val="ListParagraph"/>
        <w:numPr>
          <w:ilvl w:val="0"/>
          <w:numId w:val="5"/>
        </w:numPr>
        <w:spacing w:line="276" w:lineRule="auto"/>
        <w:jc w:val="both"/>
        <w:rPr>
          <w:rFonts w:ascii="Sylfaen" w:hAnsi="Sylfaen" w:cstheme="minorHAnsi"/>
          <w:sz w:val="22"/>
          <w:szCs w:val="22"/>
          <w:lang w:val="ka-GE"/>
        </w:rPr>
      </w:pPr>
      <w:r w:rsidRPr="00993737">
        <w:rPr>
          <w:rFonts w:ascii="Sylfaen" w:hAnsi="Sylfaen" w:cstheme="minorHAnsi"/>
          <w:sz w:val="22"/>
          <w:szCs w:val="22"/>
          <w:lang w:val="ka-GE"/>
        </w:rPr>
        <w:t xml:space="preserve">რამდენად საკმარისია ის სივრცე, რაც ფორმებში დატოვებულია </w:t>
      </w:r>
      <w:r w:rsidR="0064625B">
        <w:rPr>
          <w:rFonts w:ascii="Sylfaen" w:hAnsi="Sylfaen" w:cstheme="minorHAnsi"/>
          <w:sz w:val="22"/>
          <w:szCs w:val="22"/>
          <w:lang w:val="ka-GE"/>
        </w:rPr>
        <w:t>ტექსტის ჩასაწერად</w:t>
      </w:r>
      <w:r w:rsidRPr="00993737">
        <w:rPr>
          <w:rFonts w:ascii="Sylfaen" w:hAnsi="Sylfaen" w:cstheme="minorHAnsi"/>
          <w:sz w:val="22"/>
          <w:szCs w:val="22"/>
          <w:lang w:val="ka-GE"/>
        </w:rPr>
        <w:t xml:space="preserve"> (რელევანტურია </w:t>
      </w:r>
      <w:r w:rsidR="0064625B">
        <w:rPr>
          <w:rFonts w:ascii="Sylfaen" w:hAnsi="Sylfaen" w:cstheme="minorHAnsi"/>
          <w:sz w:val="22"/>
          <w:szCs w:val="22"/>
          <w:lang w:val="ka-GE"/>
        </w:rPr>
        <w:t xml:space="preserve">უკუკავშირის ფორმის ნაბეჭდ ვერსიასთან </w:t>
      </w:r>
      <w:r w:rsidRPr="00993737">
        <w:rPr>
          <w:rFonts w:ascii="Sylfaen" w:hAnsi="Sylfaen" w:cstheme="minorHAnsi"/>
          <w:sz w:val="22"/>
          <w:szCs w:val="22"/>
          <w:lang w:val="ka-GE"/>
        </w:rPr>
        <w:t>მიმართებით)</w:t>
      </w:r>
    </w:p>
    <w:p w14:paraId="3AB4528B" w14:textId="77777777" w:rsidR="00AB05C4" w:rsidRPr="00993737" w:rsidRDefault="00AB05C4">
      <w:pPr>
        <w:pStyle w:val="ListParagraph"/>
        <w:numPr>
          <w:ilvl w:val="0"/>
          <w:numId w:val="5"/>
        </w:numPr>
        <w:spacing w:line="276" w:lineRule="auto"/>
        <w:jc w:val="both"/>
        <w:rPr>
          <w:rFonts w:ascii="Sylfaen" w:hAnsi="Sylfaen" w:cstheme="minorHAnsi"/>
          <w:sz w:val="22"/>
          <w:szCs w:val="22"/>
          <w:lang w:val="ka-GE"/>
        </w:rPr>
      </w:pPr>
      <w:r w:rsidRPr="00993737">
        <w:rPr>
          <w:rFonts w:ascii="Sylfaen" w:hAnsi="Sylfaen" w:cstheme="minorHAnsi"/>
          <w:sz w:val="22"/>
          <w:szCs w:val="22"/>
          <w:lang w:val="ka-GE"/>
        </w:rPr>
        <w:t>უკუკავშირის ფორმის შევსება ხომ არ არის მომხმარებლისთვის დამღლელი? ხომ არ დგას კითხვების რაოდენობის შემცირების საჭიროება?</w:t>
      </w:r>
    </w:p>
    <w:p w14:paraId="32CF7D48" w14:textId="77777777" w:rsidR="00AB05C4" w:rsidRPr="00993737" w:rsidRDefault="00AB05C4">
      <w:pPr>
        <w:pStyle w:val="ListParagraph"/>
        <w:numPr>
          <w:ilvl w:val="0"/>
          <w:numId w:val="5"/>
        </w:numPr>
        <w:spacing w:line="276" w:lineRule="auto"/>
        <w:jc w:val="both"/>
        <w:rPr>
          <w:rFonts w:ascii="Sylfaen" w:hAnsi="Sylfaen" w:cstheme="minorHAnsi"/>
          <w:sz w:val="22"/>
          <w:szCs w:val="22"/>
          <w:lang w:val="ka-GE"/>
        </w:rPr>
      </w:pPr>
      <w:r w:rsidRPr="00993737">
        <w:rPr>
          <w:rFonts w:ascii="Sylfaen" w:hAnsi="Sylfaen" w:cstheme="minorHAnsi"/>
          <w:sz w:val="22"/>
          <w:szCs w:val="22"/>
          <w:lang w:val="ka-GE"/>
        </w:rPr>
        <w:t>ხომ არ დგას ფორმაში რაიმე კითხვის ჩამატების საჭიროება?</w:t>
      </w:r>
    </w:p>
    <w:p w14:paraId="5D060461" w14:textId="77777777" w:rsidR="00AB05C4" w:rsidRPr="00993737" w:rsidRDefault="00AB05C4">
      <w:pPr>
        <w:pStyle w:val="ListParagraph"/>
        <w:numPr>
          <w:ilvl w:val="0"/>
          <w:numId w:val="5"/>
        </w:numPr>
        <w:spacing w:line="276" w:lineRule="auto"/>
        <w:jc w:val="both"/>
        <w:rPr>
          <w:rFonts w:ascii="Sylfaen" w:hAnsi="Sylfaen" w:cstheme="minorHAnsi"/>
          <w:sz w:val="22"/>
          <w:szCs w:val="22"/>
          <w:lang w:val="ka-GE"/>
        </w:rPr>
      </w:pPr>
      <w:r w:rsidRPr="00993737">
        <w:rPr>
          <w:rFonts w:ascii="Sylfaen" w:hAnsi="Sylfaen" w:cstheme="minorHAnsi"/>
          <w:sz w:val="22"/>
          <w:szCs w:val="22"/>
          <w:lang w:val="ka-GE"/>
        </w:rPr>
        <w:t>რატომ ამბობენ მომხმარებლები უარს უკუკავშირის ფორმის შევსებაზე? როგორ შეგვიძლია წავახალისოთ ისინი გამოხატონ უკუკავშირი?</w:t>
      </w:r>
    </w:p>
    <w:p w14:paraId="4AE2D32E" w14:textId="77777777" w:rsidR="00AB05C4" w:rsidRDefault="00AB05C4" w:rsidP="00B4164E">
      <w:pPr>
        <w:spacing w:line="276" w:lineRule="auto"/>
        <w:jc w:val="both"/>
        <w:rPr>
          <w:rFonts w:ascii="Sylfaen" w:hAnsi="Sylfaen" w:cstheme="minorHAnsi"/>
          <w:sz w:val="22"/>
          <w:szCs w:val="22"/>
          <w:lang w:val="ka-GE"/>
        </w:rPr>
      </w:pPr>
    </w:p>
    <w:p w14:paraId="3D74D35D" w14:textId="77777777" w:rsidR="0064625B" w:rsidRPr="0064625B" w:rsidRDefault="0064625B" w:rsidP="00B4164E">
      <w:pPr>
        <w:spacing w:line="276" w:lineRule="auto"/>
        <w:jc w:val="both"/>
        <w:rPr>
          <w:rFonts w:ascii="Sylfaen" w:hAnsi="Sylfaen" w:cstheme="minorHAnsi"/>
          <w:i/>
          <w:iCs/>
          <w:color w:val="919F88"/>
          <w:sz w:val="22"/>
          <w:szCs w:val="22"/>
          <w:lang w:val="ka-GE"/>
        </w:rPr>
      </w:pPr>
      <w:r w:rsidRPr="0064625B">
        <w:rPr>
          <w:rFonts w:ascii="Sylfaen" w:hAnsi="Sylfaen" w:cstheme="minorHAnsi"/>
          <w:i/>
          <w:iCs/>
          <w:color w:val="919F88"/>
          <w:sz w:val="22"/>
          <w:szCs w:val="22"/>
          <w:lang w:val="ka-GE"/>
        </w:rPr>
        <w:t>კომენტარების რეესტრის წარმოება</w:t>
      </w:r>
    </w:p>
    <w:p w14:paraId="5C502F1F" w14:textId="77777777" w:rsidR="0064625B" w:rsidRPr="00EA309A" w:rsidRDefault="0064625B" w:rsidP="00B4164E">
      <w:pPr>
        <w:spacing w:line="276" w:lineRule="auto"/>
        <w:jc w:val="both"/>
        <w:rPr>
          <w:rFonts w:ascii="Sylfaen" w:hAnsi="Sylfaen" w:cstheme="minorHAnsi"/>
          <w:sz w:val="22"/>
          <w:szCs w:val="22"/>
          <w:lang w:val="ka-GE"/>
        </w:rPr>
      </w:pPr>
    </w:p>
    <w:p w14:paraId="36C48A2D" w14:textId="34FB99CA" w:rsidR="00EA309A" w:rsidRDefault="00EA309A" w:rsidP="00EC4FD5">
      <w:pPr>
        <w:spacing w:line="276" w:lineRule="auto"/>
        <w:jc w:val="both"/>
        <w:rPr>
          <w:rFonts w:ascii="Sylfaen" w:hAnsi="Sylfaen" w:cstheme="minorHAnsi"/>
          <w:sz w:val="22"/>
          <w:szCs w:val="22"/>
          <w:lang w:val="ka-GE"/>
        </w:rPr>
      </w:pPr>
      <w:r w:rsidRPr="00EA309A">
        <w:rPr>
          <w:rFonts w:ascii="Sylfaen" w:hAnsi="Sylfaen" w:cstheme="minorHAnsi"/>
          <w:sz w:val="22"/>
          <w:szCs w:val="22"/>
          <w:lang w:val="ka-GE"/>
        </w:rPr>
        <w:t xml:space="preserve">იმისათვის, რომ უკუკავშირის წარსადგენი ფორმები მუდმივად პასუხობდეს მომხმარებელთა ცვალებად საჭიროებებს, სასურველია რომ </w:t>
      </w:r>
      <w:r w:rsidR="0045504F">
        <w:rPr>
          <w:rFonts w:ascii="Sylfaen" w:hAnsi="Sylfaen" w:cstheme="minorHAnsi"/>
          <w:sz w:val="22"/>
          <w:szCs w:val="22"/>
          <w:lang w:val="ka-GE"/>
        </w:rPr>
        <w:t>კანცელარიის</w:t>
      </w:r>
      <w:r w:rsidRPr="00EA309A">
        <w:rPr>
          <w:rFonts w:ascii="Sylfaen" w:hAnsi="Sylfaen" w:cstheme="minorHAnsi"/>
          <w:sz w:val="22"/>
          <w:szCs w:val="22"/>
          <w:lang w:val="ka-GE"/>
        </w:rPr>
        <w:t xml:space="preserve"> თანამშრომლებისთვის ხელმისაწვდომი იყოს ფორმა (მაგ: </w:t>
      </w:r>
      <w:r w:rsidRPr="00EA309A">
        <w:rPr>
          <w:rFonts w:ascii="Sylfaen" w:hAnsi="Sylfaen" w:cstheme="minorHAnsi"/>
          <w:sz w:val="22"/>
          <w:szCs w:val="22"/>
        </w:rPr>
        <w:t>Excel</w:t>
      </w:r>
      <w:r w:rsidRPr="00EA309A">
        <w:rPr>
          <w:rFonts w:ascii="Sylfaen" w:hAnsi="Sylfaen" w:cstheme="minorHAnsi"/>
          <w:sz w:val="22"/>
          <w:szCs w:val="22"/>
          <w:lang w:val="ka-GE"/>
        </w:rPr>
        <w:t xml:space="preserve">-ის ფაილის სახით), სადაც ისინი ჩაინიშნავენ/აღრიცხავენ  </w:t>
      </w:r>
      <w:r w:rsidR="00AF10C9" w:rsidRPr="00EA309A">
        <w:rPr>
          <w:rFonts w:ascii="Sylfaen" w:hAnsi="Sylfaen" w:cs="Sylfaen"/>
          <w:sz w:val="22"/>
          <w:szCs w:val="22"/>
          <w:lang w:val="ka-GE"/>
        </w:rPr>
        <w:t>მომხმარებელთა</w:t>
      </w:r>
      <w:r w:rsidR="00AF10C9" w:rsidRPr="00EA309A">
        <w:rPr>
          <w:rFonts w:ascii="Sylfaen" w:hAnsi="Sylfaen"/>
          <w:sz w:val="22"/>
          <w:szCs w:val="22"/>
          <w:lang w:val="ka-GE"/>
        </w:rPr>
        <w:t xml:space="preserve"> კომენტარებს, შენიშვნებს და შეკითხვებს </w:t>
      </w:r>
      <w:r w:rsidRPr="00EA309A">
        <w:rPr>
          <w:rFonts w:ascii="Sylfaen" w:hAnsi="Sylfaen"/>
          <w:sz w:val="22"/>
          <w:szCs w:val="22"/>
          <w:lang w:val="ka-GE"/>
        </w:rPr>
        <w:t xml:space="preserve">უკუკავშირის </w:t>
      </w:r>
      <w:r w:rsidR="00AF10C9" w:rsidRPr="00EA309A">
        <w:rPr>
          <w:rFonts w:ascii="Sylfaen" w:hAnsi="Sylfaen"/>
          <w:sz w:val="22"/>
          <w:szCs w:val="22"/>
          <w:lang w:val="ka-GE"/>
        </w:rPr>
        <w:t>წარსადგენ ფორმასთან დაკავშირებით. მაგ: ფორმის რომელი ველია მომხმარებლებისთვის ბუნდოვანი; რა კითხვები უჩნდებათ ფორმის შევსებისას; რამდენად საკმარისია ფორმაში მოცემული სივრცე ტექსტის ჩასაწერად და ა.შ.</w:t>
      </w:r>
    </w:p>
    <w:p w14:paraId="6066C58D" w14:textId="77777777" w:rsidR="00EC4FD5" w:rsidRPr="00EC4FD5" w:rsidRDefault="00EC4FD5" w:rsidP="00EC4FD5">
      <w:pPr>
        <w:spacing w:line="276" w:lineRule="auto"/>
        <w:jc w:val="both"/>
        <w:rPr>
          <w:rFonts w:ascii="Sylfaen" w:hAnsi="Sylfaen" w:cstheme="minorHAnsi"/>
          <w:sz w:val="22"/>
          <w:szCs w:val="22"/>
          <w:lang w:val="ka-GE"/>
        </w:rPr>
      </w:pPr>
    </w:p>
    <w:p w14:paraId="3963D6FB" w14:textId="47B7C3EB" w:rsidR="00EA309A" w:rsidRPr="006D06FC" w:rsidRDefault="00EA309A" w:rsidP="00B4164E">
      <w:pPr>
        <w:widowControl/>
        <w:autoSpaceDE/>
        <w:autoSpaceDN/>
        <w:adjustRightInd/>
        <w:spacing w:after="160" w:line="276" w:lineRule="auto"/>
        <w:jc w:val="both"/>
        <w:rPr>
          <w:rFonts w:ascii="Sylfaen" w:hAnsi="Sylfaen" w:cs="Sylfaen"/>
          <w:sz w:val="22"/>
          <w:szCs w:val="22"/>
          <w:lang w:val="ka-GE"/>
        </w:rPr>
      </w:pPr>
      <w:r w:rsidRPr="006D06FC">
        <w:rPr>
          <w:rFonts w:ascii="Sylfaen" w:hAnsi="Sylfaen" w:cs="Sylfaen"/>
          <w:sz w:val="22"/>
          <w:szCs w:val="22"/>
          <w:lang w:val="ka-GE"/>
        </w:rPr>
        <w:t>წინა ხაზის თანამშრომლების მიერ შევსებული ფორმები, გარკვეული პერიოდულობით (მაგ: ყოველი კვირის ბოლოს) უნდა მიეწოდოს მერიაში უკუკავშირის შეგროვებასა და ანალიზზე პასუხისმგებელ თანამშრომელს.</w:t>
      </w:r>
      <w:r w:rsidRPr="006D06FC">
        <w:rPr>
          <w:rFonts w:ascii="Sylfaen" w:hAnsi="Sylfaen" w:cs="Sylfaen"/>
          <w:b/>
          <w:bCs/>
          <w:color w:val="919F88"/>
          <w:sz w:val="22"/>
          <w:szCs w:val="22"/>
          <w:lang w:val="ka-GE"/>
        </w:rPr>
        <w:t xml:space="preserve"> </w:t>
      </w:r>
      <w:r w:rsidR="006D06FC" w:rsidRPr="006D06FC">
        <w:rPr>
          <w:rFonts w:ascii="Sylfaen" w:hAnsi="Sylfaen" w:cs="Sylfaen"/>
          <w:b/>
          <w:bCs/>
          <w:color w:val="919F88"/>
          <w:sz w:val="22"/>
          <w:szCs w:val="22"/>
          <w:lang w:val="ka-GE"/>
        </w:rPr>
        <w:t>წინა ხაზის თანამშრომლების მიერ მომხმარებლებისგან შეგროვებული ინფორმაცი</w:t>
      </w:r>
      <w:r w:rsidR="006D06FC">
        <w:rPr>
          <w:rFonts w:ascii="Sylfaen" w:hAnsi="Sylfaen" w:cs="Sylfaen"/>
          <w:b/>
          <w:bCs/>
          <w:color w:val="919F88"/>
          <w:sz w:val="22"/>
          <w:szCs w:val="22"/>
          <w:lang w:val="ka-GE"/>
        </w:rPr>
        <w:t>ა უნდა აისახოს ანგარიშში და ამ მონაცემების</w:t>
      </w:r>
      <w:r w:rsidR="006D06FC" w:rsidRPr="006D06FC">
        <w:rPr>
          <w:rFonts w:ascii="Sylfaen" w:hAnsi="Sylfaen" w:cs="Sylfaen"/>
          <w:b/>
          <w:bCs/>
          <w:color w:val="919F88"/>
          <w:sz w:val="22"/>
          <w:szCs w:val="22"/>
          <w:lang w:val="ka-GE"/>
        </w:rPr>
        <w:t xml:space="preserve"> საფუძველზე შესაძლებელია გამოიკვეთოს ფორმებში ცვლილების შეტანის საჭიროება. </w:t>
      </w:r>
    </w:p>
    <w:p w14:paraId="446F970D" w14:textId="20164AB3" w:rsidR="00AF10C9" w:rsidRDefault="006D06FC" w:rsidP="00B4164E">
      <w:pPr>
        <w:spacing w:line="276" w:lineRule="auto"/>
        <w:jc w:val="both"/>
        <w:rPr>
          <w:rFonts w:ascii="Sylfaen" w:hAnsi="Sylfaen"/>
          <w:sz w:val="22"/>
          <w:szCs w:val="22"/>
          <w:lang w:val="ka-GE"/>
        </w:rPr>
      </w:pPr>
      <w:r w:rsidRPr="006D06FC">
        <w:rPr>
          <w:rFonts w:ascii="Sylfaen" w:hAnsi="Sylfaen"/>
          <w:sz w:val="22"/>
          <w:szCs w:val="22"/>
          <w:lang w:val="ka-GE"/>
        </w:rPr>
        <w:lastRenderedPageBreak/>
        <w:t>კომენტარების რეესტრის შესაძლო ფორმა იხილეთ დანართში N</w:t>
      </w:r>
      <w:r w:rsidR="00410BF3">
        <w:rPr>
          <w:rFonts w:ascii="Sylfaen" w:hAnsi="Sylfaen"/>
          <w:sz w:val="22"/>
          <w:szCs w:val="22"/>
          <w:lang w:val="ka-GE"/>
        </w:rPr>
        <w:t>4</w:t>
      </w:r>
      <w:r w:rsidRPr="006D06FC">
        <w:rPr>
          <w:rFonts w:ascii="Sylfaen" w:hAnsi="Sylfaen"/>
          <w:sz w:val="22"/>
          <w:szCs w:val="22"/>
          <w:lang w:val="ka-GE"/>
        </w:rPr>
        <w:t>.</w:t>
      </w:r>
    </w:p>
    <w:p w14:paraId="311C4DB3" w14:textId="77777777" w:rsidR="006D06FC" w:rsidRPr="006D06FC" w:rsidRDefault="006D06FC" w:rsidP="00B4164E">
      <w:pPr>
        <w:spacing w:line="276" w:lineRule="auto"/>
        <w:jc w:val="both"/>
        <w:rPr>
          <w:rFonts w:ascii="Sylfaen" w:hAnsi="Sylfaen"/>
          <w:sz w:val="22"/>
          <w:szCs w:val="22"/>
          <w:lang w:val="ka-GE"/>
        </w:rPr>
      </w:pPr>
    </w:p>
    <w:p w14:paraId="33826359" w14:textId="77777777" w:rsidR="00E91AF2" w:rsidRDefault="00E91AF2" w:rsidP="00B4164E">
      <w:pPr>
        <w:spacing w:line="276" w:lineRule="auto"/>
        <w:jc w:val="both"/>
        <w:rPr>
          <w:rFonts w:ascii="Sylfaen" w:hAnsi="Sylfaen" w:cstheme="minorHAnsi"/>
          <w:sz w:val="22"/>
          <w:szCs w:val="22"/>
          <w:lang w:val="ka-GE"/>
        </w:rPr>
      </w:pPr>
    </w:p>
    <w:p w14:paraId="210ACEA2" w14:textId="75596FA2" w:rsidR="006D06FC" w:rsidRPr="006D06FC" w:rsidRDefault="006D06FC" w:rsidP="00B4164E">
      <w:pPr>
        <w:spacing w:line="276" w:lineRule="auto"/>
        <w:jc w:val="both"/>
        <w:rPr>
          <w:rFonts w:ascii="Sylfaen" w:hAnsi="Sylfaen" w:cstheme="minorHAnsi"/>
          <w:i/>
          <w:iCs/>
          <w:color w:val="919F88"/>
          <w:sz w:val="22"/>
          <w:szCs w:val="22"/>
          <w:lang w:val="ka-GE"/>
        </w:rPr>
      </w:pPr>
      <w:r w:rsidRPr="006D06FC">
        <w:rPr>
          <w:rFonts w:ascii="Sylfaen" w:hAnsi="Sylfaen" w:cstheme="minorHAnsi"/>
          <w:i/>
          <w:iCs/>
          <w:color w:val="919F88"/>
          <w:sz w:val="22"/>
          <w:szCs w:val="22"/>
          <w:lang w:val="ka-GE"/>
        </w:rPr>
        <w:t>უკუკავშირის წარსადგენი ფორმები მერიის სხვა სერვისებთან მიმართებით</w:t>
      </w:r>
    </w:p>
    <w:p w14:paraId="0C40E8FF" w14:textId="77777777" w:rsidR="006D06FC" w:rsidRDefault="006D06FC" w:rsidP="00B4164E">
      <w:pPr>
        <w:spacing w:line="276" w:lineRule="auto"/>
        <w:jc w:val="both"/>
        <w:rPr>
          <w:rFonts w:ascii="Sylfaen" w:hAnsi="Sylfaen" w:cstheme="minorHAnsi"/>
          <w:sz w:val="22"/>
          <w:szCs w:val="22"/>
          <w:lang w:val="ka-GE"/>
        </w:rPr>
      </w:pPr>
    </w:p>
    <w:p w14:paraId="7CE04C9E" w14:textId="7C34AB79" w:rsidR="006D06FC" w:rsidRPr="006D06FC" w:rsidRDefault="006D06FC" w:rsidP="00B4164E">
      <w:pPr>
        <w:spacing w:line="276" w:lineRule="auto"/>
        <w:jc w:val="both"/>
        <w:rPr>
          <w:sz w:val="22"/>
          <w:szCs w:val="22"/>
          <w:lang w:val="ka-GE"/>
        </w:rPr>
      </w:pPr>
      <w:r>
        <w:rPr>
          <w:rFonts w:ascii="Sylfaen" w:hAnsi="Sylfaen" w:cs="Sylfaen"/>
          <w:sz w:val="22"/>
          <w:szCs w:val="22"/>
          <w:lang w:val="ka-GE"/>
        </w:rPr>
        <w:t xml:space="preserve">როგორც ზემოთ აღინიშნა, სოციალურ სერვისებთან ერთად, </w:t>
      </w:r>
      <w:r w:rsidRPr="006D06FC">
        <w:rPr>
          <w:rFonts w:ascii="Sylfaen" w:hAnsi="Sylfaen" w:cs="Sylfaen"/>
          <w:sz w:val="22"/>
          <w:szCs w:val="22"/>
          <w:lang w:val="ka-GE"/>
        </w:rPr>
        <w:t>რეკომენდებულია</w:t>
      </w:r>
      <w:r w:rsidRPr="006D06FC">
        <w:rPr>
          <w:rFonts w:ascii="Sylfaen" w:hAnsi="Sylfaen"/>
          <w:sz w:val="22"/>
          <w:szCs w:val="22"/>
          <w:lang w:val="ka-GE"/>
        </w:rPr>
        <w:t xml:space="preserve"> </w:t>
      </w:r>
      <w:r w:rsidRPr="006D06FC">
        <w:rPr>
          <w:rFonts w:ascii="Sylfaen" w:hAnsi="Sylfaen" w:cs="Sylfaen"/>
          <w:sz w:val="22"/>
          <w:szCs w:val="22"/>
          <w:lang w:val="ka-GE"/>
        </w:rPr>
        <w:t>რომ</w:t>
      </w:r>
      <w:r w:rsidRPr="006D06FC">
        <w:rPr>
          <w:rFonts w:ascii="Sylfaen" w:hAnsi="Sylfaen"/>
          <w:sz w:val="22"/>
          <w:szCs w:val="22"/>
          <w:lang w:val="ka-GE"/>
        </w:rPr>
        <w:t xml:space="preserve"> </w:t>
      </w:r>
      <w:r w:rsidRPr="006D06FC">
        <w:rPr>
          <w:rFonts w:ascii="Sylfaen" w:hAnsi="Sylfaen" w:cs="Sylfaen"/>
          <w:sz w:val="22"/>
          <w:szCs w:val="22"/>
          <w:lang w:val="ka-GE"/>
        </w:rPr>
        <w:t>მერიამ</w:t>
      </w:r>
      <w:r w:rsidRPr="006D06FC">
        <w:rPr>
          <w:rFonts w:ascii="Sylfaen" w:hAnsi="Sylfaen"/>
          <w:sz w:val="22"/>
          <w:szCs w:val="22"/>
          <w:lang w:val="ka-GE"/>
        </w:rPr>
        <w:t xml:space="preserve"> </w:t>
      </w:r>
      <w:r w:rsidRPr="006D06FC">
        <w:rPr>
          <w:rFonts w:ascii="Sylfaen" w:hAnsi="Sylfaen" w:cs="Sylfaen"/>
          <w:sz w:val="22"/>
          <w:szCs w:val="22"/>
          <w:lang w:val="ka-GE"/>
        </w:rPr>
        <w:t>უკუკავშირის</w:t>
      </w:r>
      <w:r w:rsidRPr="006D06FC">
        <w:rPr>
          <w:rFonts w:ascii="Sylfaen" w:hAnsi="Sylfaen"/>
          <w:sz w:val="22"/>
          <w:szCs w:val="22"/>
          <w:lang w:val="ka-GE"/>
        </w:rPr>
        <w:t xml:space="preserve"> </w:t>
      </w:r>
      <w:r w:rsidRPr="006D06FC">
        <w:rPr>
          <w:rFonts w:ascii="Sylfaen" w:hAnsi="Sylfaen" w:cs="Sylfaen"/>
          <w:sz w:val="22"/>
          <w:szCs w:val="22"/>
          <w:lang w:val="ka-GE"/>
        </w:rPr>
        <w:t>შესავსები</w:t>
      </w:r>
      <w:r w:rsidRPr="006D06FC">
        <w:rPr>
          <w:rFonts w:ascii="Sylfaen" w:hAnsi="Sylfaen"/>
          <w:sz w:val="22"/>
          <w:szCs w:val="22"/>
          <w:lang w:val="ka-GE"/>
        </w:rPr>
        <w:t xml:space="preserve"> </w:t>
      </w:r>
      <w:r w:rsidRPr="006D06FC">
        <w:rPr>
          <w:rFonts w:ascii="Sylfaen" w:hAnsi="Sylfaen" w:cs="Sylfaen"/>
          <w:sz w:val="22"/>
          <w:szCs w:val="22"/>
          <w:lang w:val="ka-GE"/>
        </w:rPr>
        <w:t>ფორმები</w:t>
      </w:r>
      <w:r w:rsidRPr="006D06FC">
        <w:rPr>
          <w:rFonts w:ascii="Sylfaen" w:hAnsi="Sylfaen"/>
          <w:sz w:val="22"/>
          <w:szCs w:val="22"/>
          <w:lang w:val="ka-GE"/>
        </w:rPr>
        <w:t xml:space="preserve"> </w:t>
      </w:r>
      <w:r w:rsidRPr="006D06FC">
        <w:rPr>
          <w:rFonts w:ascii="Sylfaen" w:hAnsi="Sylfaen" w:cs="Sylfaen"/>
          <w:sz w:val="22"/>
          <w:szCs w:val="22"/>
          <w:lang w:val="ka-GE"/>
        </w:rPr>
        <w:t>შეიმუშავოს</w:t>
      </w:r>
      <w:r w:rsidRPr="006D06FC">
        <w:rPr>
          <w:rFonts w:ascii="Sylfaen" w:hAnsi="Sylfaen"/>
          <w:sz w:val="22"/>
          <w:szCs w:val="22"/>
          <w:lang w:val="ka-GE"/>
        </w:rPr>
        <w:t xml:space="preserve"> </w:t>
      </w:r>
      <w:r w:rsidRPr="006D06FC">
        <w:rPr>
          <w:rFonts w:ascii="Sylfaen" w:hAnsi="Sylfaen" w:cs="Sylfaen"/>
          <w:sz w:val="22"/>
          <w:szCs w:val="22"/>
          <w:lang w:val="ka-GE"/>
        </w:rPr>
        <w:t>მერიის</w:t>
      </w:r>
      <w:r w:rsidRPr="006D06FC">
        <w:rPr>
          <w:rFonts w:ascii="Sylfaen" w:hAnsi="Sylfaen"/>
          <w:sz w:val="22"/>
          <w:szCs w:val="22"/>
          <w:lang w:val="ka-GE"/>
        </w:rPr>
        <w:t xml:space="preserve"> </w:t>
      </w:r>
      <w:r w:rsidRPr="006D06FC">
        <w:rPr>
          <w:rFonts w:ascii="Sylfaen" w:hAnsi="Sylfaen" w:cs="Sylfaen"/>
          <w:sz w:val="22"/>
          <w:szCs w:val="22"/>
          <w:lang w:val="ka-GE"/>
        </w:rPr>
        <w:t>სხვა</w:t>
      </w:r>
      <w:r w:rsidRPr="006D06FC">
        <w:rPr>
          <w:rFonts w:ascii="Sylfaen" w:hAnsi="Sylfaen"/>
          <w:sz w:val="22"/>
          <w:szCs w:val="22"/>
          <w:lang w:val="ka-GE"/>
        </w:rPr>
        <w:t xml:space="preserve"> </w:t>
      </w:r>
      <w:r w:rsidRPr="006D06FC">
        <w:rPr>
          <w:rFonts w:ascii="Sylfaen" w:hAnsi="Sylfaen" w:cs="Sylfaen"/>
          <w:sz w:val="22"/>
          <w:szCs w:val="22"/>
          <w:lang w:val="ka-GE"/>
        </w:rPr>
        <w:t>სერვისებთან</w:t>
      </w:r>
      <w:r w:rsidRPr="006D06FC">
        <w:rPr>
          <w:rFonts w:ascii="Sylfaen" w:hAnsi="Sylfaen"/>
          <w:sz w:val="22"/>
          <w:szCs w:val="22"/>
          <w:lang w:val="ka-GE"/>
        </w:rPr>
        <w:t xml:space="preserve">/ </w:t>
      </w:r>
      <w:r w:rsidRPr="006D06FC">
        <w:rPr>
          <w:rFonts w:ascii="Sylfaen" w:hAnsi="Sylfaen" w:cs="Sylfaen"/>
          <w:sz w:val="22"/>
          <w:szCs w:val="22"/>
          <w:lang w:val="ka-GE"/>
        </w:rPr>
        <w:t>პროგრამებთან</w:t>
      </w:r>
      <w:r w:rsidRPr="006D06FC">
        <w:rPr>
          <w:rFonts w:ascii="Sylfaen" w:hAnsi="Sylfaen"/>
          <w:sz w:val="22"/>
          <w:szCs w:val="22"/>
          <w:lang w:val="ka-GE"/>
        </w:rPr>
        <w:t xml:space="preserve"> </w:t>
      </w:r>
      <w:r w:rsidRPr="006D06FC">
        <w:rPr>
          <w:rFonts w:ascii="Sylfaen" w:hAnsi="Sylfaen" w:cs="Sylfaen"/>
          <w:sz w:val="22"/>
          <w:szCs w:val="22"/>
          <w:lang w:val="ka-GE"/>
        </w:rPr>
        <w:t>მიმართებითაც</w:t>
      </w:r>
      <w:r w:rsidRPr="006D06FC">
        <w:rPr>
          <w:rFonts w:ascii="Sylfaen" w:hAnsi="Sylfaen"/>
          <w:sz w:val="22"/>
          <w:szCs w:val="22"/>
          <w:lang w:val="ka-GE"/>
        </w:rPr>
        <w:t xml:space="preserve"> </w:t>
      </w:r>
      <w:r w:rsidRPr="006D06FC">
        <w:rPr>
          <w:rFonts w:ascii="Sylfaen" w:hAnsi="Sylfaen" w:cs="Sylfaen"/>
          <w:sz w:val="22"/>
          <w:szCs w:val="22"/>
          <w:lang w:val="ka-GE"/>
        </w:rPr>
        <w:t>და</w:t>
      </w:r>
      <w:r w:rsidRPr="006D06FC">
        <w:rPr>
          <w:rFonts w:ascii="Sylfaen" w:hAnsi="Sylfaen"/>
          <w:sz w:val="22"/>
          <w:szCs w:val="22"/>
          <w:lang w:val="ka-GE"/>
        </w:rPr>
        <w:t xml:space="preserve"> </w:t>
      </w:r>
      <w:r w:rsidRPr="006D06FC">
        <w:rPr>
          <w:rFonts w:ascii="Sylfaen" w:hAnsi="Sylfaen" w:cs="Sylfaen"/>
          <w:sz w:val="22"/>
          <w:szCs w:val="22"/>
          <w:lang w:val="ka-GE"/>
        </w:rPr>
        <w:t>მათი</w:t>
      </w:r>
      <w:r w:rsidRPr="006D06FC">
        <w:rPr>
          <w:rFonts w:ascii="Sylfaen" w:hAnsi="Sylfaen"/>
          <w:sz w:val="22"/>
          <w:szCs w:val="22"/>
          <w:lang w:val="ka-GE"/>
        </w:rPr>
        <w:t xml:space="preserve"> გამოყენებით დაიწყოს სხვა სერვისების მომხმარებელთა უკუკავშირის შეგროვება და ანალიზი.</w:t>
      </w:r>
    </w:p>
    <w:p w14:paraId="0DDAE414" w14:textId="77777777" w:rsidR="00E91AF2" w:rsidRPr="00993737" w:rsidRDefault="00E91AF2" w:rsidP="00B4164E">
      <w:pPr>
        <w:spacing w:line="276" w:lineRule="auto"/>
        <w:jc w:val="both"/>
        <w:rPr>
          <w:rFonts w:ascii="Sylfaen" w:hAnsi="Sylfaen" w:cstheme="minorHAnsi"/>
          <w:sz w:val="22"/>
          <w:szCs w:val="22"/>
          <w:lang w:val="ka-GE"/>
        </w:rPr>
      </w:pPr>
    </w:p>
    <w:p w14:paraId="7ACC72A9" w14:textId="25D61E4D" w:rsidR="00AB05C4" w:rsidRPr="00993737" w:rsidRDefault="006D06FC" w:rsidP="00B4164E">
      <w:pPr>
        <w:widowControl/>
        <w:autoSpaceDE/>
        <w:autoSpaceDN/>
        <w:adjustRightInd/>
        <w:spacing w:line="276" w:lineRule="auto"/>
        <w:jc w:val="both"/>
        <w:rPr>
          <w:rFonts w:ascii="Sylfaen" w:eastAsiaTheme="minorHAnsi" w:hAnsi="Sylfaen" w:cstheme="minorHAnsi"/>
          <w:sz w:val="22"/>
          <w:szCs w:val="22"/>
          <w:lang w:val="ka-GE"/>
        </w:rPr>
      </w:pPr>
      <w:r>
        <w:rPr>
          <w:rFonts w:ascii="Sylfaen" w:eastAsiaTheme="minorHAnsi" w:hAnsi="Sylfaen" w:cstheme="minorHAnsi"/>
          <w:sz w:val="22"/>
          <w:szCs w:val="22"/>
          <w:lang w:val="ka-GE"/>
        </w:rPr>
        <w:t xml:space="preserve">უკუკავშირის წარსადგენი, </w:t>
      </w:r>
      <w:r w:rsidR="00AB05C4" w:rsidRPr="00993737">
        <w:rPr>
          <w:rFonts w:ascii="Sylfaen" w:eastAsiaTheme="minorHAnsi" w:hAnsi="Sylfaen" w:cstheme="minorHAnsi"/>
          <w:sz w:val="22"/>
          <w:szCs w:val="22"/>
          <w:lang w:val="ka-GE"/>
        </w:rPr>
        <w:t>სტანდარტიზეული ფორმების შემუშავებისას გასათვალისწინებელია</w:t>
      </w:r>
      <w:r>
        <w:rPr>
          <w:rFonts w:ascii="Sylfaen" w:eastAsiaTheme="minorHAnsi" w:hAnsi="Sylfaen" w:cstheme="minorHAnsi"/>
          <w:sz w:val="22"/>
          <w:szCs w:val="22"/>
          <w:lang w:val="ka-GE"/>
        </w:rPr>
        <w:t>,</w:t>
      </w:r>
      <w:r w:rsidR="00AB05C4" w:rsidRPr="00993737">
        <w:rPr>
          <w:rFonts w:ascii="Sylfaen" w:eastAsiaTheme="minorHAnsi" w:hAnsi="Sylfaen" w:cstheme="minorHAnsi"/>
          <w:sz w:val="22"/>
          <w:szCs w:val="22"/>
          <w:lang w:val="ka-GE"/>
        </w:rPr>
        <w:t xml:space="preserve"> რომ კითხვები ფარავდეს სერვისით სარგებლობის სხვადასხვა </w:t>
      </w:r>
      <w:r>
        <w:rPr>
          <w:rFonts w:ascii="Sylfaen" w:eastAsiaTheme="minorHAnsi" w:hAnsi="Sylfaen" w:cstheme="minorHAnsi"/>
          <w:sz w:val="22"/>
          <w:szCs w:val="22"/>
          <w:lang w:val="ka-GE"/>
        </w:rPr>
        <w:t>ეტაპს</w:t>
      </w:r>
      <w:r w:rsidR="00AB05C4" w:rsidRPr="00993737">
        <w:rPr>
          <w:rFonts w:ascii="Sylfaen" w:eastAsiaTheme="minorHAnsi" w:hAnsi="Sylfaen" w:cstheme="minorHAnsi"/>
          <w:sz w:val="22"/>
          <w:szCs w:val="22"/>
          <w:lang w:val="ka-GE"/>
        </w:rPr>
        <w:t xml:space="preserve"> - დოკუმენტების შეგროვება</w:t>
      </w:r>
      <w:r>
        <w:rPr>
          <w:rFonts w:ascii="Sylfaen" w:eastAsiaTheme="minorHAnsi" w:hAnsi="Sylfaen" w:cstheme="minorHAnsi"/>
          <w:sz w:val="22"/>
          <w:szCs w:val="22"/>
          <w:lang w:val="ka-GE"/>
        </w:rPr>
        <w:t>;</w:t>
      </w:r>
      <w:r w:rsidR="00AB05C4" w:rsidRPr="00993737">
        <w:rPr>
          <w:rFonts w:ascii="Sylfaen" w:eastAsiaTheme="minorHAnsi" w:hAnsi="Sylfaen" w:cstheme="minorHAnsi"/>
          <w:sz w:val="22"/>
          <w:szCs w:val="22"/>
          <w:lang w:val="ka-GE"/>
        </w:rPr>
        <w:t xml:space="preserve"> მერიის თანამშრომლე</w:t>
      </w:r>
      <w:r>
        <w:rPr>
          <w:rFonts w:ascii="Sylfaen" w:eastAsiaTheme="minorHAnsi" w:hAnsi="Sylfaen" w:cstheme="minorHAnsi"/>
          <w:sz w:val="22"/>
          <w:szCs w:val="22"/>
          <w:lang w:val="ka-GE"/>
        </w:rPr>
        <w:t>ბ</w:t>
      </w:r>
      <w:r w:rsidR="00AB05C4" w:rsidRPr="00993737">
        <w:rPr>
          <w:rFonts w:ascii="Sylfaen" w:eastAsiaTheme="minorHAnsi" w:hAnsi="Sylfaen" w:cstheme="minorHAnsi"/>
          <w:sz w:val="22"/>
          <w:szCs w:val="22"/>
          <w:lang w:val="ka-GE"/>
        </w:rPr>
        <w:t>თან ინტერაქ</w:t>
      </w:r>
      <w:r>
        <w:rPr>
          <w:rFonts w:ascii="Sylfaen" w:eastAsiaTheme="minorHAnsi" w:hAnsi="Sylfaen" w:cstheme="minorHAnsi"/>
          <w:sz w:val="22"/>
          <w:szCs w:val="22"/>
          <w:lang w:val="ka-GE"/>
        </w:rPr>
        <w:t>ცი</w:t>
      </w:r>
      <w:r w:rsidR="00AB05C4" w:rsidRPr="00993737">
        <w:rPr>
          <w:rFonts w:ascii="Sylfaen" w:eastAsiaTheme="minorHAnsi" w:hAnsi="Sylfaen" w:cstheme="minorHAnsi"/>
          <w:sz w:val="22"/>
          <w:szCs w:val="22"/>
          <w:lang w:val="ka-GE"/>
        </w:rPr>
        <w:t>ა</w:t>
      </w:r>
      <w:r>
        <w:rPr>
          <w:rFonts w:ascii="Sylfaen" w:eastAsiaTheme="minorHAnsi" w:hAnsi="Sylfaen" w:cstheme="minorHAnsi"/>
          <w:sz w:val="22"/>
          <w:szCs w:val="22"/>
          <w:lang w:val="ka-GE"/>
        </w:rPr>
        <w:t>;</w:t>
      </w:r>
      <w:r w:rsidR="00AB05C4" w:rsidRPr="00993737">
        <w:rPr>
          <w:rFonts w:ascii="Sylfaen" w:eastAsiaTheme="minorHAnsi" w:hAnsi="Sylfaen" w:cstheme="minorHAnsi"/>
          <w:sz w:val="22"/>
          <w:szCs w:val="22"/>
          <w:lang w:val="ka-GE"/>
        </w:rPr>
        <w:t xml:space="preserve"> </w:t>
      </w:r>
      <w:r>
        <w:rPr>
          <w:rFonts w:ascii="Sylfaen" w:eastAsiaTheme="minorHAnsi" w:hAnsi="Sylfaen" w:cstheme="minorHAnsi"/>
          <w:sz w:val="22"/>
          <w:szCs w:val="22"/>
          <w:lang w:val="ka-GE"/>
        </w:rPr>
        <w:t xml:space="preserve">მერიისგან </w:t>
      </w:r>
      <w:r w:rsidR="00AB05C4" w:rsidRPr="00993737">
        <w:rPr>
          <w:rFonts w:ascii="Sylfaen" w:eastAsiaTheme="minorHAnsi" w:hAnsi="Sylfaen" w:cstheme="minorHAnsi"/>
          <w:sz w:val="22"/>
          <w:szCs w:val="22"/>
          <w:lang w:val="ka-GE"/>
        </w:rPr>
        <w:t>პასუხის</w:t>
      </w:r>
      <w:r>
        <w:rPr>
          <w:rFonts w:ascii="Sylfaen" w:eastAsiaTheme="minorHAnsi" w:hAnsi="Sylfaen" w:cstheme="minorHAnsi"/>
          <w:sz w:val="22"/>
          <w:szCs w:val="22"/>
          <w:lang w:val="ka-GE"/>
        </w:rPr>
        <w:t>/ გადაწყვეტილების</w:t>
      </w:r>
      <w:r w:rsidR="00AB05C4" w:rsidRPr="00993737">
        <w:rPr>
          <w:rFonts w:ascii="Sylfaen" w:eastAsiaTheme="minorHAnsi" w:hAnsi="Sylfaen" w:cstheme="minorHAnsi"/>
          <w:sz w:val="22"/>
          <w:szCs w:val="22"/>
          <w:lang w:val="ka-GE"/>
        </w:rPr>
        <w:t xml:space="preserve"> მიღება</w:t>
      </w:r>
      <w:r w:rsidR="002E24C9">
        <w:rPr>
          <w:rFonts w:ascii="Sylfaen" w:eastAsiaTheme="minorHAnsi" w:hAnsi="Sylfaen" w:cstheme="minorHAnsi"/>
          <w:sz w:val="22"/>
          <w:szCs w:val="22"/>
          <w:lang w:val="ka-GE"/>
        </w:rPr>
        <w:t xml:space="preserve"> და სხვა</w:t>
      </w:r>
      <w:r w:rsidR="00AB05C4" w:rsidRPr="00993737">
        <w:rPr>
          <w:rFonts w:ascii="Sylfaen" w:eastAsiaTheme="minorHAnsi" w:hAnsi="Sylfaen" w:cstheme="minorHAnsi"/>
          <w:sz w:val="22"/>
          <w:szCs w:val="22"/>
          <w:lang w:val="ka-GE"/>
        </w:rPr>
        <w:t>. ასევე</w:t>
      </w:r>
      <w:r>
        <w:rPr>
          <w:rFonts w:ascii="Sylfaen" w:eastAsiaTheme="minorHAnsi" w:hAnsi="Sylfaen" w:cstheme="minorHAnsi"/>
          <w:sz w:val="22"/>
          <w:szCs w:val="22"/>
          <w:lang w:val="ka-GE"/>
        </w:rPr>
        <w:t>, გასათვალისწინებელია</w:t>
      </w:r>
      <w:r w:rsidR="00AB05C4" w:rsidRPr="00993737">
        <w:rPr>
          <w:rFonts w:ascii="Sylfaen" w:eastAsiaTheme="minorHAnsi" w:hAnsi="Sylfaen" w:cstheme="minorHAnsi"/>
          <w:sz w:val="22"/>
          <w:szCs w:val="22"/>
          <w:lang w:val="ka-GE"/>
        </w:rPr>
        <w:t xml:space="preserve"> საკომუნიკაციო არხები</w:t>
      </w:r>
      <w:r>
        <w:rPr>
          <w:rFonts w:ascii="Sylfaen" w:eastAsiaTheme="minorHAnsi" w:hAnsi="Sylfaen" w:cstheme="minorHAnsi"/>
          <w:sz w:val="22"/>
          <w:szCs w:val="22"/>
          <w:lang w:val="ka-GE"/>
        </w:rPr>
        <w:t>, რომლის გამოყენებითაც</w:t>
      </w:r>
      <w:r w:rsidR="00AB05C4" w:rsidRPr="00993737">
        <w:rPr>
          <w:rFonts w:ascii="Sylfaen" w:eastAsiaTheme="minorHAnsi" w:hAnsi="Sylfaen" w:cstheme="minorHAnsi"/>
          <w:sz w:val="22"/>
          <w:szCs w:val="22"/>
          <w:lang w:val="ka-GE"/>
        </w:rPr>
        <w:t xml:space="preserve"> მომხმარებელი წარადგენს განაცხადს </w:t>
      </w:r>
      <w:r>
        <w:rPr>
          <w:rFonts w:ascii="Sylfaen" w:eastAsiaTheme="minorHAnsi" w:hAnsi="Sylfaen" w:cstheme="minorHAnsi"/>
          <w:sz w:val="22"/>
          <w:szCs w:val="22"/>
          <w:lang w:val="ka-GE"/>
        </w:rPr>
        <w:t>მერიაში და</w:t>
      </w:r>
      <w:r w:rsidR="00AB05C4" w:rsidRPr="00993737">
        <w:rPr>
          <w:rFonts w:ascii="Sylfaen" w:eastAsiaTheme="minorHAnsi" w:hAnsi="Sylfaen" w:cstheme="minorHAnsi"/>
          <w:sz w:val="22"/>
          <w:szCs w:val="22"/>
          <w:lang w:val="ka-GE"/>
        </w:rPr>
        <w:t xml:space="preserve"> ი</w:t>
      </w:r>
      <w:r>
        <w:rPr>
          <w:rFonts w:ascii="Sylfaen" w:eastAsiaTheme="minorHAnsi" w:hAnsi="Sylfaen" w:cstheme="minorHAnsi"/>
          <w:sz w:val="22"/>
          <w:szCs w:val="22"/>
          <w:lang w:val="ka-GE"/>
        </w:rPr>
        <w:t>ღ</w:t>
      </w:r>
      <w:r w:rsidR="00AB05C4" w:rsidRPr="00993737">
        <w:rPr>
          <w:rFonts w:ascii="Sylfaen" w:eastAsiaTheme="minorHAnsi" w:hAnsi="Sylfaen" w:cstheme="minorHAnsi"/>
          <w:sz w:val="22"/>
          <w:szCs w:val="22"/>
          <w:lang w:val="ka-GE"/>
        </w:rPr>
        <w:t>ებს პასუხს, მაგ: სოც</w:t>
      </w:r>
      <w:r>
        <w:rPr>
          <w:rFonts w:ascii="Sylfaen" w:eastAsiaTheme="minorHAnsi" w:hAnsi="Sylfaen" w:cstheme="minorHAnsi"/>
          <w:sz w:val="22"/>
          <w:szCs w:val="22"/>
          <w:lang w:val="ka-GE"/>
        </w:rPr>
        <w:t>იალური</w:t>
      </w:r>
      <w:r w:rsidR="00AB05C4" w:rsidRPr="00993737">
        <w:rPr>
          <w:rFonts w:ascii="Sylfaen" w:eastAsiaTheme="minorHAnsi" w:hAnsi="Sylfaen" w:cstheme="minorHAnsi"/>
          <w:sz w:val="22"/>
          <w:szCs w:val="22"/>
          <w:lang w:val="ka-GE"/>
        </w:rPr>
        <w:t xml:space="preserve"> სერვი</w:t>
      </w:r>
      <w:r w:rsidR="002E24C9">
        <w:rPr>
          <w:rFonts w:ascii="Sylfaen" w:eastAsiaTheme="minorHAnsi" w:hAnsi="Sylfaen" w:cstheme="minorHAnsi"/>
          <w:sz w:val="22"/>
          <w:szCs w:val="22"/>
          <w:lang w:val="ka-GE"/>
        </w:rPr>
        <w:t>ს</w:t>
      </w:r>
      <w:r w:rsidR="00AB05C4" w:rsidRPr="00993737">
        <w:rPr>
          <w:rFonts w:ascii="Sylfaen" w:eastAsiaTheme="minorHAnsi" w:hAnsi="Sylfaen" w:cstheme="minorHAnsi"/>
          <w:sz w:val="22"/>
          <w:szCs w:val="22"/>
          <w:lang w:val="ka-GE"/>
        </w:rPr>
        <w:t>ებ</w:t>
      </w:r>
      <w:r>
        <w:rPr>
          <w:rFonts w:ascii="Sylfaen" w:eastAsiaTheme="minorHAnsi" w:hAnsi="Sylfaen" w:cstheme="minorHAnsi"/>
          <w:sz w:val="22"/>
          <w:szCs w:val="22"/>
          <w:lang w:val="ka-GE"/>
        </w:rPr>
        <w:t>ის შემთხვევაში,</w:t>
      </w:r>
      <w:r w:rsidR="00AB05C4" w:rsidRPr="00993737">
        <w:rPr>
          <w:rFonts w:ascii="Sylfaen" w:eastAsiaTheme="minorHAnsi" w:hAnsi="Sylfaen" w:cstheme="minorHAnsi"/>
          <w:sz w:val="22"/>
          <w:szCs w:val="22"/>
          <w:lang w:val="ka-GE"/>
        </w:rPr>
        <w:t xml:space="preserve"> ასეთი </w:t>
      </w:r>
      <w:r>
        <w:rPr>
          <w:rFonts w:ascii="Sylfaen" w:eastAsiaTheme="minorHAnsi" w:hAnsi="Sylfaen" w:cstheme="minorHAnsi"/>
          <w:sz w:val="22"/>
          <w:szCs w:val="22"/>
          <w:lang w:val="ka-GE"/>
        </w:rPr>
        <w:t xml:space="preserve">საკომუნიკაციო </w:t>
      </w:r>
      <w:r w:rsidR="00AB05C4" w:rsidRPr="00993737">
        <w:rPr>
          <w:rFonts w:ascii="Sylfaen" w:eastAsiaTheme="minorHAnsi" w:hAnsi="Sylfaen" w:cstheme="minorHAnsi"/>
          <w:sz w:val="22"/>
          <w:szCs w:val="22"/>
          <w:lang w:val="ka-GE"/>
        </w:rPr>
        <w:t xml:space="preserve">არხები </w:t>
      </w:r>
      <w:r>
        <w:rPr>
          <w:rFonts w:ascii="Sylfaen" w:eastAsiaTheme="minorHAnsi" w:hAnsi="Sylfaen" w:cstheme="minorHAnsi"/>
          <w:sz w:val="22"/>
          <w:szCs w:val="22"/>
          <w:lang w:val="ka-GE"/>
        </w:rPr>
        <w:t xml:space="preserve">მერიის </w:t>
      </w:r>
      <w:r w:rsidR="0045504F">
        <w:rPr>
          <w:rFonts w:ascii="Sylfaen" w:eastAsiaTheme="minorHAnsi" w:hAnsi="Sylfaen" w:cstheme="minorHAnsi"/>
          <w:sz w:val="22"/>
          <w:szCs w:val="22"/>
          <w:lang w:val="ka-GE"/>
        </w:rPr>
        <w:t>კანცელარია</w:t>
      </w:r>
      <w:r>
        <w:rPr>
          <w:rFonts w:ascii="Sylfaen" w:eastAsiaTheme="minorHAnsi" w:hAnsi="Sylfaen" w:cstheme="minorHAnsi"/>
          <w:sz w:val="22"/>
          <w:szCs w:val="22"/>
          <w:lang w:val="ka-GE"/>
        </w:rPr>
        <w:t xml:space="preserve"> და ელექტრონული ფოსტაა. შესაბამისად, უკუკავშირის წარსადგენი ფორმა სასურველია ამ არხების გამოყენებით მივაწოდოთ მომხმარებელს</w:t>
      </w:r>
      <w:r w:rsidR="002E24C9">
        <w:rPr>
          <w:rFonts w:ascii="Sylfaen" w:eastAsiaTheme="minorHAnsi" w:hAnsi="Sylfaen" w:cstheme="minorHAnsi"/>
          <w:sz w:val="22"/>
          <w:szCs w:val="22"/>
          <w:lang w:val="ka-GE"/>
        </w:rPr>
        <w:t xml:space="preserve"> (დამატებით სასურველია მოქალაქეს </w:t>
      </w:r>
      <w:r w:rsidR="002E24C9" w:rsidRPr="00FF656D">
        <w:rPr>
          <w:rFonts w:ascii="Sylfaen" w:eastAsiaTheme="minorHAnsi" w:hAnsi="Sylfaen" w:cstheme="minorHAnsi"/>
          <w:sz w:val="22"/>
          <w:szCs w:val="22"/>
          <w:lang w:val="ka-GE"/>
        </w:rPr>
        <w:t>SMS</w:t>
      </w:r>
      <w:r w:rsidR="002E24C9">
        <w:rPr>
          <w:rFonts w:ascii="Sylfaen" w:eastAsiaTheme="minorHAnsi" w:hAnsi="Sylfaen" w:cstheme="minorHAnsi"/>
          <w:sz w:val="22"/>
          <w:szCs w:val="22"/>
          <w:lang w:val="ka-GE"/>
        </w:rPr>
        <w:t xml:space="preserve"> შეტყობინების გზითაც გაეგზავნოს უკუკავშირის შესავსები ფორმის ბმული)</w:t>
      </w:r>
      <w:r>
        <w:rPr>
          <w:rFonts w:ascii="Sylfaen" w:eastAsiaTheme="minorHAnsi" w:hAnsi="Sylfaen" w:cstheme="minorHAnsi"/>
          <w:sz w:val="22"/>
          <w:szCs w:val="22"/>
          <w:lang w:val="ka-GE"/>
        </w:rPr>
        <w:t xml:space="preserve">. </w:t>
      </w:r>
      <w:r w:rsidR="002E24C9">
        <w:rPr>
          <w:rFonts w:ascii="Sylfaen" w:eastAsiaTheme="minorHAnsi" w:hAnsi="Sylfaen" w:cstheme="minorHAnsi"/>
          <w:sz w:val="22"/>
          <w:szCs w:val="22"/>
          <w:lang w:val="ka-GE"/>
        </w:rPr>
        <w:t xml:space="preserve">იმ შემთხვევაში, </w:t>
      </w:r>
      <w:r w:rsidR="00AB05C4" w:rsidRPr="00993737">
        <w:rPr>
          <w:rFonts w:ascii="Sylfaen" w:eastAsiaTheme="minorHAnsi" w:hAnsi="Sylfaen" w:cstheme="minorHAnsi"/>
          <w:sz w:val="22"/>
          <w:szCs w:val="22"/>
          <w:lang w:val="ka-GE"/>
        </w:rPr>
        <w:t xml:space="preserve">თუ </w:t>
      </w:r>
      <w:r w:rsidR="002E24C9">
        <w:rPr>
          <w:rFonts w:ascii="Sylfaen" w:eastAsiaTheme="minorHAnsi" w:hAnsi="Sylfaen" w:cstheme="minorHAnsi"/>
          <w:sz w:val="22"/>
          <w:szCs w:val="22"/>
          <w:lang w:val="ka-GE"/>
        </w:rPr>
        <w:t xml:space="preserve">მერია </w:t>
      </w:r>
      <w:r w:rsidR="00AB05C4" w:rsidRPr="00993737">
        <w:rPr>
          <w:rFonts w:ascii="Sylfaen" w:eastAsiaTheme="minorHAnsi" w:hAnsi="Sylfaen" w:cstheme="minorHAnsi"/>
          <w:sz w:val="22"/>
          <w:szCs w:val="22"/>
          <w:lang w:val="ka-GE"/>
        </w:rPr>
        <w:t xml:space="preserve">არქიტექტურულ სერვისებზე </w:t>
      </w:r>
      <w:r w:rsidR="002E24C9">
        <w:rPr>
          <w:rFonts w:ascii="Sylfaen" w:eastAsiaTheme="minorHAnsi" w:hAnsi="Sylfaen" w:cstheme="minorHAnsi"/>
          <w:sz w:val="22"/>
          <w:szCs w:val="22"/>
          <w:lang w:val="ka-GE"/>
        </w:rPr>
        <w:t>გადაწყვეტს მომხმარებელთა უკუკავშირის შეგროვებას, ასეთ დროს უკუკავშირის ფორმების</w:t>
      </w:r>
      <w:r w:rsidR="00FF656D">
        <w:rPr>
          <w:rFonts w:ascii="Sylfaen" w:eastAsiaTheme="minorHAnsi" w:hAnsi="Sylfaen" w:cstheme="minorHAnsi"/>
          <w:sz w:val="22"/>
          <w:szCs w:val="22"/>
          <w:lang w:val="ka-GE"/>
        </w:rPr>
        <w:t xml:space="preserve"> შეთავაზება შეიძლება რელევანტური იყოს მომხმარებლის კაბინეტში, </w:t>
      </w:r>
      <w:hyperlink r:id="rId15" w:history="1">
        <w:r w:rsidR="00FF656D" w:rsidRPr="0033652A">
          <w:rPr>
            <w:rStyle w:val="Hyperlink"/>
            <w:rFonts w:ascii="Sylfaen" w:eastAsiaTheme="minorHAnsi" w:hAnsi="Sylfaen" w:cstheme="minorHAnsi"/>
            <w:sz w:val="22"/>
            <w:szCs w:val="22"/>
            <w:lang w:val="ka-GE"/>
          </w:rPr>
          <w:t>www.letters.ms.gov.ge</w:t>
        </w:r>
      </w:hyperlink>
      <w:r w:rsidR="00FF656D">
        <w:rPr>
          <w:rFonts w:ascii="Sylfaen" w:eastAsiaTheme="minorHAnsi" w:hAnsi="Sylfaen" w:cstheme="minorHAnsi"/>
          <w:sz w:val="22"/>
          <w:szCs w:val="22"/>
          <w:lang w:val="ka-GE"/>
        </w:rPr>
        <w:t xml:space="preserve">-ს პლატფორმაზე. </w:t>
      </w:r>
    </w:p>
    <w:p w14:paraId="532A6F8E" w14:textId="77777777" w:rsidR="00D76409" w:rsidRPr="00993737" w:rsidRDefault="00D76409" w:rsidP="00B4164E">
      <w:pPr>
        <w:spacing w:line="276" w:lineRule="auto"/>
        <w:jc w:val="both"/>
        <w:rPr>
          <w:rFonts w:ascii="Sylfaen" w:eastAsiaTheme="minorHAnsi" w:hAnsi="Sylfaen" w:cstheme="minorHAnsi"/>
          <w:sz w:val="22"/>
          <w:szCs w:val="22"/>
          <w:lang w:val="ka-GE"/>
        </w:rPr>
      </w:pPr>
    </w:p>
    <w:p w14:paraId="0AC3264C" w14:textId="0D7F4ADB" w:rsidR="00E56C75" w:rsidRPr="002C3551" w:rsidRDefault="00E56C75" w:rsidP="00B4164E">
      <w:pPr>
        <w:pStyle w:val="Heading1"/>
        <w:spacing w:line="276" w:lineRule="auto"/>
        <w:rPr>
          <w:rFonts w:ascii="Sylfaen" w:eastAsiaTheme="minorHAnsi" w:hAnsi="Sylfaen" w:cstheme="minorHAnsi"/>
          <w:b/>
          <w:bCs/>
          <w:color w:val="919F88"/>
          <w:sz w:val="22"/>
          <w:szCs w:val="22"/>
          <w:lang w:val="ka-GE"/>
        </w:rPr>
      </w:pPr>
      <w:bookmarkStart w:id="29" w:name="_Toc154495419"/>
      <w:bookmarkStart w:id="30" w:name="_Toc197532186"/>
      <w:r w:rsidRPr="002C3551">
        <w:rPr>
          <w:rFonts w:ascii="Sylfaen" w:eastAsiaTheme="minorHAnsi" w:hAnsi="Sylfaen" w:cstheme="minorHAnsi"/>
          <w:b/>
          <w:bCs/>
          <w:color w:val="919F88"/>
          <w:sz w:val="22"/>
          <w:szCs w:val="22"/>
          <w:lang w:val="ka-GE"/>
        </w:rPr>
        <w:t>უკ</w:t>
      </w:r>
      <w:r w:rsidR="00FF656D">
        <w:rPr>
          <w:rFonts w:ascii="Sylfaen" w:eastAsiaTheme="minorHAnsi" w:hAnsi="Sylfaen" w:cstheme="minorHAnsi"/>
          <w:b/>
          <w:bCs/>
          <w:color w:val="919F88"/>
          <w:sz w:val="22"/>
          <w:szCs w:val="22"/>
          <w:lang w:val="ka-GE"/>
        </w:rPr>
        <w:t>უ</w:t>
      </w:r>
      <w:r w:rsidRPr="002C3551">
        <w:rPr>
          <w:rFonts w:ascii="Sylfaen" w:eastAsiaTheme="minorHAnsi" w:hAnsi="Sylfaen" w:cstheme="minorHAnsi"/>
          <w:b/>
          <w:bCs/>
          <w:color w:val="919F88"/>
          <w:sz w:val="22"/>
          <w:szCs w:val="22"/>
          <w:lang w:val="ka-GE"/>
        </w:rPr>
        <w:t>კავშირის შესავსები ფორმები</w:t>
      </w:r>
      <w:bookmarkEnd w:id="29"/>
      <w:bookmarkEnd w:id="30"/>
    </w:p>
    <w:p w14:paraId="429CDF1D" w14:textId="77777777" w:rsidR="00E56C75" w:rsidRPr="00993737" w:rsidRDefault="00E56C75" w:rsidP="00B4164E">
      <w:pPr>
        <w:spacing w:line="276" w:lineRule="auto"/>
        <w:rPr>
          <w:rFonts w:ascii="Sylfaen" w:eastAsiaTheme="minorHAnsi" w:hAnsi="Sylfaen" w:cstheme="minorHAnsi"/>
          <w:color w:val="002F6C"/>
          <w:lang w:val="ka-GE"/>
        </w:rPr>
      </w:pPr>
    </w:p>
    <w:p w14:paraId="1F6944CF" w14:textId="1F809062" w:rsidR="003472BE" w:rsidRPr="00FF656D" w:rsidRDefault="00E56C75" w:rsidP="00B4164E">
      <w:pPr>
        <w:pStyle w:val="Heading2"/>
        <w:spacing w:line="276" w:lineRule="auto"/>
        <w:rPr>
          <w:rFonts w:ascii="Sylfaen" w:eastAsiaTheme="minorHAnsi" w:hAnsi="Sylfaen" w:cstheme="minorHAnsi"/>
          <w:color w:val="EFBD68"/>
          <w:sz w:val="22"/>
          <w:szCs w:val="22"/>
          <w:lang w:val="ka-GE"/>
        </w:rPr>
      </w:pPr>
      <w:bookmarkStart w:id="31" w:name="_Toc154495420"/>
      <w:bookmarkStart w:id="32" w:name="_Toc197532187"/>
      <w:r w:rsidRPr="00FF656D">
        <w:rPr>
          <w:rFonts w:ascii="Sylfaen" w:eastAsiaTheme="minorHAnsi" w:hAnsi="Sylfaen" w:cstheme="minorHAnsi"/>
          <w:color w:val="EFBD68"/>
          <w:sz w:val="22"/>
          <w:szCs w:val="22"/>
          <w:lang w:val="ka-GE"/>
        </w:rPr>
        <w:t>დანართი N1</w:t>
      </w:r>
      <w:bookmarkEnd w:id="31"/>
      <w:bookmarkEnd w:id="32"/>
      <w:r w:rsidRPr="00FF656D">
        <w:rPr>
          <w:rFonts w:ascii="Sylfaen" w:eastAsiaTheme="minorHAnsi" w:hAnsi="Sylfaen" w:cstheme="minorHAnsi"/>
          <w:color w:val="EFBD68"/>
          <w:sz w:val="22"/>
          <w:szCs w:val="22"/>
          <w:lang w:val="ka-GE"/>
        </w:rPr>
        <w:t xml:space="preserve"> </w:t>
      </w:r>
    </w:p>
    <w:p w14:paraId="6A471515" w14:textId="77777777" w:rsidR="00993737" w:rsidRPr="00180559" w:rsidRDefault="00993737" w:rsidP="00B4164E">
      <w:pPr>
        <w:spacing w:line="276" w:lineRule="auto"/>
        <w:jc w:val="both"/>
        <w:rPr>
          <w:rFonts w:ascii="Sylfaen" w:hAnsi="Sylfaen" w:cstheme="minorHAnsi"/>
          <w:b/>
          <w:bCs/>
          <w:noProof/>
          <w:color w:val="EFBD68"/>
          <w:sz w:val="22"/>
          <w:szCs w:val="22"/>
          <w:lang w:val="ka-GE"/>
        </w:rPr>
      </w:pPr>
    </w:p>
    <w:p w14:paraId="1258F963" w14:textId="710B8D49" w:rsidR="00FF656D" w:rsidRPr="00180559" w:rsidRDefault="00FF656D" w:rsidP="00B4164E">
      <w:pPr>
        <w:spacing w:line="276" w:lineRule="auto"/>
        <w:jc w:val="both"/>
        <w:rPr>
          <w:rFonts w:ascii="Sylfaen" w:hAnsi="Sylfaen" w:cstheme="minorHAnsi"/>
          <w:noProof/>
          <w:color w:val="EFBD68"/>
          <w:sz w:val="22"/>
          <w:szCs w:val="22"/>
          <w:lang w:val="ka-GE"/>
        </w:rPr>
      </w:pPr>
      <w:r w:rsidRPr="00180559">
        <w:rPr>
          <w:rFonts w:ascii="Sylfaen" w:hAnsi="Sylfaen" w:cstheme="minorHAnsi"/>
          <w:b/>
          <w:bCs/>
          <w:i/>
          <w:iCs/>
          <w:noProof/>
          <w:color w:val="EFBD68"/>
          <w:sz w:val="22"/>
          <w:szCs w:val="22"/>
          <w:lang w:val="ka-GE"/>
        </w:rPr>
        <w:t>შენიშვნა:</w:t>
      </w:r>
      <w:r w:rsidRPr="00180559">
        <w:rPr>
          <w:rFonts w:ascii="Sylfaen" w:hAnsi="Sylfaen" w:cstheme="minorHAnsi"/>
          <w:noProof/>
          <w:color w:val="EFBD68"/>
          <w:sz w:val="22"/>
          <w:szCs w:val="22"/>
          <w:lang w:val="ka-GE"/>
        </w:rPr>
        <w:t xml:space="preserve"> </w:t>
      </w:r>
      <w:r w:rsidRPr="004B4263">
        <w:rPr>
          <w:rFonts w:ascii="Sylfaen" w:hAnsi="Sylfaen" w:cstheme="minorHAnsi"/>
          <w:noProof/>
          <w:sz w:val="22"/>
          <w:szCs w:val="22"/>
          <w:lang w:val="ka-GE"/>
        </w:rPr>
        <w:t xml:space="preserve">ფორმა განკუთვნილია სოციალური სერვისის მომხმარებლისთვის, რომელმაც მატერიალური ფორმით, ფიზიკური ვიზიტის გზით წარადგინა განაცხადი ამბროლაურის მუნიციპალიტეტის მერიაში. მას შესავსებ ფორმას გადასცემს მერიის </w:t>
      </w:r>
      <w:r w:rsidR="0045504F">
        <w:rPr>
          <w:rFonts w:ascii="Sylfaen" w:hAnsi="Sylfaen" w:cstheme="minorHAnsi"/>
          <w:noProof/>
          <w:sz w:val="22"/>
          <w:szCs w:val="22"/>
          <w:lang w:val="ka-GE"/>
        </w:rPr>
        <w:t>კანცელარიის</w:t>
      </w:r>
      <w:r w:rsidRPr="004B4263">
        <w:rPr>
          <w:rFonts w:ascii="Sylfaen" w:hAnsi="Sylfaen" w:cstheme="minorHAnsi"/>
          <w:noProof/>
          <w:sz w:val="22"/>
          <w:szCs w:val="22"/>
          <w:lang w:val="ka-GE"/>
        </w:rPr>
        <w:t xml:space="preserve"> თანამშრომელი (წინა ხაზის თანამშრომელი).</w:t>
      </w:r>
      <w:r w:rsidRPr="00180559">
        <w:rPr>
          <w:rFonts w:ascii="Sylfaen" w:hAnsi="Sylfaen" w:cstheme="minorHAnsi"/>
          <w:noProof/>
          <w:color w:val="EFBD68"/>
          <w:sz w:val="22"/>
          <w:szCs w:val="22"/>
          <w:lang w:val="ka-GE"/>
        </w:rPr>
        <w:t xml:space="preserve"> </w:t>
      </w:r>
    </w:p>
    <w:p w14:paraId="68B4EBC4" w14:textId="77777777" w:rsidR="00FF656D" w:rsidRDefault="00FF656D" w:rsidP="00B4164E">
      <w:pPr>
        <w:spacing w:line="276" w:lineRule="auto"/>
        <w:jc w:val="both"/>
        <w:rPr>
          <w:rFonts w:ascii="Sylfaen" w:hAnsi="Sylfaen" w:cstheme="minorHAnsi"/>
          <w:i/>
          <w:iCs/>
          <w:sz w:val="22"/>
          <w:szCs w:val="22"/>
          <w:lang w:val="ka-GE"/>
        </w:rPr>
      </w:pPr>
    </w:p>
    <w:p w14:paraId="4400C735" w14:textId="63382620" w:rsidR="00993737" w:rsidRPr="00993737" w:rsidRDefault="00993737" w:rsidP="00B4164E">
      <w:pPr>
        <w:spacing w:line="276" w:lineRule="auto"/>
        <w:jc w:val="both"/>
        <w:rPr>
          <w:rFonts w:ascii="Sylfaen" w:hAnsi="Sylfaen" w:cstheme="minorHAnsi"/>
          <w:i/>
          <w:iCs/>
          <w:sz w:val="22"/>
          <w:szCs w:val="22"/>
          <w:lang w:val="ka-GE"/>
        </w:rPr>
      </w:pPr>
      <w:r w:rsidRPr="00993737">
        <w:rPr>
          <w:rFonts w:ascii="Sylfaen" w:hAnsi="Sylfaen" w:cstheme="minorHAnsi"/>
          <w:i/>
          <w:iCs/>
          <w:sz w:val="22"/>
          <w:szCs w:val="22"/>
          <w:lang w:val="ka-GE"/>
        </w:rPr>
        <w:t>მადლობას გიხდით, რომ სარგებლობთ ამბროლაურის მუნიციპალიტეტის მერიის  სერვისებით!</w:t>
      </w:r>
    </w:p>
    <w:p w14:paraId="6CE70A67" w14:textId="77777777" w:rsidR="00993737" w:rsidRPr="00993737" w:rsidRDefault="00993737" w:rsidP="00B4164E">
      <w:pPr>
        <w:spacing w:line="276" w:lineRule="auto"/>
        <w:jc w:val="both"/>
        <w:rPr>
          <w:rFonts w:ascii="Sylfaen" w:hAnsi="Sylfaen" w:cstheme="minorHAnsi"/>
          <w:b/>
          <w:bCs/>
          <w:i/>
          <w:iCs/>
          <w:sz w:val="22"/>
          <w:szCs w:val="22"/>
          <w:lang w:val="ka-GE"/>
        </w:rPr>
      </w:pPr>
    </w:p>
    <w:p w14:paraId="7686FC90" w14:textId="77777777" w:rsidR="00993737" w:rsidRPr="00993737" w:rsidRDefault="00993737" w:rsidP="00B4164E">
      <w:pPr>
        <w:spacing w:line="276" w:lineRule="auto"/>
        <w:jc w:val="both"/>
        <w:rPr>
          <w:rFonts w:ascii="Sylfaen" w:hAnsi="Sylfaen" w:cstheme="minorHAnsi"/>
          <w:i/>
          <w:iCs/>
          <w:sz w:val="22"/>
          <w:szCs w:val="22"/>
          <w:lang w:val="ka-GE"/>
        </w:rPr>
      </w:pPr>
      <w:r w:rsidRPr="00993737">
        <w:rPr>
          <w:rFonts w:ascii="Sylfaen" w:hAnsi="Sylfaen" w:cstheme="minorHAnsi"/>
          <w:i/>
          <w:iCs/>
          <w:sz w:val="22"/>
          <w:szCs w:val="22"/>
          <w:lang w:val="ka-GE"/>
        </w:rPr>
        <w:t>ჩვენთვის მნიშვნელოვანია გავიგოთ თქვენი მოსაზრებები, წუხილები და შეთავაზებები. მომხმარებლისგან მიღებულ უკუკავშირს ჩვენ ყოველდღიურად ვეცნობით და ვაანალიზებთ. თქვენი უკუკავშირი ჩვენთვის ღირებული წყაროა მუნიციპალური სერვისების გასაუმჯობესებლად.  მზად ვართ მოგისმინოთ და ვუპასუხოთ თქვენს საჭიროებებს.</w:t>
      </w:r>
    </w:p>
    <w:p w14:paraId="339416ED" w14:textId="77777777" w:rsidR="00993737" w:rsidRPr="00993737" w:rsidRDefault="00993737" w:rsidP="00B4164E">
      <w:pPr>
        <w:spacing w:line="276" w:lineRule="auto"/>
        <w:jc w:val="both"/>
        <w:rPr>
          <w:rFonts w:ascii="Sylfaen" w:hAnsi="Sylfaen" w:cstheme="minorHAnsi"/>
          <w:sz w:val="22"/>
          <w:szCs w:val="22"/>
          <w:lang w:val="ka-GE"/>
        </w:rPr>
      </w:pPr>
    </w:p>
    <w:p w14:paraId="53404A41" w14:textId="77777777" w:rsidR="00993737" w:rsidRPr="00993737" w:rsidRDefault="00993737" w:rsidP="00B4164E">
      <w:pPr>
        <w:spacing w:line="276" w:lineRule="auto"/>
        <w:jc w:val="both"/>
        <w:rPr>
          <w:rFonts w:ascii="Sylfaen" w:hAnsi="Sylfaen" w:cstheme="minorHAnsi"/>
          <w:b/>
          <w:bCs/>
          <w:sz w:val="22"/>
          <w:szCs w:val="22"/>
          <w:lang w:val="ka-GE"/>
        </w:rPr>
      </w:pPr>
      <w:r w:rsidRPr="00993737">
        <w:rPr>
          <w:rFonts w:ascii="Sylfaen" w:hAnsi="Sylfaen" w:cstheme="minorHAnsi"/>
          <w:b/>
          <w:bCs/>
          <w:sz w:val="22"/>
          <w:szCs w:val="22"/>
          <w:lang w:val="ka-GE"/>
        </w:rPr>
        <w:t xml:space="preserve">გთხოვთ, გვიპასუხოთ რამდენიმე შეკითხვაზე. </w:t>
      </w:r>
    </w:p>
    <w:p w14:paraId="646D7661" w14:textId="77777777" w:rsidR="00993737" w:rsidRPr="00993737" w:rsidRDefault="00993737" w:rsidP="00B4164E">
      <w:pPr>
        <w:spacing w:line="276" w:lineRule="auto"/>
        <w:jc w:val="both"/>
        <w:rPr>
          <w:rFonts w:ascii="Sylfaen" w:hAnsi="Sylfaen" w:cstheme="minorHAnsi"/>
          <w:b/>
          <w:bCs/>
          <w:sz w:val="22"/>
          <w:szCs w:val="22"/>
          <w:lang w:val="ka-GE"/>
        </w:rPr>
      </w:pPr>
    </w:p>
    <w:p w14:paraId="56634E1D" w14:textId="77777777" w:rsidR="00993737" w:rsidRPr="00993737" w:rsidRDefault="00993737">
      <w:pPr>
        <w:pStyle w:val="ListParagraph"/>
        <w:numPr>
          <w:ilvl w:val="0"/>
          <w:numId w:val="13"/>
        </w:numPr>
        <w:spacing w:line="276" w:lineRule="auto"/>
        <w:jc w:val="both"/>
        <w:rPr>
          <w:rFonts w:ascii="Sylfaen" w:hAnsi="Sylfaen" w:cstheme="minorHAnsi"/>
          <w:b/>
          <w:bCs/>
          <w:sz w:val="22"/>
          <w:szCs w:val="22"/>
          <w:lang w:val="ka-GE"/>
        </w:rPr>
      </w:pPr>
      <w:r w:rsidRPr="00993737">
        <w:rPr>
          <w:rFonts w:ascii="Sylfaen" w:hAnsi="Sylfaen" w:cstheme="minorHAnsi"/>
          <w:b/>
          <w:bCs/>
          <w:sz w:val="22"/>
          <w:szCs w:val="22"/>
          <w:lang w:val="ka-GE"/>
        </w:rPr>
        <w:t xml:space="preserve">რომელი სოციალური სერვისით/ ქვეპროგრამით სარგებლობის მიზნით შემოიტანეთ განაცხადი? </w:t>
      </w:r>
    </w:p>
    <w:p w14:paraId="3AB8976F" w14:textId="3238A5C6" w:rsidR="00993737" w:rsidRPr="00993737" w:rsidRDefault="005352CC" w:rsidP="00B4164E">
      <w:pPr>
        <w:spacing w:line="276" w:lineRule="auto"/>
        <w:jc w:val="both"/>
        <w:rPr>
          <w:rFonts w:ascii="Sylfaen" w:hAnsi="Sylfaen" w:cstheme="minorHAnsi"/>
          <w:b/>
          <w:bCs/>
          <w:sz w:val="22"/>
          <w:szCs w:val="22"/>
          <w:lang w:val="ka-GE"/>
        </w:rPr>
      </w:pPr>
      <w:r>
        <w:rPr>
          <w:rFonts w:ascii="Sylfaen" w:hAnsi="Sylfaen"/>
          <w:noProof/>
        </w:rPr>
        <mc:AlternateContent>
          <mc:Choice Requires="wps">
            <w:drawing>
              <wp:anchor distT="0" distB="0" distL="114300" distR="114300" simplePos="0" relativeHeight="251682816" behindDoc="1" locked="0" layoutInCell="1" allowOverlap="1" wp14:anchorId="6B2E78A3" wp14:editId="2662AAA1">
                <wp:simplePos x="0" y="0"/>
                <wp:positionH relativeFrom="margin">
                  <wp:posOffset>137160</wp:posOffset>
                </wp:positionH>
                <wp:positionV relativeFrom="paragraph">
                  <wp:posOffset>243205</wp:posOffset>
                </wp:positionV>
                <wp:extent cx="6229350" cy="6350"/>
                <wp:effectExtent l="0" t="0" r="0" b="12700"/>
                <wp:wrapTight wrapText="bothSides">
                  <wp:wrapPolygon edited="0">
                    <wp:start x="0" y="0"/>
                    <wp:lineTo x="0" y="64800"/>
                    <wp:lineTo x="21600" y="64800"/>
                    <wp:lineTo x="21600" y="0"/>
                    <wp:lineTo x="0" y="0"/>
                  </wp:wrapPolygon>
                </wp:wrapTight>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A83DF8" id="Straight Connector 15" o:spid="_x0000_s1026" style="position:absolute;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8pt,19.15pt" to="501.3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" strokecolor="black [3200]" strokeweight="1.5pt">
                <v:stroke joinstyle="miter"/>
                <o:lock v:ext="edit" shapetype="f"/>
                <w10:wrap type="tight" anchorx="margin"/>
              </v:line>
            </w:pict>
          </mc:Fallback>
        </mc:AlternateContent>
      </w:r>
    </w:p>
    <w:p w14:paraId="5696628D" w14:textId="77777777" w:rsidR="00993737" w:rsidRPr="00993737" w:rsidRDefault="00993737" w:rsidP="00B4164E">
      <w:pPr>
        <w:pStyle w:val="ListParagraph"/>
        <w:spacing w:line="276" w:lineRule="auto"/>
        <w:rPr>
          <w:rFonts w:ascii="Sylfaen" w:hAnsi="Sylfaen" w:cstheme="minorHAnsi"/>
          <w:b/>
          <w:bCs/>
          <w:sz w:val="22"/>
          <w:szCs w:val="22"/>
          <w:lang w:val="ka-GE"/>
        </w:rPr>
      </w:pPr>
    </w:p>
    <w:p w14:paraId="624FA445" w14:textId="77777777" w:rsidR="00993737" w:rsidRPr="00993737" w:rsidRDefault="00993737">
      <w:pPr>
        <w:pStyle w:val="ListParagraph"/>
        <w:numPr>
          <w:ilvl w:val="0"/>
          <w:numId w:val="13"/>
        </w:numPr>
        <w:spacing w:line="276" w:lineRule="auto"/>
        <w:jc w:val="both"/>
        <w:rPr>
          <w:rFonts w:ascii="Sylfaen" w:hAnsi="Sylfaen" w:cstheme="minorHAnsi"/>
          <w:b/>
          <w:bCs/>
          <w:sz w:val="22"/>
          <w:szCs w:val="22"/>
          <w:lang w:val="ka-GE"/>
        </w:rPr>
      </w:pPr>
      <w:r w:rsidRPr="00993737">
        <w:rPr>
          <w:rFonts w:ascii="Sylfaen" w:hAnsi="Sylfaen" w:cstheme="minorHAnsi"/>
          <w:b/>
          <w:bCs/>
          <w:sz w:val="22"/>
          <w:szCs w:val="22"/>
          <w:lang w:val="ka-GE"/>
        </w:rPr>
        <w:t xml:space="preserve">ზოგადად, რამდენად კმაყოფილი ხართ მიღებული სერვისით? </w:t>
      </w:r>
    </w:p>
    <w:p w14:paraId="245DDE3C" w14:textId="77777777" w:rsidR="00993737" w:rsidRPr="00993737" w:rsidRDefault="00993737" w:rsidP="00B4164E">
      <w:pPr>
        <w:pStyle w:val="ListParagraph"/>
        <w:spacing w:line="276" w:lineRule="auto"/>
        <w:jc w:val="both"/>
        <w:rPr>
          <w:rFonts w:ascii="Sylfaen" w:hAnsi="Sylfaen" w:cstheme="minorHAnsi"/>
          <w:b/>
          <w:bCs/>
          <w:sz w:val="22"/>
          <w:szCs w:val="22"/>
          <w:lang w:val="ka-GE"/>
        </w:rPr>
      </w:pPr>
    </w:p>
    <w:p w14:paraId="40235E3E" w14:textId="4118C0F0"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ძალიან კმაყოფილი</w:t>
      </w:r>
    </w:p>
    <w:p w14:paraId="27E33E13" w14:textId="313DD74B"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კმაყოფილი</w:t>
      </w:r>
    </w:p>
    <w:p w14:paraId="53D138AA" w14:textId="39BC332E"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ნეიტრალური</w:t>
      </w:r>
    </w:p>
    <w:p w14:paraId="1C77C2D4" w14:textId="45AB462D"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უკმაყოფილო</w:t>
      </w:r>
    </w:p>
    <w:p w14:paraId="3979F62A" w14:textId="3A306098"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ძალიან უკმაყოფილო</w:t>
      </w:r>
    </w:p>
    <w:p w14:paraId="16E5771C" w14:textId="77777777" w:rsidR="00993737" w:rsidRPr="00993737" w:rsidRDefault="00993737" w:rsidP="00B4164E">
      <w:pPr>
        <w:pStyle w:val="ListParagraph"/>
        <w:spacing w:line="276" w:lineRule="auto"/>
        <w:jc w:val="both"/>
        <w:rPr>
          <w:rFonts w:ascii="Sylfaen" w:hAnsi="Sylfaen" w:cstheme="minorHAnsi"/>
          <w:b/>
          <w:bCs/>
          <w:sz w:val="22"/>
          <w:szCs w:val="22"/>
          <w:lang w:val="ka-GE"/>
        </w:rPr>
      </w:pPr>
    </w:p>
    <w:p w14:paraId="7C173C71" w14:textId="77777777" w:rsidR="00993737" w:rsidRPr="00993737" w:rsidRDefault="00993737">
      <w:pPr>
        <w:pStyle w:val="ListParagraph"/>
        <w:numPr>
          <w:ilvl w:val="0"/>
          <w:numId w:val="13"/>
        </w:numPr>
        <w:spacing w:line="276" w:lineRule="auto"/>
        <w:jc w:val="both"/>
        <w:rPr>
          <w:rFonts w:ascii="Sylfaen" w:hAnsi="Sylfaen" w:cstheme="minorHAnsi"/>
          <w:b/>
          <w:bCs/>
          <w:sz w:val="22"/>
          <w:szCs w:val="22"/>
          <w:lang w:val="ka-GE"/>
        </w:rPr>
      </w:pPr>
      <w:r w:rsidRPr="00993737">
        <w:rPr>
          <w:rFonts w:ascii="Sylfaen" w:hAnsi="Sylfaen" w:cstheme="minorHAnsi"/>
          <w:b/>
          <w:bCs/>
          <w:sz w:val="22"/>
          <w:szCs w:val="22"/>
          <w:lang w:val="ka-GE"/>
        </w:rPr>
        <w:t>რამდენად მარტივი იყო იმ დოკუმენტების შეგროვება, რაც მერიაში წარადგინეთ?</w:t>
      </w:r>
    </w:p>
    <w:p w14:paraId="2276C200" w14:textId="77777777" w:rsidR="00993737" w:rsidRPr="00993737" w:rsidRDefault="00993737" w:rsidP="00B4164E">
      <w:pPr>
        <w:spacing w:line="276" w:lineRule="auto"/>
        <w:jc w:val="both"/>
        <w:rPr>
          <w:rFonts w:ascii="Sylfaen" w:hAnsi="Sylfaen" w:cstheme="minorHAnsi"/>
          <w:sz w:val="22"/>
          <w:szCs w:val="22"/>
          <w:lang w:val="ka-GE"/>
        </w:rPr>
      </w:pPr>
    </w:p>
    <w:p w14:paraId="40FD32B9" w14:textId="2B3690A7"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ძალიან მარტივი</w:t>
      </w:r>
    </w:p>
    <w:p w14:paraId="4C8FA9F0" w14:textId="42F7602C"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მარტივი</w:t>
      </w:r>
    </w:p>
    <w:p w14:paraId="3E774802" w14:textId="545ABCC5"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ნეიტრალური</w:t>
      </w:r>
    </w:p>
    <w:p w14:paraId="01125D2E" w14:textId="5937F689"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რთული</w:t>
      </w:r>
    </w:p>
    <w:p w14:paraId="388D6921" w14:textId="37B86139"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ძალიან რთული</w:t>
      </w:r>
    </w:p>
    <w:p w14:paraId="2406F267" w14:textId="77777777" w:rsidR="00993737" w:rsidRPr="00993737" w:rsidRDefault="00993737" w:rsidP="00B4164E">
      <w:pPr>
        <w:spacing w:line="276" w:lineRule="auto"/>
        <w:jc w:val="both"/>
        <w:rPr>
          <w:rFonts w:ascii="Sylfaen" w:hAnsi="Sylfaen" w:cstheme="minorHAnsi"/>
          <w:sz w:val="22"/>
          <w:szCs w:val="22"/>
          <w:lang w:val="ka-GE"/>
        </w:rPr>
      </w:pPr>
    </w:p>
    <w:p w14:paraId="398E2F70" w14:textId="77777777" w:rsidR="00993737" w:rsidRPr="00993737" w:rsidRDefault="00993737">
      <w:pPr>
        <w:pStyle w:val="ListParagraph"/>
        <w:numPr>
          <w:ilvl w:val="0"/>
          <w:numId w:val="13"/>
        </w:numPr>
        <w:spacing w:line="276" w:lineRule="auto"/>
        <w:jc w:val="both"/>
        <w:rPr>
          <w:rFonts w:ascii="Sylfaen" w:hAnsi="Sylfaen" w:cstheme="minorHAnsi"/>
          <w:sz w:val="22"/>
          <w:szCs w:val="22"/>
          <w:lang w:val="ka-GE"/>
        </w:rPr>
      </w:pPr>
      <w:r w:rsidRPr="00993737">
        <w:rPr>
          <w:rFonts w:ascii="Sylfaen" w:hAnsi="Sylfaen" w:cstheme="minorHAnsi"/>
          <w:b/>
          <w:bCs/>
          <w:sz w:val="22"/>
          <w:szCs w:val="22"/>
          <w:lang w:val="ka-GE"/>
        </w:rPr>
        <w:t xml:space="preserve">გაქვთ სრულყოფილი ინფორმაცია თუ რას მოიცავს სოციალური სერვისით  სარგებლობის პროცესი? მაგ: რამდენ დღეში მიიღებთ პასუხს; რა ფორმით მიიღებთ პასუხს; დაგჭირდებათ თუ არა მერიაში დამატებითი ვიზიტი და როდის; ვის უნდა დაურეკოთ კითხვის არსებობის შემთხვევაში და ა.შ.  </w:t>
      </w:r>
    </w:p>
    <w:p w14:paraId="1EBEA33F" w14:textId="77777777" w:rsidR="00993737" w:rsidRPr="00993737" w:rsidRDefault="00993737" w:rsidP="00B4164E">
      <w:pPr>
        <w:pStyle w:val="ListParagraph"/>
        <w:spacing w:line="276" w:lineRule="auto"/>
        <w:jc w:val="both"/>
        <w:rPr>
          <w:rFonts w:ascii="Sylfaen" w:hAnsi="Sylfaen" w:cstheme="minorHAnsi"/>
          <w:sz w:val="22"/>
          <w:szCs w:val="22"/>
          <w:lang w:val="ka-GE"/>
        </w:rPr>
      </w:pPr>
    </w:p>
    <w:p w14:paraId="12896D46" w14:textId="296DC3EE"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დიახ, მაქვს ეს ინფორმაცია</w:t>
      </w:r>
    </w:p>
    <w:p w14:paraId="088361D1" w14:textId="09B6382F"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არა, ზოგიერთ კითხვაზე პასუხი არ მაქვს</w:t>
      </w:r>
    </w:p>
    <w:p w14:paraId="334C4CBE" w14:textId="77777777" w:rsidR="00993737" w:rsidRPr="00993737" w:rsidRDefault="00993737" w:rsidP="00B4164E">
      <w:pPr>
        <w:spacing w:line="276" w:lineRule="auto"/>
        <w:jc w:val="both"/>
        <w:rPr>
          <w:rFonts w:ascii="Sylfaen" w:hAnsi="Sylfaen" w:cstheme="minorHAnsi"/>
          <w:sz w:val="22"/>
          <w:szCs w:val="22"/>
          <w:lang w:val="ka-GE"/>
        </w:rPr>
      </w:pPr>
    </w:p>
    <w:p w14:paraId="1128E93F" w14:textId="77777777" w:rsidR="00993737" w:rsidRPr="00993737" w:rsidRDefault="00993737">
      <w:pPr>
        <w:pStyle w:val="ListParagraph"/>
        <w:numPr>
          <w:ilvl w:val="0"/>
          <w:numId w:val="13"/>
        </w:numPr>
        <w:spacing w:line="276" w:lineRule="auto"/>
        <w:jc w:val="both"/>
        <w:rPr>
          <w:rFonts w:ascii="Sylfaen" w:hAnsi="Sylfaen" w:cstheme="minorHAnsi"/>
          <w:b/>
          <w:bCs/>
          <w:sz w:val="22"/>
          <w:szCs w:val="22"/>
          <w:lang w:val="ka-GE"/>
        </w:rPr>
      </w:pPr>
      <w:r w:rsidRPr="00993737">
        <w:rPr>
          <w:rFonts w:ascii="Sylfaen" w:hAnsi="Sylfaen" w:cstheme="minorHAnsi"/>
          <w:b/>
          <w:bCs/>
          <w:sz w:val="22"/>
          <w:szCs w:val="22"/>
          <w:lang w:val="ka-GE"/>
        </w:rPr>
        <w:t>როგორ შეაფასებდით მერიის თანამშრომლის პროფესიონალიზმს?</w:t>
      </w:r>
    </w:p>
    <w:p w14:paraId="6988CFA7" w14:textId="77777777" w:rsidR="00993737" w:rsidRPr="00993737" w:rsidRDefault="00993737" w:rsidP="00B4164E">
      <w:pPr>
        <w:spacing w:line="276" w:lineRule="auto"/>
        <w:jc w:val="both"/>
        <w:rPr>
          <w:rFonts w:ascii="Sylfaen" w:hAnsi="Sylfaen" w:cstheme="minorHAnsi"/>
          <w:i/>
          <w:iCs/>
          <w:sz w:val="22"/>
          <w:szCs w:val="22"/>
          <w:u w:val="single"/>
          <w:lang w:val="ka-GE"/>
        </w:rPr>
      </w:pPr>
    </w:p>
    <w:p w14:paraId="40933B98" w14:textId="77777777" w:rsidR="00993737" w:rsidRPr="00993737" w:rsidRDefault="00993737" w:rsidP="00B4164E">
      <w:pPr>
        <w:spacing w:line="276" w:lineRule="auto"/>
        <w:jc w:val="both"/>
        <w:rPr>
          <w:rFonts w:ascii="Sylfaen" w:hAnsi="Sylfaen" w:cstheme="minorHAnsi"/>
          <w:sz w:val="22"/>
          <w:szCs w:val="22"/>
          <w:u w:val="single"/>
          <w:lang w:val="ka-GE"/>
        </w:rPr>
      </w:pPr>
      <w:r w:rsidRPr="00993737">
        <w:rPr>
          <w:rFonts w:ascii="Sylfaen" w:hAnsi="Sylfaen" w:cstheme="minorHAnsi"/>
          <w:sz w:val="22"/>
          <w:szCs w:val="22"/>
          <w:u w:val="single"/>
          <w:lang w:val="ka-GE"/>
        </w:rPr>
        <w:t>1 არის დაბალი შეფასება, 5 კი მაღალი შეფასება</w:t>
      </w:r>
    </w:p>
    <w:p w14:paraId="6B620EB5" w14:textId="77777777" w:rsidR="00993737" w:rsidRPr="00993737" w:rsidRDefault="00993737" w:rsidP="00B4164E">
      <w:pPr>
        <w:spacing w:line="276" w:lineRule="auto"/>
        <w:jc w:val="both"/>
        <w:rPr>
          <w:rFonts w:ascii="Sylfaen" w:hAnsi="Sylfaen" w:cstheme="minorHAnsi"/>
          <w:i/>
          <w:iCs/>
          <w:sz w:val="22"/>
          <w:szCs w:val="22"/>
          <w:u w:val="single"/>
          <w:lang w:val="ka-GE"/>
        </w:rPr>
      </w:pPr>
    </w:p>
    <w:tbl>
      <w:tblPr>
        <w:tblStyle w:val="TableGrid"/>
        <w:tblW w:w="0" w:type="auto"/>
        <w:tblLook w:val="04A0" w:firstRow="1" w:lastRow="0" w:firstColumn="1" w:lastColumn="0" w:noHBand="0" w:noVBand="1"/>
      </w:tblPr>
      <w:tblGrid>
        <w:gridCol w:w="1870"/>
        <w:gridCol w:w="1870"/>
        <w:gridCol w:w="1870"/>
        <w:gridCol w:w="1870"/>
        <w:gridCol w:w="1870"/>
      </w:tblGrid>
      <w:tr w:rsidR="00993737" w:rsidRPr="00993737" w14:paraId="79C846ED" w14:textId="77777777" w:rsidTr="005A63F9">
        <w:tc>
          <w:tcPr>
            <w:tcW w:w="1870" w:type="dxa"/>
          </w:tcPr>
          <w:p w14:paraId="2BDB2373" w14:textId="77777777" w:rsidR="00993737" w:rsidRPr="00993737" w:rsidRDefault="00993737" w:rsidP="00B4164E">
            <w:pPr>
              <w:spacing w:line="276" w:lineRule="auto"/>
              <w:jc w:val="both"/>
              <w:rPr>
                <w:rFonts w:ascii="Sylfaen" w:hAnsi="Sylfaen" w:cstheme="minorHAnsi"/>
                <w:lang w:val="ka-GE"/>
              </w:rPr>
            </w:pPr>
            <w:r w:rsidRPr="00993737">
              <w:rPr>
                <w:rFonts w:ascii="Sylfaen" w:hAnsi="Sylfaen" w:cstheme="minorHAnsi"/>
                <w:lang w:val="ka-GE"/>
              </w:rPr>
              <w:t>1</w:t>
            </w:r>
          </w:p>
        </w:tc>
        <w:tc>
          <w:tcPr>
            <w:tcW w:w="1870" w:type="dxa"/>
          </w:tcPr>
          <w:p w14:paraId="10EBC99F" w14:textId="77777777" w:rsidR="00993737" w:rsidRPr="00993737" w:rsidRDefault="00993737" w:rsidP="00B4164E">
            <w:pPr>
              <w:spacing w:line="276" w:lineRule="auto"/>
              <w:jc w:val="both"/>
              <w:rPr>
                <w:rFonts w:ascii="Sylfaen" w:hAnsi="Sylfaen" w:cstheme="minorHAnsi"/>
                <w:lang w:val="ka-GE"/>
              </w:rPr>
            </w:pPr>
            <w:r w:rsidRPr="00993737">
              <w:rPr>
                <w:rFonts w:ascii="Sylfaen" w:hAnsi="Sylfaen" w:cstheme="minorHAnsi"/>
                <w:lang w:val="ka-GE"/>
              </w:rPr>
              <w:t>2</w:t>
            </w:r>
          </w:p>
        </w:tc>
        <w:tc>
          <w:tcPr>
            <w:tcW w:w="1870" w:type="dxa"/>
          </w:tcPr>
          <w:p w14:paraId="40A2A03E" w14:textId="77777777" w:rsidR="00993737" w:rsidRPr="00993737" w:rsidRDefault="00993737" w:rsidP="00B4164E">
            <w:pPr>
              <w:spacing w:line="276" w:lineRule="auto"/>
              <w:jc w:val="both"/>
              <w:rPr>
                <w:rFonts w:ascii="Sylfaen" w:hAnsi="Sylfaen" w:cstheme="minorHAnsi"/>
                <w:lang w:val="ka-GE"/>
              </w:rPr>
            </w:pPr>
            <w:r w:rsidRPr="00993737">
              <w:rPr>
                <w:rFonts w:ascii="Sylfaen" w:hAnsi="Sylfaen" w:cstheme="minorHAnsi"/>
                <w:lang w:val="ka-GE"/>
              </w:rPr>
              <w:t>3</w:t>
            </w:r>
          </w:p>
        </w:tc>
        <w:tc>
          <w:tcPr>
            <w:tcW w:w="1870" w:type="dxa"/>
          </w:tcPr>
          <w:p w14:paraId="39EA4F4D" w14:textId="77777777" w:rsidR="00993737" w:rsidRPr="00993737" w:rsidRDefault="00993737" w:rsidP="00B4164E">
            <w:pPr>
              <w:spacing w:line="276" w:lineRule="auto"/>
              <w:jc w:val="both"/>
              <w:rPr>
                <w:rFonts w:ascii="Sylfaen" w:hAnsi="Sylfaen" w:cstheme="minorHAnsi"/>
                <w:lang w:val="ka-GE"/>
              </w:rPr>
            </w:pPr>
            <w:r w:rsidRPr="00993737">
              <w:rPr>
                <w:rFonts w:ascii="Sylfaen" w:hAnsi="Sylfaen" w:cstheme="minorHAnsi"/>
                <w:lang w:val="ka-GE"/>
              </w:rPr>
              <w:t>4</w:t>
            </w:r>
          </w:p>
        </w:tc>
        <w:tc>
          <w:tcPr>
            <w:tcW w:w="1870" w:type="dxa"/>
          </w:tcPr>
          <w:p w14:paraId="6CF12293" w14:textId="77777777" w:rsidR="00993737" w:rsidRPr="00993737" w:rsidRDefault="00993737" w:rsidP="00B4164E">
            <w:pPr>
              <w:spacing w:line="276" w:lineRule="auto"/>
              <w:jc w:val="both"/>
              <w:rPr>
                <w:rFonts w:ascii="Sylfaen" w:hAnsi="Sylfaen" w:cstheme="minorHAnsi"/>
                <w:lang w:val="ka-GE"/>
              </w:rPr>
            </w:pPr>
            <w:r w:rsidRPr="00993737">
              <w:rPr>
                <w:rFonts w:ascii="Sylfaen" w:hAnsi="Sylfaen" w:cstheme="minorHAnsi"/>
                <w:lang w:val="ka-GE"/>
              </w:rPr>
              <w:t>5</w:t>
            </w:r>
          </w:p>
        </w:tc>
      </w:tr>
    </w:tbl>
    <w:p w14:paraId="1355F719" w14:textId="77777777" w:rsidR="00993737" w:rsidRPr="00993737" w:rsidRDefault="00993737" w:rsidP="00B4164E">
      <w:pPr>
        <w:spacing w:line="276" w:lineRule="auto"/>
        <w:jc w:val="both"/>
        <w:rPr>
          <w:rFonts w:ascii="Sylfaen" w:hAnsi="Sylfaen" w:cstheme="minorHAnsi"/>
          <w:sz w:val="22"/>
          <w:szCs w:val="22"/>
          <w:lang w:val="ka-GE"/>
        </w:rPr>
      </w:pPr>
    </w:p>
    <w:p w14:paraId="63F53D71" w14:textId="77777777" w:rsidR="00993737" w:rsidRPr="00993737" w:rsidRDefault="00993737">
      <w:pPr>
        <w:pStyle w:val="ListParagraph"/>
        <w:numPr>
          <w:ilvl w:val="0"/>
          <w:numId w:val="13"/>
        </w:numPr>
        <w:spacing w:line="276" w:lineRule="auto"/>
        <w:jc w:val="both"/>
        <w:rPr>
          <w:rFonts w:ascii="Sylfaen" w:hAnsi="Sylfaen" w:cstheme="minorHAnsi"/>
          <w:b/>
          <w:bCs/>
          <w:sz w:val="22"/>
          <w:szCs w:val="22"/>
          <w:lang w:val="ka-GE"/>
        </w:rPr>
      </w:pPr>
      <w:r w:rsidRPr="00993737">
        <w:rPr>
          <w:rFonts w:ascii="Sylfaen" w:hAnsi="Sylfaen" w:cstheme="minorHAnsi"/>
          <w:b/>
          <w:bCs/>
          <w:sz w:val="22"/>
          <w:szCs w:val="22"/>
          <w:lang w:val="ka-GE"/>
        </w:rPr>
        <w:t xml:space="preserve">როგორ შეაფასებდით მერიის თანამშრომლის მიერ თქვენთვის გაწეულ მომსახურებას  - რამდენად ორიენტირებული იყო მერიის თანამშრომელი თქვენს დახმარებაზე? </w:t>
      </w:r>
    </w:p>
    <w:p w14:paraId="5242FD34" w14:textId="77777777" w:rsidR="00993737" w:rsidRPr="00993737" w:rsidRDefault="00993737" w:rsidP="00B4164E">
      <w:pPr>
        <w:spacing w:line="276" w:lineRule="auto"/>
        <w:jc w:val="both"/>
        <w:rPr>
          <w:rFonts w:ascii="Sylfaen" w:hAnsi="Sylfaen" w:cstheme="minorHAnsi"/>
          <w:sz w:val="22"/>
          <w:szCs w:val="22"/>
          <w:lang w:val="ka-GE"/>
        </w:rPr>
      </w:pPr>
    </w:p>
    <w:p w14:paraId="6EF895F8" w14:textId="77777777" w:rsidR="00993737" w:rsidRPr="00993737" w:rsidRDefault="00993737" w:rsidP="00B4164E">
      <w:pPr>
        <w:pStyle w:val="ListParagraph"/>
        <w:spacing w:line="276" w:lineRule="auto"/>
        <w:jc w:val="both"/>
        <w:rPr>
          <w:rFonts w:ascii="Sylfaen" w:hAnsi="Sylfaen" w:cstheme="minorHAnsi"/>
          <w:sz w:val="22"/>
          <w:szCs w:val="22"/>
          <w:u w:val="single"/>
          <w:lang w:val="ka-GE"/>
        </w:rPr>
      </w:pPr>
      <w:r w:rsidRPr="00993737">
        <w:rPr>
          <w:rFonts w:ascii="Sylfaen" w:hAnsi="Sylfaen" w:cstheme="minorHAnsi"/>
          <w:sz w:val="22"/>
          <w:szCs w:val="22"/>
          <w:u w:val="single"/>
          <w:lang w:val="ka-GE"/>
        </w:rPr>
        <w:t>1 არის დაბალი შეფასება, 5 კი მაღალი შეფასება</w:t>
      </w:r>
    </w:p>
    <w:p w14:paraId="519E4261" w14:textId="77777777" w:rsidR="00993737" w:rsidRPr="00993737" w:rsidRDefault="00993737" w:rsidP="00B4164E">
      <w:pPr>
        <w:spacing w:line="276" w:lineRule="auto"/>
        <w:jc w:val="both"/>
        <w:rPr>
          <w:rFonts w:ascii="Sylfaen" w:hAnsi="Sylfaen" w:cstheme="minorHAnsi"/>
          <w:i/>
          <w:iCs/>
          <w:sz w:val="22"/>
          <w:szCs w:val="22"/>
          <w:lang w:val="ka-GE"/>
        </w:rPr>
      </w:pPr>
    </w:p>
    <w:tbl>
      <w:tblPr>
        <w:tblStyle w:val="TableGrid"/>
        <w:tblW w:w="0" w:type="auto"/>
        <w:tblLook w:val="04A0" w:firstRow="1" w:lastRow="0" w:firstColumn="1" w:lastColumn="0" w:noHBand="0" w:noVBand="1"/>
      </w:tblPr>
      <w:tblGrid>
        <w:gridCol w:w="1870"/>
        <w:gridCol w:w="1870"/>
        <w:gridCol w:w="1870"/>
        <w:gridCol w:w="1870"/>
        <w:gridCol w:w="1870"/>
      </w:tblGrid>
      <w:tr w:rsidR="00993737" w:rsidRPr="00993737" w14:paraId="394CD04A" w14:textId="77777777" w:rsidTr="005A63F9">
        <w:tc>
          <w:tcPr>
            <w:tcW w:w="1870" w:type="dxa"/>
          </w:tcPr>
          <w:p w14:paraId="3F6563AC" w14:textId="77777777" w:rsidR="00993737" w:rsidRPr="00993737" w:rsidRDefault="00993737" w:rsidP="00B4164E">
            <w:pPr>
              <w:spacing w:line="276" w:lineRule="auto"/>
              <w:jc w:val="both"/>
              <w:rPr>
                <w:rFonts w:ascii="Sylfaen" w:hAnsi="Sylfaen" w:cstheme="minorHAnsi"/>
                <w:lang w:val="ka-GE"/>
              </w:rPr>
            </w:pPr>
            <w:r w:rsidRPr="00993737">
              <w:rPr>
                <w:rFonts w:ascii="Sylfaen" w:hAnsi="Sylfaen" w:cstheme="minorHAnsi"/>
                <w:lang w:val="ka-GE"/>
              </w:rPr>
              <w:t>1</w:t>
            </w:r>
          </w:p>
        </w:tc>
        <w:tc>
          <w:tcPr>
            <w:tcW w:w="1870" w:type="dxa"/>
          </w:tcPr>
          <w:p w14:paraId="2FAD8E8F" w14:textId="77777777" w:rsidR="00993737" w:rsidRPr="00993737" w:rsidRDefault="00993737" w:rsidP="00B4164E">
            <w:pPr>
              <w:spacing w:line="276" w:lineRule="auto"/>
              <w:jc w:val="both"/>
              <w:rPr>
                <w:rFonts w:ascii="Sylfaen" w:hAnsi="Sylfaen" w:cstheme="minorHAnsi"/>
                <w:lang w:val="ka-GE"/>
              </w:rPr>
            </w:pPr>
            <w:r w:rsidRPr="00993737">
              <w:rPr>
                <w:rFonts w:ascii="Sylfaen" w:hAnsi="Sylfaen" w:cstheme="minorHAnsi"/>
                <w:lang w:val="ka-GE"/>
              </w:rPr>
              <w:t>2</w:t>
            </w:r>
          </w:p>
        </w:tc>
        <w:tc>
          <w:tcPr>
            <w:tcW w:w="1870" w:type="dxa"/>
          </w:tcPr>
          <w:p w14:paraId="3042CBF5" w14:textId="77777777" w:rsidR="00993737" w:rsidRPr="00993737" w:rsidRDefault="00993737" w:rsidP="00B4164E">
            <w:pPr>
              <w:spacing w:line="276" w:lineRule="auto"/>
              <w:jc w:val="both"/>
              <w:rPr>
                <w:rFonts w:ascii="Sylfaen" w:hAnsi="Sylfaen" w:cstheme="minorHAnsi"/>
                <w:lang w:val="ka-GE"/>
              </w:rPr>
            </w:pPr>
            <w:r w:rsidRPr="00993737">
              <w:rPr>
                <w:rFonts w:ascii="Sylfaen" w:hAnsi="Sylfaen" w:cstheme="minorHAnsi"/>
                <w:lang w:val="ka-GE"/>
              </w:rPr>
              <w:t>3</w:t>
            </w:r>
          </w:p>
        </w:tc>
        <w:tc>
          <w:tcPr>
            <w:tcW w:w="1870" w:type="dxa"/>
          </w:tcPr>
          <w:p w14:paraId="0D973ED6" w14:textId="77777777" w:rsidR="00993737" w:rsidRPr="00993737" w:rsidRDefault="00993737" w:rsidP="00B4164E">
            <w:pPr>
              <w:spacing w:line="276" w:lineRule="auto"/>
              <w:jc w:val="both"/>
              <w:rPr>
                <w:rFonts w:ascii="Sylfaen" w:hAnsi="Sylfaen" w:cstheme="minorHAnsi"/>
                <w:lang w:val="ka-GE"/>
              </w:rPr>
            </w:pPr>
            <w:r w:rsidRPr="00993737">
              <w:rPr>
                <w:rFonts w:ascii="Sylfaen" w:hAnsi="Sylfaen" w:cstheme="minorHAnsi"/>
                <w:lang w:val="ka-GE"/>
              </w:rPr>
              <w:t>4</w:t>
            </w:r>
          </w:p>
        </w:tc>
        <w:tc>
          <w:tcPr>
            <w:tcW w:w="1870" w:type="dxa"/>
          </w:tcPr>
          <w:p w14:paraId="7E52607E" w14:textId="77777777" w:rsidR="00993737" w:rsidRPr="00993737" w:rsidRDefault="00993737" w:rsidP="00B4164E">
            <w:pPr>
              <w:spacing w:line="276" w:lineRule="auto"/>
              <w:jc w:val="both"/>
              <w:rPr>
                <w:rFonts w:ascii="Sylfaen" w:hAnsi="Sylfaen" w:cstheme="minorHAnsi"/>
                <w:lang w:val="ka-GE"/>
              </w:rPr>
            </w:pPr>
            <w:r w:rsidRPr="00993737">
              <w:rPr>
                <w:rFonts w:ascii="Sylfaen" w:hAnsi="Sylfaen" w:cstheme="minorHAnsi"/>
                <w:lang w:val="ka-GE"/>
              </w:rPr>
              <w:t>5</w:t>
            </w:r>
          </w:p>
        </w:tc>
      </w:tr>
    </w:tbl>
    <w:p w14:paraId="52DF6CF1" w14:textId="77777777" w:rsidR="00993737" w:rsidRPr="00993737" w:rsidRDefault="00993737" w:rsidP="00B4164E">
      <w:pPr>
        <w:pStyle w:val="ListParagraph"/>
        <w:spacing w:line="276" w:lineRule="auto"/>
        <w:jc w:val="both"/>
        <w:rPr>
          <w:rFonts w:ascii="Sylfaen" w:hAnsi="Sylfaen" w:cstheme="minorHAnsi"/>
          <w:b/>
          <w:bCs/>
          <w:sz w:val="22"/>
          <w:szCs w:val="22"/>
          <w:lang w:val="ka-GE"/>
        </w:rPr>
      </w:pPr>
    </w:p>
    <w:p w14:paraId="60632D05" w14:textId="77777777" w:rsidR="00993737" w:rsidRPr="00993737" w:rsidRDefault="00993737">
      <w:pPr>
        <w:pStyle w:val="ListParagraph"/>
        <w:numPr>
          <w:ilvl w:val="0"/>
          <w:numId w:val="13"/>
        </w:numPr>
        <w:spacing w:line="276" w:lineRule="auto"/>
        <w:jc w:val="both"/>
        <w:rPr>
          <w:rFonts w:ascii="Sylfaen" w:hAnsi="Sylfaen" w:cstheme="minorHAnsi"/>
          <w:b/>
          <w:bCs/>
          <w:sz w:val="22"/>
          <w:szCs w:val="22"/>
          <w:lang w:val="ka-GE"/>
        </w:rPr>
      </w:pPr>
      <w:r w:rsidRPr="00993737">
        <w:rPr>
          <w:rFonts w:ascii="Sylfaen" w:hAnsi="Sylfaen" w:cstheme="minorHAnsi"/>
          <w:b/>
          <w:bCs/>
          <w:sz w:val="22"/>
          <w:szCs w:val="22"/>
          <w:lang w:val="ka-GE"/>
        </w:rPr>
        <w:t>სხვა დროს თუ გისარგებლიათ მერიის რომელიმე სოციალური სერვისით?</w:t>
      </w:r>
    </w:p>
    <w:p w14:paraId="57C2FFFE" w14:textId="77777777" w:rsidR="00993737" w:rsidRPr="00993737" w:rsidRDefault="00993737" w:rsidP="00B4164E">
      <w:pPr>
        <w:pStyle w:val="ListParagraph"/>
        <w:spacing w:line="276" w:lineRule="auto"/>
        <w:jc w:val="both"/>
        <w:rPr>
          <w:rFonts w:ascii="Sylfaen" w:hAnsi="Sylfaen" w:cstheme="minorHAnsi"/>
          <w:b/>
          <w:bCs/>
          <w:sz w:val="22"/>
          <w:szCs w:val="22"/>
          <w:lang w:val="ka-GE"/>
        </w:rPr>
      </w:pPr>
    </w:p>
    <w:p w14:paraId="6EE391AE" w14:textId="072F908E"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დიახ, ბევრჯერ</w:t>
      </w:r>
    </w:p>
    <w:p w14:paraId="2B58BB52" w14:textId="5432A2AA"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დიახ, ერთხელ</w:t>
      </w:r>
    </w:p>
    <w:p w14:paraId="0616FD0D" w14:textId="7067EDFC"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არა, ახლა პირველად ვსარგებლობ</w:t>
      </w:r>
    </w:p>
    <w:p w14:paraId="3AF6A168" w14:textId="77777777" w:rsidR="00993737" w:rsidRPr="00993737" w:rsidRDefault="00993737" w:rsidP="00B4164E">
      <w:pPr>
        <w:spacing w:line="276" w:lineRule="auto"/>
        <w:jc w:val="both"/>
        <w:rPr>
          <w:rFonts w:ascii="Sylfaen" w:hAnsi="Sylfaen" w:cstheme="minorHAnsi"/>
          <w:sz w:val="22"/>
          <w:szCs w:val="22"/>
          <w:lang w:val="ka-GE"/>
        </w:rPr>
      </w:pPr>
    </w:p>
    <w:p w14:paraId="229AE9C6" w14:textId="77777777" w:rsidR="00993737" w:rsidRPr="00993737" w:rsidRDefault="00993737">
      <w:pPr>
        <w:pStyle w:val="ListParagraph"/>
        <w:numPr>
          <w:ilvl w:val="0"/>
          <w:numId w:val="13"/>
        </w:numPr>
        <w:spacing w:line="276" w:lineRule="auto"/>
        <w:jc w:val="both"/>
        <w:rPr>
          <w:rFonts w:ascii="Sylfaen" w:hAnsi="Sylfaen" w:cstheme="minorHAnsi"/>
          <w:b/>
          <w:bCs/>
          <w:sz w:val="22"/>
          <w:szCs w:val="22"/>
          <w:lang w:val="ka-GE"/>
        </w:rPr>
      </w:pPr>
      <w:r w:rsidRPr="00993737">
        <w:rPr>
          <w:rFonts w:ascii="Sylfaen" w:hAnsi="Sylfaen" w:cstheme="minorHAnsi"/>
          <w:b/>
          <w:bCs/>
          <w:sz w:val="22"/>
          <w:szCs w:val="22"/>
          <w:lang w:val="ka-GE"/>
        </w:rPr>
        <w:t>სოციალური სერვისით სარგებლობის პროცესში რაიმე სირთულეს წააწყდით?</w:t>
      </w:r>
    </w:p>
    <w:p w14:paraId="2C072659" w14:textId="77777777" w:rsidR="00993737" w:rsidRPr="00993737" w:rsidRDefault="00993737" w:rsidP="00B4164E">
      <w:pPr>
        <w:spacing w:line="276" w:lineRule="auto"/>
        <w:jc w:val="both"/>
        <w:rPr>
          <w:rFonts w:ascii="Sylfaen" w:hAnsi="Sylfaen" w:cstheme="minorHAnsi"/>
          <w:sz w:val="22"/>
          <w:szCs w:val="22"/>
          <w:lang w:val="ka-GE"/>
        </w:rPr>
      </w:pPr>
    </w:p>
    <w:p w14:paraId="295700DF" w14:textId="44212787"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დიახ</w:t>
      </w:r>
    </w:p>
    <w:p w14:paraId="09C92B01" w14:textId="1167259D"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არა</w:t>
      </w:r>
    </w:p>
    <w:p w14:paraId="05837D7D" w14:textId="77777777" w:rsidR="00993737" w:rsidRPr="00993737" w:rsidRDefault="00993737" w:rsidP="00B4164E">
      <w:pPr>
        <w:spacing w:line="276" w:lineRule="auto"/>
        <w:jc w:val="both"/>
        <w:rPr>
          <w:rFonts w:ascii="Sylfaen" w:hAnsi="Sylfaen" w:cstheme="minorHAnsi"/>
          <w:sz w:val="22"/>
          <w:szCs w:val="22"/>
          <w:lang w:val="ka-GE"/>
        </w:rPr>
      </w:pPr>
    </w:p>
    <w:p w14:paraId="2071D9C3" w14:textId="77777777" w:rsidR="00993737" w:rsidRPr="00993737" w:rsidRDefault="00993737" w:rsidP="00B4164E">
      <w:pPr>
        <w:spacing w:line="276" w:lineRule="auto"/>
        <w:jc w:val="both"/>
        <w:rPr>
          <w:rFonts w:ascii="Sylfaen" w:hAnsi="Sylfaen" w:cstheme="minorHAnsi"/>
          <w:sz w:val="22"/>
          <w:szCs w:val="22"/>
          <w:lang w:val="ka-GE"/>
        </w:rPr>
      </w:pPr>
      <w:r w:rsidRPr="00993737">
        <w:rPr>
          <w:rFonts w:ascii="Sylfaen" w:hAnsi="Sylfaen" w:cstheme="minorHAnsi"/>
          <w:sz w:val="22"/>
          <w:szCs w:val="22"/>
          <w:lang w:val="ka-GE"/>
        </w:rPr>
        <w:t>თუ ამ კითხვაზე თქვენი პასუხია „დიახ“, გთხოვთ, განგვიმარტოთ კონკრეტულად რა სახის პრობლემა შეგექმნათ</w:t>
      </w:r>
    </w:p>
    <w:p w14:paraId="4ABBCDE7" w14:textId="7664BCDF" w:rsidR="00993737" w:rsidRPr="00993737" w:rsidRDefault="005352CC" w:rsidP="00B4164E">
      <w:pPr>
        <w:spacing w:line="276" w:lineRule="auto"/>
        <w:jc w:val="both"/>
        <w:rPr>
          <w:rFonts w:ascii="Sylfaen" w:hAnsi="Sylfaen" w:cstheme="minorHAnsi"/>
          <w:sz w:val="22"/>
          <w:szCs w:val="22"/>
          <w:lang w:val="ka-GE"/>
        </w:rPr>
      </w:pPr>
      <w:r>
        <w:rPr>
          <w:rFonts w:ascii="Sylfaen" w:hAnsi="Sylfaen"/>
          <w:noProof/>
        </w:rPr>
        <mc:AlternateContent>
          <mc:Choice Requires="wps">
            <w:drawing>
              <wp:anchor distT="0" distB="0" distL="114300" distR="114300" simplePos="0" relativeHeight="251681792" behindDoc="1" locked="0" layoutInCell="1" allowOverlap="1" wp14:anchorId="2E8E4599" wp14:editId="0C676A46">
                <wp:simplePos x="0" y="0"/>
                <wp:positionH relativeFrom="margin">
                  <wp:align>left</wp:align>
                </wp:positionH>
                <wp:positionV relativeFrom="paragraph">
                  <wp:posOffset>292100</wp:posOffset>
                </wp:positionV>
                <wp:extent cx="6229350" cy="6350"/>
                <wp:effectExtent l="0" t="0" r="0" b="12700"/>
                <wp:wrapTight wrapText="bothSides">
                  <wp:wrapPolygon edited="0">
                    <wp:start x="0" y="0"/>
                    <wp:lineTo x="0" y="64800"/>
                    <wp:lineTo x="21600" y="64800"/>
                    <wp:lineTo x="21600" y="0"/>
                    <wp:lineTo x="0" y="0"/>
                  </wp:wrapPolygon>
                </wp:wrapTight>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A800E" id="Straight Connector 14" o:spid="_x0000_s1026" style="position:absolute;z-index:-251634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pt" to="49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" strokecolor="black [3200]" strokeweight="1.5pt">
                <v:stroke joinstyle="miter"/>
                <o:lock v:ext="edit" shapetype="f"/>
                <w10:wrap type="tight" anchorx="margin"/>
              </v:line>
            </w:pict>
          </mc:Fallback>
        </mc:AlternateContent>
      </w:r>
    </w:p>
    <w:p w14:paraId="21D6FC5F" w14:textId="2678C02E" w:rsidR="00993737" w:rsidRPr="00993737" w:rsidRDefault="005352CC" w:rsidP="00B4164E">
      <w:pPr>
        <w:spacing w:line="276" w:lineRule="auto"/>
        <w:jc w:val="both"/>
        <w:rPr>
          <w:rFonts w:ascii="Sylfaen" w:hAnsi="Sylfaen" w:cstheme="minorHAnsi"/>
          <w:sz w:val="22"/>
          <w:szCs w:val="22"/>
          <w:lang w:val="ka-GE"/>
        </w:rPr>
      </w:pPr>
      <w:r>
        <w:rPr>
          <w:rFonts w:ascii="Sylfaen" w:hAnsi="Sylfaen"/>
          <w:noProof/>
        </w:rPr>
        <mc:AlternateContent>
          <mc:Choice Requires="wps">
            <w:drawing>
              <wp:anchor distT="0" distB="0" distL="114300" distR="114300" simplePos="0" relativeHeight="251680768" behindDoc="1" locked="0" layoutInCell="1" allowOverlap="1" wp14:anchorId="3C710C13" wp14:editId="4C925FF9">
                <wp:simplePos x="0" y="0"/>
                <wp:positionH relativeFrom="margin">
                  <wp:align>left</wp:align>
                </wp:positionH>
                <wp:positionV relativeFrom="paragraph">
                  <wp:posOffset>494665</wp:posOffset>
                </wp:positionV>
                <wp:extent cx="6229350" cy="6350"/>
                <wp:effectExtent l="0" t="0" r="0" b="12700"/>
                <wp:wrapTight wrapText="bothSides">
                  <wp:wrapPolygon edited="0">
                    <wp:start x="0" y="0"/>
                    <wp:lineTo x="0" y="64800"/>
                    <wp:lineTo x="21600" y="64800"/>
                    <wp:lineTo x="21600" y="0"/>
                    <wp:lineTo x="0" y="0"/>
                  </wp:wrapPolygon>
                </wp:wrapTight>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A29BE" id="Straight Connector 13" o:spid="_x0000_s1026" style="position:absolute;z-index:-251635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95pt" to="49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" strokecolor="black [3200]" strokeweight="1.5pt">
                <v:stroke joinstyle="miter"/>
                <o:lock v:ext="edit" shapetype="f"/>
                <w10:wrap type="tight" anchorx="margin"/>
              </v:line>
            </w:pict>
          </mc:Fallback>
        </mc:AlternateContent>
      </w:r>
    </w:p>
    <w:p w14:paraId="4F9CA01A" w14:textId="77777777" w:rsidR="00993737" w:rsidRPr="00993737" w:rsidRDefault="00993737" w:rsidP="00B4164E">
      <w:pPr>
        <w:spacing w:line="276" w:lineRule="auto"/>
        <w:jc w:val="both"/>
        <w:rPr>
          <w:rFonts w:ascii="Sylfaen" w:hAnsi="Sylfaen" w:cstheme="minorHAnsi"/>
          <w:i/>
          <w:iCs/>
          <w:sz w:val="22"/>
          <w:szCs w:val="22"/>
          <w:lang w:val="ka-GE"/>
        </w:rPr>
      </w:pPr>
    </w:p>
    <w:p w14:paraId="431251C2" w14:textId="77777777" w:rsidR="00993737" w:rsidRPr="00993737" w:rsidRDefault="00993737" w:rsidP="00B4164E">
      <w:pPr>
        <w:pStyle w:val="ListParagraph"/>
        <w:spacing w:line="276" w:lineRule="auto"/>
        <w:jc w:val="both"/>
        <w:rPr>
          <w:rFonts w:ascii="Sylfaen" w:hAnsi="Sylfaen" w:cstheme="minorHAnsi"/>
          <w:b/>
          <w:bCs/>
          <w:sz w:val="22"/>
          <w:szCs w:val="22"/>
          <w:lang w:val="ka-GE"/>
        </w:rPr>
      </w:pPr>
    </w:p>
    <w:p w14:paraId="46B6EC3F" w14:textId="7C1B7628" w:rsidR="00993737" w:rsidRPr="00993737" w:rsidRDefault="00993737">
      <w:pPr>
        <w:pStyle w:val="ListParagraph"/>
        <w:numPr>
          <w:ilvl w:val="0"/>
          <w:numId w:val="13"/>
        </w:numPr>
        <w:spacing w:line="276" w:lineRule="auto"/>
        <w:jc w:val="both"/>
        <w:rPr>
          <w:rFonts w:ascii="Sylfaen" w:hAnsi="Sylfaen" w:cstheme="minorHAnsi"/>
          <w:b/>
          <w:bCs/>
          <w:sz w:val="22"/>
          <w:szCs w:val="22"/>
          <w:lang w:val="ka-GE"/>
        </w:rPr>
      </w:pPr>
      <w:r w:rsidRPr="00993737">
        <w:rPr>
          <w:rFonts w:ascii="Sylfaen" w:hAnsi="Sylfaen" w:cstheme="minorHAnsi"/>
          <w:b/>
          <w:bCs/>
          <w:sz w:val="22"/>
          <w:szCs w:val="22"/>
          <w:lang w:val="ka-GE"/>
        </w:rPr>
        <w:t>გთხოვთ, გაგვიზიაროთ თქვენი შეთავაზებები თუ როგორ შეგვიძლია გავაუმჯობესოთ სოციალური სერვისები. თქვენი მოსაზრებით, რა გახდიდა სოციალურ პროგრამას უკეთესს?</w:t>
      </w:r>
    </w:p>
    <w:p w14:paraId="72920ED1" w14:textId="77777777" w:rsidR="00993737" w:rsidRPr="00993737" w:rsidRDefault="00993737" w:rsidP="00B4164E">
      <w:pPr>
        <w:pStyle w:val="ListParagraph"/>
        <w:spacing w:line="276" w:lineRule="auto"/>
        <w:jc w:val="both"/>
        <w:rPr>
          <w:rFonts w:ascii="Sylfaen" w:hAnsi="Sylfaen" w:cstheme="minorHAnsi"/>
          <w:b/>
          <w:bCs/>
          <w:sz w:val="22"/>
          <w:szCs w:val="22"/>
          <w:lang w:val="ka-GE"/>
        </w:rPr>
      </w:pPr>
    </w:p>
    <w:p w14:paraId="684F5146" w14:textId="4C87C932" w:rsidR="00993737" w:rsidRPr="00993737" w:rsidRDefault="005352CC" w:rsidP="00B4164E">
      <w:pPr>
        <w:spacing w:line="276" w:lineRule="auto"/>
        <w:jc w:val="both"/>
        <w:rPr>
          <w:rFonts w:ascii="Sylfaen" w:hAnsi="Sylfaen" w:cstheme="minorHAnsi"/>
          <w:sz w:val="22"/>
          <w:szCs w:val="22"/>
          <w:lang w:val="ka-GE"/>
        </w:rPr>
      </w:pPr>
      <w:r>
        <w:rPr>
          <w:rFonts w:ascii="Sylfaen" w:hAnsi="Sylfaen"/>
          <w:noProof/>
        </w:rPr>
        <mc:AlternateContent>
          <mc:Choice Requires="wps">
            <w:drawing>
              <wp:anchor distT="0" distB="0" distL="114300" distR="114300" simplePos="0" relativeHeight="251678720" behindDoc="1" locked="0" layoutInCell="1" allowOverlap="1" wp14:anchorId="1FA0E1F1" wp14:editId="054BEB1F">
                <wp:simplePos x="0" y="0"/>
                <wp:positionH relativeFrom="margin">
                  <wp:posOffset>0</wp:posOffset>
                </wp:positionH>
                <wp:positionV relativeFrom="paragraph">
                  <wp:posOffset>512445</wp:posOffset>
                </wp:positionV>
                <wp:extent cx="6229350" cy="6350"/>
                <wp:effectExtent l="0" t="0" r="0" b="12700"/>
                <wp:wrapTight wrapText="bothSides">
                  <wp:wrapPolygon edited="0">
                    <wp:start x="0" y="0"/>
                    <wp:lineTo x="0" y="64800"/>
                    <wp:lineTo x="21600" y="64800"/>
                    <wp:lineTo x="21600" y="0"/>
                    <wp:lineTo x="0" y="0"/>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912BA" id="Straight Connector 12" o:spid="_x0000_s1026" style="position:absolute;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0.35pt" to="490.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" strokecolor="black [3200]" strokeweight="1.5pt">
                <v:stroke joinstyle="miter"/>
                <o:lock v:ext="edit" shapetype="f"/>
                <w10:wrap type="tight" anchorx="margin"/>
              </v:line>
            </w:pict>
          </mc:Fallback>
        </mc:AlternateContent>
      </w:r>
      <w:r>
        <w:rPr>
          <w:rFonts w:ascii="Sylfaen" w:hAnsi="Sylfaen"/>
          <w:noProof/>
        </w:rPr>
        <mc:AlternateContent>
          <mc:Choice Requires="wps">
            <w:drawing>
              <wp:anchor distT="0" distB="0" distL="114300" distR="114300" simplePos="0" relativeHeight="251677696" behindDoc="1" locked="0" layoutInCell="1" allowOverlap="1" wp14:anchorId="4613FE9A" wp14:editId="084D3BB0">
                <wp:simplePos x="0" y="0"/>
                <wp:positionH relativeFrom="margin">
                  <wp:posOffset>0</wp:posOffset>
                </wp:positionH>
                <wp:positionV relativeFrom="paragraph">
                  <wp:posOffset>165100</wp:posOffset>
                </wp:positionV>
                <wp:extent cx="6229350" cy="6350"/>
                <wp:effectExtent l="0" t="0" r="0" b="12700"/>
                <wp:wrapTight wrapText="bothSides">
                  <wp:wrapPolygon edited="0">
                    <wp:start x="0" y="0"/>
                    <wp:lineTo x="0" y="64800"/>
                    <wp:lineTo x="21600" y="64800"/>
                    <wp:lineTo x="21600" y="0"/>
                    <wp:lineTo x="0" y="0"/>
                  </wp:wrapPolygon>
                </wp:wrapTight>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5642C" id="Straight Connector 11" o:spid="_x0000_s1026" style="position:absolute;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3pt" to="49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" strokecolor="black [3200]" strokeweight="1.5pt">
                <v:stroke joinstyle="miter"/>
                <o:lock v:ext="edit" shapetype="f"/>
                <w10:wrap type="tight" anchorx="margin"/>
              </v:line>
            </w:pict>
          </mc:Fallback>
        </mc:AlternateContent>
      </w:r>
    </w:p>
    <w:p w14:paraId="45EDD341" w14:textId="6A9B3655" w:rsidR="00993737" w:rsidRPr="00993737" w:rsidRDefault="005352CC" w:rsidP="00B4164E">
      <w:pPr>
        <w:pStyle w:val="ListParagraph"/>
        <w:spacing w:line="276" w:lineRule="auto"/>
        <w:rPr>
          <w:rFonts w:ascii="Sylfaen" w:hAnsi="Sylfaen" w:cstheme="minorHAnsi"/>
          <w:b/>
          <w:bCs/>
          <w:sz w:val="22"/>
          <w:szCs w:val="22"/>
          <w:lang w:val="ka-GE"/>
        </w:rPr>
      </w:pPr>
      <w:r>
        <w:rPr>
          <w:rFonts w:ascii="Sylfaen" w:hAnsi="Sylfaen"/>
          <w:noProof/>
        </w:rPr>
        <mc:AlternateContent>
          <mc:Choice Requires="wps">
            <w:drawing>
              <wp:anchor distT="0" distB="0" distL="114300" distR="114300" simplePos="0" relativeHeight="251679744" behindDoc="1" locked="0" layoutInCell="1" allowOverlap="1" wp14:anchorId="41206224" wp14:editId="03122828">
                <wp:simplePos x="0" y="0"/>
                <wp:positionH relativeFrom="margin">
                  <wp:posOffset>0</wp:posOffset>
                </wp:positionH>
                <wp:positionV relativeFrom="paragraph">
                  <wp:posOffset>341630</wp:posOffset>
                </wp:positionV>
                <wp:extent cx="6229350" cy="6350"/>
                <wp:effectExtent l="0" t="0" r="0" b="12700"/>
                <wp:wrapTight wrapText="bothSides">
                  <wp:wrapPolygon edited="0">
                    <wp:start x="0" y="0"/>
                    <wp:lineTo x="0" y="64800"/>
                    <wp:lineTo x="21600" y="64800"/>
                    <wp:lineTo x="21600" y="0"/>
                    <wp:lineTo x="0" y="0"/>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421EB" id="Straight Connector 10" o:spid="_x0000_s1026" style="position:absolute;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6.9pt" to="49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" strokecolor="black [3200]" strokeweight="1.5pt">
                <v:stroke joinstyle="miter"/>
                <o:lock v:ext="edit" shapetype="f"/>
                <w10:wrap type="tight" anchorx="margin"/>
              </v:line>
            </w:pict>
          </mc:Fallback>
        </mc:AlternateContent>
      </w:r>
    </w:p>
    <w:p w14:paraId="329A4515" w14:textId="77777777" w:rsidR="003B7668" w:rsidRDefault="003B7668" w:rsidP="00B4164E">
      <w:pPr>
        <w:spacing w:line="276" w:lineRule="auto"/>
        <w:jc w:val="both"/>
        <w:rPr>
          <w:rFonts w:ascii="Sylfaen" w:hAnsi="Sylfaen" w:cs="Sylfaen"/>
          <w:i/>
          <w:iCs/>
          <w:sz w:val="22"/>
          <w:szCs w:val="22"/>
          <w:lang w:val="ka-GE"/>
        </w:rPr>
      </w:pPr>
    </w:p>
    <w:p w14:paraId="63590EE5" w14:textId="00EDB7D1" w:rsidR="003B7668" w:rsidRPr="003B7668" w:rsidRDefault="003B7668">
      <w:pPr>
        <w:pStyle w:val="ListParagraph"/>
        <w:numPr>
          <w:ilvl w:val="0"/>
          <w:numId w:val="13"/>
        </w:numPr>
        <w:spacing w:line="276" w:lineRule="auto"/>
        <w:jc w:val="both"/>
        <w:rPr>
          <w:rFonts w:ascii="Sylfaen" w:hAnsi="Sylfaen" w:cstheme="minorHAnsi"/>
          <w:b/>
          <w:bCs/>
          <w:sz w:val="22"/>
          <w:szCs w:val="22"/>
          <w:lang w:val="ka-GE"/>
        </w:rPr>
      </w:pPr>
      <w:r w:rsidRPr="003B7668">
        <w:rPr>
          <w:rFonts w:ascii="Sylfaen" w:hAnsi="Sylfaen" w:cstheme="minorHAnsi"/>
          <w:b/>
          <w:bCs/>
          <w:sz w:val="22"/>
          <w:szCs w:val="22"/>
          <w:lang w:val="ka-GE"/>
        </w:rPr>
        <w:t>გთხოვთ, მონიშნოთ თქვენი სქესი</w:t>
      </w:r>
    </w:p>
    <w:p w14:paraId="6A9D3FFB" w14:textId="77777777" w:rsidR="003B7668" w:rsidRDefault="003B7668" w:rsidP="003B7668">
      <w:pPr>
        <w:spacing w:line="276" w:lineRule="auto"/>
        <w:jc w:val="both"/>
        <w:rPr>
          <w:rFonts w:ascii="Sylfaen" w:hAnsi="Sylfaen" w:cstheme="minorHAnsi"/>
          <w:i/>
          <w:iCs/>
          <w:sz w:val="22"/>
          <w:szCs w:val="22"/>
          <w:lang w:val="ka-GE"/>
        </w:rPr>
      </w:pPr>
    </w:p>
    <w:p w14:paraId="2DAC6364" w14:textId="77777777" w:rsidR="003B7668" w:rsidRPr="00993737" w:rsidRDefault="003B7668" w:rsidP="003B7668">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w:t>
      </w:r>
      <w:r>
        <w:rPr>
          <w:rFonts w:ascii="Sylfaen" w:hAnsi="Sylfaen" w:cstheme="minorHAnsi"/>
          <w:sz w:val="22"/>
          <w:szCs w:val="22"/>
          <w:lang w:val="ka-GE"/>
        </w:rPr>
        <w:t>ქალი</w:t>
      </w:r>
    </w:p>
    <w:p w14:paraId="496DB9AF" w14:textId="77777777" w:rsidR="003B7668" w:rsidRPr="00993737" w:rsidRDefault="003B7668" w:rsidP="003B7668">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w:t>
      </w:r>
      <w:r>
        <w:rPr>
          <w:rFonts w:ascii="Sylfaen" w:hAnsi="Sylfaen" w:cstheme="minorHAnsi"/>
          <w:sz w:val="22"/>
          <w:szCs w:val="22"/>
          <w:lang w:val="ka-GE"/>
        </w:rPr>
        <w:t>კაცი</w:t>
      </w:r>
    </w:p>
    <w:p w14:paraId="1DB6D97C" w14:textId="77777777" w:rsidR="003B7668" w:rsidRDefault="003B7668" w:rsidP="00B4164E">
      <w:pPr>
        <w:spacing w:line="276" w:lineRule="auto"/>
        <w:jc w:val="both"/>
        <w:rPr>
          <w:rFonts w:ascii="Sylfaen" w:hAnsi="Sylfaen" w:cs="Sylfaen"/>
          <w:i/>
          <w:iCs/>
          <w:sz w:val="22"/>
          <w:szCs w:val="22"/>
          <w:lang w:val="ka-GE"/>
        </w:rPr>
      </w:pPr>
    </w:p>
    <w:p w14:paraId="4FCE42DF" w14:textId="76A11BDD" w:rsidR="00993737" w:rsidRPr="00993737" w:rsidRDefault="00993737" w:rsidP="00B4164E">
      <w:pPr>
        <w:spacing w:line="276" w:lineRule="auto"/>
        <w:jc w:val="both"/>
        <w:rPr>
          <w:rFonts w:ascii="Sylfaen" w:hAnsi="Sylfaen" w:cstheme="minorHAnsi"/>
          <w:i/>
          <w:iCs/>
          <w:sz w:val="22"/>
          <w:szCs w:val="22"/>
          <w:lang w:val="ka-GE"/>
        </w:rPr>
      </w:pPr>
      <w:r w:rsidRPr="00993737">
        <w:rPr>
          <w:rFonts w:ascii="Sylfaen" w:hAnsi="Sylfaen" w:cs="Sylfaen"/>
          <w:i/>
          <w:iCs/>
          <w:sz w:val="22"/>
          <w:szCs w:val="22"/>
          <w:lang w:val="ka-GE"/>
        </w:rPr>
        <w:t>მ</w:t>
      </w:r>
      <w:r w:rsidRPr="00993737">
        <w:rPr>
          <w:rFonts w:ascii="Sylfaen" w:hAnsi="Sylfaen" w:cstheme="minorHAnsi"/>
          <w:i/>
          <w:iCs/>
          <w:sz w:val="22"/>
          <w:szCs w:val="22"/>
          <w:lang w:val="ka-GE"/>
        </w:rPr>
        <w:t xml:space="preserve">ადლობას გიხდით დათმობილი დროისათვის! </w:t>
      </w:r>
    </w:p>
    <w:p w14:paraId="36E8522F" w14:textId="77777777" w:rsidR="00993737" w:rsidRPr="00993737" w:rsidRDefault="00993737" w:rsidP="00B4164E">
      <w:pPr>
        <w:spacing w:line="276" w:lineRule="auto"/>
        <w:jc w:val="both"/>
        <w:rPr>
          <w:rFonts w:ascii="Sylfaen" w:hAnsi="Sylfaen" w:cstheme="minorHAnsi"/>
          <w:i/>
          <w:iCs/>
          <w:sz w:val="22"/>
          <w:szCs w:val="22"/>
          <w:lang w:val="ka-GE"/>
        </w:rPr>
      </w:pPr>
    </w:p>
    <w:p w14:paraId="09A5A181" w14:textId="77777777" w:rsidR="00993737" w:rsidRDefault="00993737" w:rsidP="00B4164E">
      <w:pPr>
        <w:spacing w:line="276" w:lineRule="auto"/>
        <w:jc w:val="both"/>
        <w:rPr>
          <w:rFonts w:ascii="Sylfaen" w:hAnsi="Sylfaen" w:cstheme="minorHAnsi"/>
          <w:i/>
          <w:iCs/>
          <w:sz w:val="22"/>
          <w:szCs w:val="22"/>
          <w:lang w:val="ka-GE"/>
        </w:rPr>
      </w:pPr>
      <w:r w:rsidRPr="00993737">
        <w:rPr>
          <w:rFonts w:ascii="Sylfaen" w:hAnsi="Sylfaen" w:cstheme="minorHAnsi"/>
          <w:i/>
          <w:iCs/>
          <w:sz w:val="22"/>
          <w:szCs w:val="22"/>
          <w:lang w:val="ka-GE"/>
        </w:rPr>
        <w:t xml:space="preserve">უკუკავშირის გამოხატვით წვლილი შეგაქვთ მუნიციპალური სერვისების განვითარებაში. </w:t>
      </w:r>
    </w:p>
    <w:p w14:paraId="5143EC21" w14:textId="77777777" w:rsidR="00993737" w:rsidRDefault="00993737" w:rsidP="00B4164E">
      <w:pPr>
        <w:spacing w:line="276" w:lineRule="auto"/>
        <w:rPr>
          <w:rFonts w:ascii="Sylfaen" w:eastAsiaTheme="minorHAnsi" w:hAnsi="Sylfaen" w:cstheme="minorHAnsi"/>
          <w:lang w:val="ka-GE"/>
        </w:rPr>
      </w:pPr>
    </w:p>
    <w:p w14:paraId="0E6EC09B" w14:textId="77777777" w:rsidR="00EC4FD5" w:rsidRDefault="00EC4FD5" w:rsidP="00B4164E">
      <w:pPr>
        <w:spacing w:line="276" w:lineRule="auto"/>
        <w:rPr>
          <w:rFonts w:ascii="Sylfaen" w:eastAsiaTheme="minorHAnsi" w:hAnsi="Sylfaen" w:cstheme="minorHAnsi"/>
          <w:lang w:val="ka-GE"/>
        </w:rPr>
      </w:pPr>
    </w:p>
    <w:p w14:paraId="26DB3585" w14:textId="77777777" w:rsidR="00EC4FD5" w:rsidRPr="00993737" w:rsidRDefault="00EC4FD5" w:rsidP="00B4164E">
      <w:pPr>
        <w:spacing w:line="276" w:lineRule="auto"/>
        <w:rPr>
          <w:rFonts w:ascii="Sylfaen" w:eastAsiaTheme="minorHAnsi" w:hAnsi="Sylfaen" w:cstheme="minorHAnsi"/>
          <w:lang w:val="ka-GE"/>
        </w:rPr>
      </w:pPr>
    </w:p>
    <w:p w14:paraId="5A134343" w14:textId="620A1BDA" w:rsidR="00546ECC" w:rsidRPr="00FF656D" w:rsidRDefault="00105186" w:rsidP="00B4164E">
      <w:pPr>
        <w:pStyle w:val="Heading2"/>
        <w:spacing w:line="276" w:lineRule="auto"/>
        <w:rPr>
          <w:rFonts w:ascii="Sylfaen" w:hAnsi="Sylfaen"/>
          <w:i/>
          <w:iCs/>
          <w:color w:val="EFBD68"/>
          <w:sz w:val="22"/>
          <w:szCs w:val="22"/>
          <w:lang w:val="ka-GE"/>
        </w:rPr>
      </w:pPr>
      <w:bookmarkStart w:id="33" w:name="_Toc197532188"/>
      <w:r w:rsidRPr="00FF656D">
        <w:rPr>
          <w:rFonts w:ascii="Sylfaen" w:hAnsi="Sylfaen"/>
          <w:color w:val="EFBD68"/>
          <w:sz w:val="22"/>
          <w:szCs w:val="22"/>
          <w:lang w:val="ka-GE"/>
        </w:rPr>
        <w:t>დანართი N2</w:t>
      </w:r>
      <w:bookmarkEnd w:id="33"/>
    </w:p>
    <w:p w14:paraId="599F4A0F" w14:textId="77777777" w:rsidR="00993737" w:rsidRDefault="00993737" w:rsidP="00B4164E">
      <w:pPr>
        <w:spacing w:line="276" w:lineRule="auto"/>
        <w:jc w:val="both"/>
        <w:rPr>
          <w:rFonts w:ascii="Sylfaen" w:hAnsi="Sylfaen" w:cstheme="minorHAnsi"/>
          <w:b/>
          <w:bCs/>
          <w:lang w:val="ka-GE"/>
        </w:rPr>
      </w:pPr>
    </w:p>
    <w:p w14:paraId="54C7C4A6" w14:textId="04C8F354" w:rsidR="00FF656D" w:rsidRPr="00FF656D" w:rsidRDefault="00FF656D" w:rsidP="00B4164E">
      <w:pPr>
        <w:spacing w:line="276" w:lineRule="auto"/>
        <w:jc w:val="both"/>
        <w:rPr>
          <w:rFonts w:ascii="Sylfaen" w:hAnsi="Sylfaen" w:cstheme="minorHAnsi"/>
          <w:noProof/>
          <w:sz w:val="22"/>
          <w:szCs w:val="22"/>
          <w:lang w:val="ka-GE"/>
        </w:rPr>
      </w:pPr>
      <w:r w:rsidRPr="00FF656D">
        <w:rPr>
          <w:rFonts w:ascii="Sylfaen" w:hAnsi="Sylfaen" w:cstheme="minorHAnsi"/>
          <w:b/>
          <w:bCs/>
          <w:i/>
          <w:iCs/>
          <w:noProof/>
          <w:color w:val="EFBD68"/>
          <w:sz w:val="22"/>
          <w:szCs w:val="22"/>
          <w:lang w:val="ka-GE"/>
        </w:rPr>
        <w:t>შენიშვნა:</w:t>
      </w:r>
      <w:r w:rsidRPr="00FF656D">
        <w:rPr>
          <w:rFonts w:ascii="Sylfaen" w:hAnsi="Sylfaen" w:cstheme="minorHAnsi"/>
          <w:b/>
          <w:bCs/>
          <w:noProof/>
          <w:sz w:val="22"/>
          <w:szCs w:val="22"/>
          <w:lang w:val="ka-GE"/>
        </w:rPr>
        <w:t xml:space="preserve"> </w:t>
      </w:r>
      <w:r w:rsidR="00006C7E" w:rsidRPr="00006C7E">
        <w:rPr>
          <w:rFonts w:ascii="Sylfaen" w:hAnsi="Sylfaen" w:cstheme="minorHAnsi"/>
          <w:noProof/>
          <w:color w:val="EFBD68"/>
          <w:sz w:val="22"/>
          <w:szCs w:val="22"/>
          <w:lang w:val="ka-GE"/>
        </w:rPr>
        <w:t>ეს უკუკავშირის წარსადგენი</w:t>
      </w:r>
      <w:r w:rsidR="00006C7E">
        <w:rPr>
          <w:rFonts w:ascii="Sylfaen" w:hAnsi="Sylfaen" w:cstheme="minorHAnsi"/>
          <w:b/>
          <w:bCs/>
          <w:noProof/>
          <w:sz w:val="22"/>
          <w:szCs w:val="22"/>
          <w:lang w:val="ka-GE"/>
        </w:rPr>
        <w:t xml:space="preserve"> </w:t>
      </w:r>
      <w:r w:rsidRPr="00180559">
        <w:rPr>
          <w:rFonts w:ascii="Sylfaen" w:hAnsi="Sylfaen" w:cstheme="minorHAnsi"/>
          <w:noProof/>
          <w:color w:val="EFBD68"/>
          <w:sz w:val="22"/>
          <w:szCs w:val="22"/>
          <w:lang w:val="ka-GE"/>
        </w:rPr>
        <w:t>ფორმა განკუთვნილია სოციალური სერვისის მომხმარებლებისთვის, რომლებიც ელექტრონული ფოსტის მეშვეობით აგზავნიან განაცხადს მერიაში და პასუხსაც იღებენ ელ. ფოსტის მეშვეობით. ფორმა მომხმარებელს გაეგზავნება ელ.ფოსტის მეშვეობით, ბმულის სახით, მას შემდეგ რაც მასთან გაიგზავნება SMS შეტყობინება განცხადების განხილვის დასრულების შესახებ.</w:t>
      </w:r>
      <w:r w:rsidRPr="00FF656D">
        <w:rPr>
          <w:rFonts w:ascii="Sylfaen" w:hAnsi="Sylfaen" w:cstheme="minorHAnsi"/>
          <w:noProof/>
          <w:sz w:val="22"/>
          <w:szCs w:val="22"/>
          <w:lang w:val="ka-GE"/>
        </w:rPr>
        <w:t xml:space="preserve">  </w:t>
      </w:r>
    </w:p>
    <w:p w14:paraId="1D88E4F8" w14:textId="77777777" w:rsidR="00FF656D" w:rsidRPr="00993737" w:rsidRDefault="00FF656D" w:rsidP="00B4164E">
      <w:pPr>
        <w:spacing w:line="276" w:lineRule="auto"/>
        <w:jc w:val="both"/>
        <w:rPr>
          <w:rFonts w:ascii="Sylfaen" w:hAnsi="Sylfaen" w:cstheme="minorHAnsi"/>
          <w:b/>
          <w:bCs/>
          <w:lang w:val="ka-GE"/>
        </w:rPr>
      </w:pPr>
    </w:p>
    <w:p w14:paraId="4EE91404" w14:textId="4490E93F" w:rsidR="00993737" w:rsidRPr="00993737" w:rsidRDefault="00993737" w:rsidP="00B4164E">
      <w:pPr>
        <w:spacing w:line="276" w:lineRule="auto"/>
        <w:jc w:val="both"/>
        <w:rPr>
          <w:rFonts w:ascii="Sylfaen" w:hAnsi="Sylfaen" w:cstheme="minorHAnsi"/>
          <w:i/>
          <w:iCs/>
          <w:sz w:val="22"/>
          <w:szCs w:val="22"/>
          <w:lang w:val="ka-GE"/>
        </w:rPr>
      </w:pPr>
      <w:r w:rsidRPr="00993737">
        <w:rPr>
          <w:rFonts w:ascii="Sylfaen" w:hAnsi="Sylfaen" w:cstheme="minorHAnsi"/>
          <w:i/>
          <w:iCs/>
          <w:sz w:val="22"/>
          <w:szCs w:val="22"/>
          <w:lang w:val="ka-GE"/>
        </w:rPr>
        <w:t>მადლობას გიხდით, რომ სარგებლობთ ამბროლაურის მუნიციპალიტეტის მერიის სერვისებით!</w:t>
      </w:r>
    </w:p>
    <w:p w14:paraId="5EB1ACE0" w14:textId="77777777" w:rsidR="00993737" w:rsidRPr="00993737" w:rsidRDefault="00993737" w:rsidP="00B4164E">
      <w:pPr>
        <w:spacing w:line="276" w:lineRule="auto"/>
        <w:jc w:val="both"/>
        <w:rPr>
          <w:rFonts w:ascii="Sylfaen" w:hAnsi="Sylfaen" w:cstheme="minorHAnsi"/>
          <w:b/>
          <w:bCs/>
          <w:i/>
          <w:iCs/>
          <w:sz w:val="22"/>
          <w:szCs w:val="22"/>
          <w:lang w:val="ka-GE"/>
        </w:rPr>
      </w:pPr>
    </w:p>
    <w:p w14:paraId="6141FBE4" w14:textId="77777777" w:rsidR="00993737" w:rsidRPr="00993737" w:rsidRDefault="00993737" w:rsidP="00B4164E">
      <w:pPr>
        <w:spacing w:line="276" w:lineRule="auto"/>
        <w:jc w:val="both"/>
        <w:rPr>
          <w:rFonts w:ascii="Sylfaen" w:hAnsi="Sylfaen" w:cstheme="minorHAnsi"/>
          <w:i/>
          <w:iCs/>
          <w:sz w:val="22"/>
          <w:szCs w:val="22"/>
          <w:lang w:val="ka-GE"/>
        </w:rPr>
      </w:pPr>
      <w:r w:rsidRPr="00993737">
        <w:rPr>
          <w:rFonts w:ascii="Sylfaen" w:hAnsi="Sylfaen" w:cstheme="minorHAnsi"/>
          <w:i/>
          <w:iCs/>
          <w:sz w:val="22"/>
          <w:szCs w:val="22"/>
          <w:lang w:val="ka-GE"/>
        </w:rPr>
        <w:t>ჩვენთვის მნიშვნელოვანია გავიგოთ თქვენი მოსაზრებები, წუხილები და შეთავაზებები. მომხმარებლისგან მიღებულ უკუკავშირს ჩვენ ყოველდღიურად ვეცნობით და ვაანალიზებთ. თქვენი უკუკავშირი ჩვენთვის ღირებული წყაროა მუნიციპალური სერვისების გასაუმჯობესებლად.  მზად ვართ მოგისმინოთ და ვუპასუხოთ თქვენს საჭიროებებს.</w:t>
      </w:r>
    </w:p>
    <w:p w14:paraId="3B6956F5" w14:textId="77777777" w:rsidR="00993737" w:rsidRPr="00993737" w:rsidRDefault="00993737" w:rsidP="00B4164E">
      <w:pPr>
        <w:spacing w:line="276" w:lineRule="auto"/>
        <w:jc w:val="both"/>
        <w:rPr>
          <w:rFonts w:ascii="Sylfaen" w:hAnsi="Sylfaen" w:cstheme="minorHAnsi"/>
          <w:sz w:val="22"/>
          <w:szCs w:val="22"/>
          <w:lang w:val="ka-GE"/>
        </w:rPr>
      </w:pPr>
    </w:p>
    <w:p w14:paraId="5339DBE1" w14:textId="77777777" w:rsidR="00993737" w:rsidRPr="00993737" w:rsidRDefault="00993737" w:rsidP="00B4164E">
      <w:pPr>
        <w:spacing w:line="276" w:lineRule="auto"/>
        <w:jc w:val="both"/>
        <w:rPr>
          <w:rFonts w:ascii="Sylfaen" w:hAnsi="Sylfaen" w:cstheme="minorHAnsi"/>
          <w:b/>
          <w:bCs/>
          <w:sz w:val="22"/>
          <w:szCs w:val="22"/>
          <w:lang w:val="ka-GE"/>
        </w:rPr>
      </w:pPr>
      <w:r w:rsidRPr="00993737">
        <w:rPr>
          <w:rFonts w:ascii="Sylfaen" w:hAnsi="Sylfaen" w:cstheme="minorHAnsi"/>
          <w:b/>
          <w:bCs/>
          <w:sz w:val="22"/>
          <w:szCs w:val="22"/>
          <w:lang w:val="ka-GE"/>
        </w:rPr>
        <w:t xml:space="preserve">გთხოვთ, გვიპასუხოთ რამდენიმე შეკითხვაზე. </w:t>
      </w:r>
    </w:p>
    <w:p w14:paraId="6DB52FA3" w14:textId="77777777" w:rsidR="00993737" w:rsidRPr="00993737" w:rsidRDefault="00993737" w:rsidP="00B4164E">
      <w:pPr>
        <w:spacing w:line="276" w:lineRule="auto"/>
        <w:jc w:val="both"/>
        <w:rPr>
          <w:rFonts w:ascii="Sylfaen" w:hAnsi="Sylfaen" w:cstheme="minorHAnsi"/>
          <w:b/>
          <w:bCs/>
          <w:sz w:val="22"/>
          <w:szCs w:val="22"/>
          <w:lang w:val="ka-GE"/>
        </w:rPr>
      </w:pPr>
    </w:p>
    <w:p w14:paraId="5AF16571" w14:textId="38D48872" w:rsidR="00993737" w:rsidRPr="00CA3287" w:rsidRDefault="00993737">
      <w:pPr>
        <w:pStyle w:val="ListParagraph"/>
        <w:numPr>
          <w:ilvl w:val="0"/>
          <w:numId w:val="21"/>
        </w:numPr>
        <w:spacing w:line="276" w:lineRule="auto"/>
        <w:jc w:val="both"/>
        <w:rPr>
          <w:rFonts w:ascii="Sylfaen" w:hAnsi="Sylfaen" w:cstheme="minorHAnsi"/>
          <w:b/>
          <w:bCs/>
          <w:sz w:val="22"/>
          <w:szCs w:val="22"/>
          <w:lang w:val="ka-GE"/>
        </w:rPr>
      </w:pPr>
      <w:r w:rsidRPr="00CA3287">
        <w:rPr>
          <w:rFonts w:ascii="Sylfaen" w:hAnsi="Sylfaen" w:cstheme="minorHAnsi"/>
          <w:b/>
          <w:bCs/>
          <w:sz w:val="22"/>
          <w:szCs w:val="22"/>
          <w:lang w:val="ka-GE"/>
        </w:rPr>
        <w:t xml:space="preserve">რომელი სოციალური სერვისით/ ქვეპროგრამით ისარგებლეთ? </w:t>
      </w:r>
    </w:p>
    <w:p w14:paraId="79CD892C" w14:textId="20E8F301" w:rsidR="00993737" w:rsidRPr="00993737" w:rsidRDefault="005352CC" w:rsidP="00B4164E">
      <w:pPr>
        <w:spacing w:line="276" w:lineRule="auto"/>
        <w:jc w:val="both"/>
        <w:rPr>
          <w:rFonts w:ascii="Sylfaen" w:hAnsi="Sylfaen" w:cstheme="minorHAnsi"/>
          <w:b/>
          <w:bCs/>
          <w:sz w:val="22"/>
          <w:szCs w:val="22"/>
          <w:lang w:val="ka-GE"/>
        </w:rPr>
      </w:pPr>
      <w:r>
        <w:rPr>
          <w:rFonts w:ascii="Sylfaen" w:hAnsi="Sylfaen"/>
          <w:noProof/>
        </w:rPr>
        <mc:AlternateContent>
          <mc:Choice Requires="wps">
            <w:drawing>
              <wp:anchor distT="0" distB="0" distL="114300" distR="114300" simplePos="0" relativeHeight="251692032" behindDoc="1" locked="0" layoutInCell="1" allowOverlap="1" wp14:anchorId="457266A8" wp14:editId="216AFFED">
                <wp:simplePos x="0" y="0"/>
                <wp:positionH relativeFrom="margin">
                  <wp:align>left</wp:align>
                </wp:positionH>
                <wp:positionV relativeFrom="paragraph">
                  <wp:posOffset>251460</wp:posOffset>
                </wp:positionV>
                <wp:extent cx="6229350" cy="6350"/>
                <wp:effectExtent l="0" t="0" r="0" b="12700"/>
                <wp:wrapTight wrapText="bothSides">
                  <wp:wrapPolygon edited="0">
                    <wp:start x="0" y="0"/>
                    <wp:lineTo x="0" y="64800"/>
                    <wp:lineTo x="21600" y="64800"/>
                    <wp:lineTo x="21600" y="0"/>
                    <wp:lineTo x="0" y="0"/>
                  </wp:wrapPolygon>
                </wp:wrapTight>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CC366" id="Straight Connector 9" o:spid="_x0000_s1026" style="position:absolute;z-index:-251624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8pt" to="490.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" strokecolor="black [3200]" strokeweight="1.5pt">
                <v:stroke joinstyle="miter"/>
                <o:lock v:ext="edit" shapetype="f"/>
                <w10:wrap type="tight" anchorx="margin"/>
              </v:line>
            </w:pict>
          </mc:Fallback>
        </mc:AlternateContent>
      </w:r>
    </w:p>
    <w:p w14:paraId="5D14571E" w14:textId="77777777" w:rsidR="00993737" w:rsidRPr="00993737" w:rsidRDefault="00993737" w:rsidP="00B4164E">
      <w:pPr>
        <w:spacing w:line="276" w:lineRule="auto"/>
        <w:jc w:val="both"/>
        <w:rPr>
          <w:rFonts w:ascii="Sylfaen" w:hAnsi="Sylfaen" w:cstheme="minorHAnsi"/>
          <w:sz w:val="22"/>
          <w:szCs w:val="22"/>
          <w:lang w:val="ka-GE"/>
        </w:rPr>
      </w:pPr>
    </w:p>
    <w:p w14:paraId="705EF6BB" w14:textId="77777777" w:rsidR="00993737" w:rsidRPr="00993737" w:rsidRDefault="00993737">
      <w:pPr>
        <w:pStyle w:val="ListParagraph"/>
        <w:numPr>
          <w:ilvl w:val="0"/>
          <w:numId w:val="21"/>
        </w:numPr>
        <w:spacing w:line="276" w:lineRule="auto"/>
        <w:jc w:val="both"/>
        <w:rPr>
          <w:rFonts w:ascii="Sylfaen" w:hAnsi="Sylfaen" w:cstheme="minorHAnsi"/>
          <w:b/>
          <w:bCs/>
          <w:sz w:val="22"/>
          <w:szCs w:val="22"/>
          <w:lang w:val="ka-GE"/>
        </w:rPr>
      </w:pPr>
      <w:r w:rsidRPr="00993737">
        <w:rPr>
          <w:rFonts w:ascii="Sylfaen" w:hAnsi="Sylfaen" w:cstheme="minorHAnsi"/>
          <w:b/>
          <w:bCs/>
          <w:sz w:val="22"/>
          <w:szCs w:val="22"/>
          <w:lang w:val="ka-GE"/>
        </w:rPr>
        <w:t>რამდენად კმაყოფილი ხართ სოციალური სერვისით, რომლითაც ისარგებლეთ?</w:t>
      </w:r>
    </w:p>
    <w:p w14:paraId="062C662A" w14:textId="77777777" w:rsidR="00993737" w:rsidRPr="00993737" w:rsidRDefault="00993737" w:rsidP="00B4164E">
      <w:pPr>
        <w:pStyle w:val="ListParagraph"/>
        <w:spacing w:line="276" w:lineRule="auto"/>
        <w:jc w:val="both"/>
        <w:rPr>
          <w:rFonts w:ascii="Sylfaen" w:hAnsi="Sylfaen" w:cstheme="minorHAnsi"/>
          <w:b/>
          <w:bCs/>
          <w:sz w:val="22"/>
          <w:szCs w:val="22"/>
          <w:lang w:val="ka-GE"/>
        </w:rPr>
      </w:pPr>
    </w:p>
    <w:p w14:paraId="7058010B" w14:textId="3A94CF72"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ძალიან კმაყოფილი</w:t>
      </w:r>
    </w:p>
    <w:p w14:paraId="7B2CEE24" w14:textId="06035724"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კმაყოფილი</w:t>
      </w:r>
    </w:p>
    <w:p w14:paraId="05B8D1B2" w14:textId="2F35DA4C"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ნეიტრალური</w:t>
      </w:r>
    </w:p>
    <w:p w14:paraId="1E513B76" w14:textId="52069F6C"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უკმაყოფილო</w:t>
      </w:r>
    </w:p>
    <w:p w14:paraId="2D62CE46" w14:textId="007BE8B4"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ძალიან უკმაყოფილო</w:t>
      </w:r>
    </w:p>
    <w:p w14:paraId="429013F1" w14:textId="77777777" w:rsidR="00993737" w:rsidRPr="00993737" w:rsidRDefault="00993737" w:rsidP="00B4164E">
      <w:pPr>
        <w:spacing w:line="276" w:lineRule="auto"/>
        <w:jc w:val="both"/>
        <w:rPr>
          <w:rFonts w:ascii="Sylfaen" w:hAnsi="Sylfaen" w:cstheme="minorHAnsi"/>
          <w:sz w:val="22"/>
          <w:szCs w:val="22"/>
          <w:lang w:val="ka-GE"/>
        </w:rPr>
      </w:pPr>
    </w:p>
    <w:p w14:paraId="2C59ED74" w14:textId="77777777" w:rsidR="00993737" w:rsidRPr="00993737" w:rsidRDefault="00993737">
      <w:pPr>
        <w:pStyle w:val="ListParagraph"/>
        <w:numPr>
          <w:ilvl w:val="0"/>
          <w:numId w:val="21"/>
        </w:numPr>
        <w:spacing w:line="276" w:lineRule="auto"/>
        <w:jc w:val="both"/>
        <w:rPr>
          <w:rFonts w:ascii="Sylfaen" w:hAnsi="Sylfaen" w:cstheme="minorHAnsi"/>
          <w:b/>
          <w:bCs/>
          <w:sz w:val="22"/>
          <w:szCs w:val="22"/>
          <w:lang w:val="ka-GE"/>
        </w:rPr>
      </w:pPr>
      <w:r w:rsidRPr="00993737">
        <w:rPr>
          <w:rFonts w:ascii="Sylfaen" w:hAnsi="Sylfaen" w:cstheme="minorHAnsi"/>
          <w:b/>
          <w:bCs/>
          <w:sz w:val="22"/>
          <w:szCs w:val="22"/>
          <w:lang w:val="ka-GE"/>
        </w:rPr>
        <w:t>რამდენად მარტივი იყო იმ დოკუმენტების შეგროვება, რაც განაცხადთან ერთად წარადგინეთ?</w:t>
      </w:r>
    </w:p>
    <w:p w14:paraId="10F73A02" w14:textId="77777777" w:rsidR="00993737" w:rsidRPr="00993737" w:rsidRDefault="00993737" w:rsidP="00B4164E">
      <w:pPr>
        <w:spacing w:line="276" w:lineRule="auto"/>
        <w:jc w:val="both"/>
        <w:rPr>
          <w:rFonts w:ascii="Sylfaen" w:hAnsi="Sylfaen" w:cstheme="minorHAnsi"/>
          <w:sz w:val="22"/>
          <w:szCs w:val="22"/>
          <w:lang w:val="ka-GE"/>
        </w:rPr>
      </w:pPr>
    </w:p>
    <w:p w14:paraId="77792169" w14:textId="5F588162"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ძალიან მარტივი</w:t>
      </w:r>
    </w:p>
    <w:p w14:paraId="7D03AC4E" w14:textId="4E9585D2"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lastRenderedPageBreak/>
        <w:t>☐</w:t>
      </w:r>
      <w:r w:rsidRPr="00993737">
        <w:rPr>
          <w:rFonts w:ascii="Sylfaen" w:hAnsi="Sylfaen" w:cstheme="minorHAnsi"/>
          <w:sz w:val="22"/>
          <w:szCs w:val="22"/>
          <w:lang w:val="ka-GE"/>
        </w:rPr>
        <w:t xml:space="preserve"> მარტივი</w:t>
      </w:r>
    </w:p>
    <w:p w14:paraId="10F63396" w14:textId="2F56ACF4"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ნეიტრალური</w:t>
      </w:r>
    </w:p>
    <w:p w14:paraId="5025AFB9" w14:textId="200CB887"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რთული</w:t>
      </w:r>
    </w:p>
    <w:p w14:paraId="50D328D1" w14:textId="5D08BBBE"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ძალიან რთული</w:t>
      </w:r>
    </w:p>
    <w:p w14:paraId="4FD1C73F" w14:textId="77777777" w:rsidR="00993737" w:rsidRPr="00993737" w:rsidRDefault="00993737" w:rsidP="00B4164E">
      <w:pPr>
        <w:spacing w:line="276" w:lineRule="auto"/>
        <w:jc w:val="both"/>
        <w:rPr>
          <w:rFonts w:ascii="Sylfaen" w:hAnsi="Sylfaen" w:cstheme="minorHAnsi"/>
          <w:sz w:val="22"/>
          <w:szCs w:val="22"/>
          <w:lang w:val="ka-GE"/>
        </w:rPr>
      </w:pPr>
    </w:p>
    <w:p w14:paraId="3DD59640" w14:textId="77777777" w:rsidR="00993737" w:rsidRPr="00993737" w:rsidRDefault="00993737">
      <w:pPr>
        <w:pStyle w:val="ListParagraph"/>
        <w:numPr>
          <w:ilvl w:val="0"/>
          <w:numId w:val="21"/>
        </w:numPr>
        <w:spacing w:line="276" w:lineRule="auto"/>
        <w:jc w:val="both"/>
        <w:rPr>
          <w:rFonts w:ascii="Sylfaen" w:hAnsi="Sylfaen" w:cstheme="minorHAnsi"/>
          <w:sz w:val="22"/>
          <w:szCs w:val="22"/>
          <w:lang w:val="ka-GE"/>
        </w:rPr>
      </w:pPr>
      <w:r w:rsidRPr="00993737">
        <w:rPr>
          <w:rFonts w:ascii="Sylfaen" w:hAnsi="Sylfaen" w:cstheme="minorHAnsi"/>
          <w:b/>
          <w:bCs/>
          <w:sz w:val="22"/>
          <w:szCs w:val="22"/>
          <w:lang w:val="ka-GE"/>
        </w:rPr>
        <w:t xml:space="preserve">თავიდანვე გქონდათ სრულყოფილი ინფორმაცია თუ რას მოიცავდა სოციალური სერვისით სარგებლობის პროცესი? მაგ: რამდენ დღეში მიიღებდით პასუხს; რა ფორმით მიიღებდით პასუხს; დაგჭირდებოდათ თუ არა მერიაში დამატებითი ვიზიტი და როდის; ვისთვის უნდა დაგერეკათ კითხვის არსებობის შემთხვევაში და ა.შ.  </w:t>
      </w:r>
    </w:p>
    <w:p w14:paraId="45F1F156" w14:textId="77777777" w:rsidR="00993737" w:rsidRPr="00993737" w:rsidRDefault="00993737" w:rsidP="00B4164E">
      <w:pPr>
        <w:pStyle w:val="ListParagraph"/>
        <w:spacing w:line="276" w:lineRule="auto"/>
        <w:jc w:val="both"/>
        <w:rPr>
          <w:rFonts w:ascii="Sylfaen" w:hAnsi="Sylfaen" w:cstheme="minorHAnsi"/>
          <w:sz w:val="22"/>
          <w:szCs w:val="22"/>
          <w:lang w:val="ka-GE"/>
        </w:rPr>
      </w:pPr>
    </w:p>
    <w:p w14:paraId="6DC45325" w14:textId="2922C47E"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დიახ, მქონდა ეს ინფორმაცია </w:t>
      </w:r>
    </w:p>
    <w:p w14:paraId="1FB6A9A8" w14:textId="675812FF"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არა, ამ საკითხებზე პასუხებს გზადაგზა ვიღებდი </w:t>
      </w:r>
    </w:p>
    <w:p w14:paraId="3D974535" w14:textId="77777777" w:rsidR="00993737" w:rsidRPr="00993737" w:rsidRDefault="00993737" w:rsidP="00B4164E">
      <w:pPr>
        <w:spacing w:line="276" w:lineRule="auto"/>
        <w:jc w:val="both"/>
        <w:rPr>
          <w:rFonts w:ascii="Sylfaen" w:hAnsi="Sylfaen" w:cstheme="minorHAnsi"/>
          <w:sz w:val="22"/>
          <w:szCs w:val="22"/>
          <w:lang w:val="ka-GE"/>
        </w:rPr>
      </w:pPr>
    </w:p>
    <w:p w14:paraId="6F46DE6A" w14:textId="77777777" w:rsidR="00993737" w:rsidRPr="00993737" w:rsidRDefault="00993737">
      <w:pPr>
        <w:pStyle w:val="ListParagraph"/>
        <w:numPr>
          <w:ilvl w:val="0"/>
          <w:numId w:val="21"/>
        </w:numPr>
        <w:spacing w:line="276" w:lineRule="auto"/>
        <w:jc w:val="both"/>
        <w:rPr>
          <w:rFonts w:ascii="Sylfaen" w:hAnsi="Sylfaen" w:cstheme="minorHAnsi"/>
          <w:b/>
          <w:bCs/>
          <w:sz w:val="22"/>
          <w:szCs w:val="22"/>
          <w:lang w:val="ka-GE"/>
        </w:rPr>
      </w:pPr>
      <w:r w:rsidRPr="00993737">
        <w:rPr>
          <w:rFonts w:ascii="Sylfaen" w:hAnsi="Sylfaen" w:cstheme="minorHAnsi"/>
          <w:b/>
          <w:bCs/>
          <w:sz w:val="22"/>
          <w:szCs w:val="22"/>
          <w:lang w:val="ka-GE"/>
        </w:rPr>
        <w:t>გასაგები/აღქმადი იყო თქვენთვის მერიიდან მიღებული პასუხის შინაარსი?</w:t>
      </w:r>
    </w:p>
    <w:p w14:paraId="0CCF7263" w14:textId="77777777" w:rsidR="00993737" w:rsidRPr="00993737" w:rsidRDefault="00993737" w:rsidP="00B4164E">
      <w:pPr>
        <w:spacing w:line="276" w:lineRule="auto"/>
        <w:jc w:val="both"/>
        <w:rPr>
          <w:rFonts w:ascii="Sylfaen" w:hAnsi="Sylfaen" w:cstheme="minorHAnsi"/>
          <w:sz w:val="22"/>
          <w:szCs w:val="22"/>
          <w:lang w:val="ka-GE"/>
        </w:rPr>
      </w:pPr>
    </w:p>
    <w:p w14:paraId="0D63E668" w14:textId="09C9AC08"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დიახ, სრულებით გასაგები იყო</w:t>
      </w:r>
    </w:p>
    <w:p w14:paraId="4C8ADE3A" w14:textId="5FB3B194"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დიახ, უმეტესად გასაგები იყო</w:t>
      </w:r>
    </w:p>
    <w:p w14:paraId="067C24A0" w14:textId="46F88E10"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ნეიტრალური</w:t>
      </w:r>
    </w:p>
    <w:p w14:paraId="6395C186" w14:textId="15989DFD"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არა, გარკვეული საკითხები ბუნდოვანი იყო</w:t>
      </w:r>
    </w:p>
    <w:p w14:paraId="032E22C0" w14:textId="4F8FA427"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არა, სრულებით ბუნდოვანი იყო </w:t>
      </w:r>
    </w:p>
    <w:p w14:paraId="1BF7D6E6" w14:textId="77777777" w:rsidR="00993737" w:rsidRPr="00993737" w:rsidRDefault="00993737" w:rsidP="00B4164E">
      <w:pPr>
        <w:spacing w:line="276" w:lineRule="auto"/>
        <w:jc w:val="both"/>
        <w:rPr>
          <w:rFonts w:ascii="Sylfaen" w:hAnsi="Sylfaen" w:cstheme="minorHAnsi"/>
          <w:sz w:val="22"/>
          <w:szCs w:val="22"/>
          <w:lang w:val="ka-GE"/>
        </w:rPr>
      </w:pPr>
    </w:p>
    <w:p w14:paraId="0DFC0369" w14:textId="3E43F1D9" w:rsidR="00993737" w:rsidRPr="00C96A34" w:rsidRDefault="00993737">
      <w:pPr>
        <w:pStyle w:val="ListParagraph"/>
        <w:numPr>
          <w:ilvl w:val="0"/>
          <w:numId w:val="21"/>
        </w:numPr>
        <w:spacing w:line="276" w:lineRule="auto"/>
        <w:jc w:val="both"/>
        <w:rPr>
          <w:rFonts w:ascii="Sylfaen" w:hAnsi="Sylfaen" w:cstheme="minorHAnsi"/>
          <w:sz w:val="22"/>
          <w:szCs w:val="22"/>
          <w:lang w:val="ka-GE"/>
        </w:rPr>
      </w:pPr>
      <w:r w:rsidRPr="00993737">
        <w:rPr>
          <w:rFonts w:ascii="Sylfaen" w:hAnsi="Sylfaen" w:cstheme="minorHAnsi"/>
          <w:b/>
          <w:bCs/>
          <w:sz w:val="22"/>
          <w:szCs w:val="22"/>
          <w:lang w:val="ka-GE"/>
        </w:rPr>
        <w:t>სოციალური სერვისით სარგებლობის პროცესში დაგჭირდათ დახმარება?</w:t>
      </w:r>
      <w:r w:rsidR="00C96A34">
        <w:rPr>
          <w:rFonts w:ascii="Sylfaen" w:hAnsi="Sylfaen" w:cstheme="minorHAnsi"/>
          <w:b/>
          <w:bCs/>
          <w:sz w:val="22"/>
          <w:szCs w:val="22"/>
          <w:lang w:val="ka-GE"/>
        </w:rPr>
        <w:t xml:space="preserve"> </w:t>
      </w:r>
      <w:r w:rsidR="00C96A34" w:rsidRPr="00C96A34">
        <w:rPr>
          <w:rFonts w:ascii="Sylfaen" w:hAnsi="Sylfaen" w:cstheme="minorHAnsi"/>
          <w:sz w:val="22"/>
          <w:szCs w:val="22"/>
          <w:lang w:val="ka-GE"/>
        </w:rPr>
        <w:t>(მონიშნეთ ერთი ან რამდენიმე პასუხი)</w:t>
      </w:r>
    </w:p>
    <w:p w14:paraId="181B9310" w14:textId="77777777" w:rsidR="00993737" w:rsidRPr="00993737" w:rsidRDefault="00993737" w:rsidP="00B4164E">
      <w:pPr>
        <w:spacing w:line="276" w:lineRule="auto"/>
        <w:jc w:val="both"/>
        <w:rPr>
          <w:rFonts w:ascii="Sylfaen" w:hAnsi="Sylfaen" w:cstheme="minorHAnsi"/>
          <w:sz w:val="22"/>
          <w:szCs w:val="22"/>
          <w:lang w:val="ka-GE"/>
        </w:rPr>
      </w:pPr>
    </w:p>
    <w:p w14:paraId="74E57DF6" w14:textId="607CF455"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არა, ჩემით გავართვი თავი</w:t>
      </w:r>
    </w:p>
    <w:p w14:paraId="231E4C91" w14:textId="0959E07A"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დიახ, სატელეფონო კომუნიკაციის გზით დავუკავშირდი მერიის თანამშრომელს</w:t>
      </w:r>
    </w:p>
    <w:p w14:paraId="5C6C1670" w14:textId="4F3B945C"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დიახ, კითხვებზე პასუხების მისაღებად მისული ვიყავი მერიის შენობაში</w:t>
      </w:r>
    </w:p>
    <w:p w14:paraId="39A5B6A2" w14:textId="2B5A2BD5"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დიახ, დახმარება ვთხოვე სხვას (ოჯახის წევრი, მეზობელი და ა.შ.)</w:t>
      </w:r>
    </w:p>
    <w:p w14:paraId="255C2691" w14:textId="26F75485"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სხვა (გთხოვთ, დაასახელეთ) </w:t>
      </w:r>
    </w:p>
    <w:p w14:paraId="5B40479D" w14:textId="13D1A985" w:rsidR="00993737" w:rsidRPr="00993737" w:rsidRDefault="005352CC" w:rsidP="00B4164E">
      <w:pPr>
        <w:spacing w:line="276" w:lineRule="auto"/>
        <w:jc w:val="both"/>
        <w:rPr>
          <w:rFonts w:ascii="Sylfaen" w:hAnsi="Sylfaen" w:cstheme="minorHAnsi"/>
          <w:sz w:val="22"/>
          <w:szCs w:val="22"/>
          <w:lang w:val="ka-GE"/>
        </w:rPr>
      </w:pPr>
      <w:r>
        <w:rPr>
          <w:rFonts w:ascii="Sylfaen" w:hAnsi="Sylfaen"/>
          <w:noProof/>
        </w:rPr>
        <mc:AlternateContent>
          <mc:Choice Requires="wps">
            <w:drawing>
              <wp:anchor distT="0" distB="0" distL="114300" distR="114300" simplePos="0" relativeHeight="251688960" behindDoc="1" locked="0" layoutInCell="1" allowOverlap="1" wp14:anchorId="6A248FFB" wp14:editId="1ED606DA">
                <wp:simplePos x="0" y="0"/>
                <wp:positionH relativeFrom="margin">
                  <wp:posOffset>2184400</wp:posOffset>
                </wp:positionH>
                <wp:positionV relativeFrom="paragraph">
                  <wp:posOffset>-4445</wp:posOffset>
                </wp:positionV>
                <wp:extent cx="3067050" cy="31750"/>
                <wp:effectExtent l="0" t="0" r="0" b="6350"/>
                <wp:wrapTight wrapText="bothSides">
                  <wp:wrapPolygon edited="0">
                    <wp:start x="11806" y="0"/>
                    <wp:lineTo x="0" y="0"/>
                    <wp:lineTo x="0" y="25920"/>
                    <wp:lineTo x="9123" y="25920"/>
                    <wp:lineTo x="21600" y="25920"/>
                    <wp:lineTo x="21600" y="0"/>
                    <wp:lineTo x="11806" y="0"/>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67050" cy="317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BB73E" id="Straight Connector 8" o:spid="_x0000_s1026" style="position:absolute;flip:y;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pt,-.35pt" to="41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" strokecolor="black [3200]" strokeweight="1.5pt">
                <v:stroke joinstyle="miter"/>
                <o:lock v:ext="edit" shapetype="f"/>
                <w10:wrap type="tight" anchorx="margin"/>
              </v:line>
            </w:pict>
          </mc:Fallback>
        </mc:AlternateContent>
      </w:r>
    </w:p>
    <w:p w14:paraId="4C08420D" w14:textId="77777777" w:rsidR="00993737" w:rsidRPr="00993737" w:rsidRDefault="00993737">
      <w:pPr>
        <w:pStyle w:val="ListParagraph"/>
        <w:numPr>
          <w:ilvl w:val="0"/>
          <w:numId w:val="21"/>
        </w:numPr>
        <w:spacing w:line="276" w:lineRule="auto"/>
        <w:jc w:val="both"/>
        <w:rPr>
          <w:rFonts w:ascii="Sylfaen" w:hAnsi="Sylfaen" w:cstheme="minorHAnsi"/>
          <w:b/>
          <w:bCs/>
          <w:sz w:val="22"/>
          <w:szCs w:val="22"/>
          <w:lang w:val="ka-GE"/>
        </w:rPr>
      </w:pPr>
      <w:r w:rsidRPr="00993737">
        <w:rPr>
          <w:rFonts w:ascii="Sylfaen" w:hAnsi="Sylfaen" w:cstheme="minorHAnsi"/>
          <w:b/>
          <w:bCs/>
          <w:sz w:val="22"/>
          <w:szCs w:val="22"/>
          <w:lang w:val="ka-GE"/>
        </w:rPr>
        <w:t>სხვა დროს თუ გისარგებლიათ მერიის რომელიმე სოციალური სერვისით?</w:t>
      </w:r>
    </w:p>
    <w:p w14:paraId="73DADBC3" w14:textId="77777777" w:rsidR="00993737" w:rsidRPr="00993737" w:rsidRDefault="00993737" w:rsidP="00B4164E">
      <w:pPr>
        <w:pStyle w:val="ListParagraph"/>
        <w:spacing w:line="276" w:lineRule="auto"/>
        <w:jc w:val="both"/>
        <w:rPr>
          <w:rFonts w:ascii="Sylfaen" w:hAnsi="Sylfaen" w:cstheme="minorHAnsi"/>
          <w:b/>
          <w:bCs/>
          <w:sz w:val="22"/>
          <w:szCs w:val="22"/>
          <w:lang w:val="ka-GE"/>
        </w:rPr>
      </w:pPr>
    </w:p>
    <w:p w14:paraId="2E2DCF63" w14:textId="58314057"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დიახ, ბევრჯერ</w:t>
      </w:r>
    </w:p>
    <w:p w14:paraId="2E79D312" w14:textId="1F661204"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დიახ, ერთხელ</w:t>
      </w:r>
    </w:p>
    <w:p w14:paraId="12A325AB" w14:textId="58AE51F6"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არა, ახლა პირველად ვსარგებლობ</w:t>
      </w:r>
    </w:p>
    <w:p w14:paraId="17E8D994" w14:textId="77777777" w:rsidR="00993737" w:rsidRPr="00993737" w:rsidRDefault="00993737" w:rsidP="00B4164E">
      <w:pPr>
        <w:spacing w:line="276" w:lineRule="auto"/>
        <w:jc w:val="both"/>
        <w:rPr>
          <w:rFonts w:ascii="Sylfaen" w:hAnsi="Sylfaen" w:cstheme="minorHAnsi"/>
          <w:sz w:val="22"/>
          <w:szCs w:val="22"/>
          <w:lang w:val="ka-GE"/>
        </w:rPr>
      </w:pPr>
    </w:p>
    <w:p w14:paraId="5AEFCF0B" w14:textId="77777777" w:rsidR="00993737" w:rsidRPr="00993737" w:rsidRDefault="00993737">
      <w:pPr>
        <w:pStyle w:val="ListParagraph"/>
        <w:numPr>
          <w:ilvl w:val="0"/>
          <w:numId w:val="21"/>
        </w:numPr>
        <w:spacing w:line="276" w:lineRule="auto"/>
        <w:jc w:val="both"/>
        <w:rPr>
          <w:rFonts w:ascii="Sylfaen" w:hAnsi="Sylfaen" w:cstheme="minorHAnsi"/>
          <w:b/>
          <w:bCs/>
          <w:sz w:val="22"/>
          <w:szCs w:val="22"/>
          <w:lang w:val="ka-GE"/>
        </w:rPr>
      </w:pPr>
      <w:r w:rsidRPr="00993737">
        <w:rPr>
          <w:rFonts w:ascii="Sylfaen" w:hAnsi="Sylfaen" w:cstheme="minorHAnsi"/>
          <w:b/>
          <w:bCs/>
          <w:sz w:val="22"/>
          <w:szCs w:val="22"/>
          <w:lang w:val="ka-GE"/>
        </w:rPr>
        <w:t>სოციალური სერვისით სარგებლობის პროცესში რაიმე სირთულეს წააწყდით?</w:t>
      </w:r>
    </w:p>
    <w:p w14:paraId="3CE6AF64" w14:textId="77777777" w:rsidR="00993737" w:rsidRPr="00993737" w:rsidRDefault="00993737" w:rsidP="00B4164E">
      <w:pPr>
        <w:spacing w:line="276" w:lineRule="auto"/>
        <w:jc w:val="both"/>
        <w:rPr>
          <w:rFonts w:ascii="Sylfaen" w:hAnsi="Sylfaen" w:cstheme="minorHAnsi"/>
          <w:sz w:val="22"/>
          <w:szCs w:val="22"/>
          <w:lang w:val="ka-GE"/>
        </w:rPr>
      </w:pPr>
    </w:p>
    <w:p w14:paraId="78E3535C" w14:textId="1BE8158A"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დიახ</w:t>
      </w:r>
    </w:p>
    <w:p w14:paraId="4401EDED" w14:textId="017D3907" w:rsidR="00993737" w:rsidRPr="00993737" w:rsidRDefault="00993737" w:rsidP="00B4164E">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lastRenderedPageBreak/>
        <w:t>☐</w:t>
      </w:r>
      <w:r w:rsidRPr="00993737">
        <w:rPr>
          <w:rFonts w:ascii="Sylfaen" w:hAnsi="Sylfaen" w:cstheme="minorHAnsi"/>
          <w:sz w:val="22"/>
          <w:szCs w:val="22"/>
          <w:lang w:val="ka-GE"/>
        </w:rPr>
        <w:t xml:space="preserve"> არა</w:t>
      </w:r>
    </w:p>
    <w:p w14:paraId="19118088" w14:textId="77777777" w:rsidR="00993737" w:rsidRPr="00993737" w:rsidRDefault="00993737" w:rsidP="00B4164E">
      <w:pPr>
        <w:spacing w:line="276" w:lineRule="auto"/>
        <w:jc w:val="both"/>
        <w:rPr>
          <w:rFonts w:ascii="Sylfaen" w:hAnsi="Sylfaen" w:cstheme="minorHAnsi"/>
          <w:sz w:val="22"/>
          <w:szCs w:val="22"/>
          <w:lang w:val="ka-GE"/>
        </w:rPr>
      </w:pPr>
    </w:p>
    <w:p w14:paraId="4F7C964E" w14:textId="77777777" w:rsidR="00993737" w:rsidRPr="00993737" w:rsidRDefault="00993737" w:rsidP="00B4164E">
      <w:pPr>
        <w:spacing w:line="276" w:lineRule="auto"/>
        <w:jc w:val="both"/>
        <w:rPr>
          <w:rFonts w:ascii="Sylfaen" w:hAnsi="Sylfaen" w:cstheme="minorHAnsi"/>
          <w:sz w:val="22"/>
          <w:szCs w:val="22"/>
          <w:lang w:val="ka-GE"/>
        </w:rPr>
      </w:pPr>
      <w:r w:rsidRPr="00993737">
        <w:rPr>
          <w:rFonts w:ascii="Sylfaen" w:hAnsi="Sylfaen" w:cstheme="minorHAnsi"/>
          <w:sz w:val="22"/>
          <w:szCs w:val="22"/>
          <w:lang w:val="ka-GE"/>
        </w:rPr>
        <w:t>თუ ამ კითხვაზე თქვენი პასუხია „დიახ“, გთხოვთ, განგვიმარტოთ კონკრეტულად რა სახის პრობლემა შეგექმნათ</w:t>
      </w:r>
    </w:p>
    <w:p w14:paraId="799F1150" w14:textId="26AAF6AA" w:rsidR="00993737" w:rsidRPr="00993737" w:rsidRDefault="005352CC" w:rsidP="00B4164E">
      <w:pPr>
        <w:spacing w:line="276" w:lineRule="auto"/>
        <w:jc w:val="both"/>
        <w:rPr>
          <w:rFonts w:ascii="Sylfaen" w:hAnsi="Sylfaen" w:cstheme="minorHAnsi"/>
          <w:sz w:val="22"/>
          <w:szCs w:val="22"/>
          <w:lang w:val="ka-GE"/>
        </w:rPr>
      </w:pPr>
      <w:r>
        <w:rPr>
          <w:rFonts w:ascii="Sylfaen" w:hAnsi="Sylfaen"/>
          <w:noProof/>
        </w:rPr>
        <mc:AlternateContent>
          <mc:Choice Requires="wps">
            <w:drawing>
              <wp:anchor distT="0" distB="0" distL="114300" distR="114300" simplePos="0" relativeHeight="251691008" behindDoc="1" locked="0" layoutInCell="1" allowOverlap="1" wp14:anchorId="54A1A230" wp14:editId="43F8463A">
                <wp:simplePos x="0" y="0"/>
                <wp:positionH relativeFrom="margin">
                  <wp:align>left</wp:align>
                </wp:positionH>
                <wp:positionV relativeFrom="paragraph">
                  <wp:posOffset>292100</wp:posOffset>
                </wp:positionV>
                <wp:extent cx="6229350" cy="6350"/>
                <wp:effectExtent l="0" t="0" r="0" b="12700"/>
                <wp:wrapTight wrapText="bothSides">
                  <wp:wrapPolygon edited="0">
                    <wp:start x="0" y="0"/>
                    <wp:lineTo x="0" y="64800"/>
                    <wp:lineTo x="21600" y="64800"/>
                    <wp:lineTo x="21600" y="0"/>
                    <wp:lineTo x="0" y="0"/>
                  </wp:wrapPolygon>
                </wp:wrapTight>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2B55F" id="Straight Connector 7" o:spid="_x0000_s1026" style="position:absolute;z-index:-251625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pt" to="49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" strokecolor="black [3200]" strokeweight="1.5pt">
                <v:stroke joinstyle="miter"/>
                <o:lock v:ext="edit" shapetype="f"/>
                <w10:wrap type="tight" anchorx="margin"/>
              </v:line>
            </w:pict>
          </mc:Fallback>
        </mc:AlternateContent>
      </w:r>
    </w:p>
    <w:p w14:paraId="6668283D" w14:textId="68A8F660" w:rsidR="00993737" w:rsidRPr="00993737" w:rsidRDefault="005352CC" w:rsidP="00B4164E">
      <w:pPr>
        <w:spacing w:line="276" w:lineRule="auto"/>
        <w:jc w:val="both"/>
        <w:rPr>
          <w:rFonts w:ascii="Sylfaen" w:hAnsi="Sylfaen" w:cstheme="minorHAnsi"/>
          <w:sz w:val="22"/>
          <w:szCs w:val="22"/>
          <w:lang w:val="ka-GE"/>
        </w:rPr>
      </w:pPr>
      <w:r>
        <w:rPr>
          <w:rFonts w:ascii="Sylfaen" w:hAnsi="Sylfaen"/>
          <w:noProof/>
        </w:rPr>
        <mc:AlternateContent>
          <mc:Choice Requires="wps">
            <w:drawing>
              <wp:anchor distT="0" distB="0" distL="114300" distR="114300" simplePos="0" relativeHeight="251689984" behindDoc="1" locked="0" layoutInCell="1" allowOverlap="1" wp14:anchorId="507CF0B3" wp14:editId="4DCA659C">
                <wp:simplePos x="0" y="0"/>
                <wp:positionH relativeFrom="margin">
                  <wp:align>left</wp:align>
                </wp:positionH>
                <wp:positionV relativeFrom="paragraph">
                  <wp:posOffset>494665</wp:posOffset>
                </wp:positionV>
                <wp:extent cx="6229350" cy="6350"/>
                <wp:effectExtent l="0" t="0" r="0" b="12700"/>
                <wp:wrapTight wrapText="bothSides">
                  <wp:wrapPolygon edited="0">
                    <wp:start x="0" y="0"/>
                    <wp:lineTo x="0" y="64800"/>
                    <wp:lineTo x="21600" y="64800"/>
                    <wp:lineTo x="21600" y="0"/>
                    <wp:lineTo x="0" y="0"/>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667494" id="Straight Connector 6" o:spid="_x0000_s1026" style="position:absolute;z-index:-251626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95pt" to="49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" strokecolor="black [3200]" strokeweight="1.5pt">
                <v:stroke joinstyle="miter"/>
                <o:lock v:ext="edit" shapetype="f"/>
                <w10:wrap type="tight" anchorx="margin"/>
              </v:line>
            </w:pict>
          </mc:Fallback>
        </mc:AlternateContent>
      </w:r>
    </w:p>
    <w:p w14:paraId="44DCA7DE" w14:textId="77777777" w:rsidR="00993737" w:rsidRPr="00993737" w:rsidRDefault="00993737" w:rsidP="00B4164E">
      <w:pPr>
        <w:spacing w:line="276" w:lineRule="auto"/>
        <w:jc w:val="both"/>
        <w:rPr>
          <w:rFonts w:ascii="Sylfaen" w:hAnsi="Sylfaen" w:cstheme="minorHAnsi"/>
          <w:sz w:val="22"/>
          <w:szCs w:val="22"/>
          <w:lang w:val="ka-GE"/>
        </w:rPr>
      </w:pPr>
    </w:p>
    <w:p w14:paraId="6020C537" w14:textId="77777777" w:rsidR="00993737" w:rsidRPr="00993737" w:rsidRDefault="00993737" w:rsidP="00B4164E">
      <w:pPr>
        <w:spacing w:line="276" w:lineRule="auto"/>
        <w:jc w:val="both"/>
        <w:rPr>
          <w:rFonts w:ascii="Sylfaen" w:hAnsi="Sylfaen" w:cstheme="minorHAnsi"/>
          <w:i/>
          <w:iCs/>
          <w:sz w:val="22"/>
          <w:szCs w:val="22"/>
          <w:lang w:val="ka-GE"/>
        </w:rPr>
      </w:pPr>
    </w:p>
    <w:p w14:paraId="643AB974" w14:textId="0650F486" w:rsidR="00993737" w:rsidRPr="00993737" w:rsidRDefault="00993737">
      <w:pPr>
        <w:pStyle w:val="ListParagraph"/>
        <w:numPr>
          <w:ilvl w:val="0"/>
          <w:numId w:val="21"/>
        </w:numPr>
        <w:spacing w:line="276" w:lineRule="auto"/>
        <w:jc w:val="both"/>
        <w:rPr>
          <w:rFonts w:ascii="Sylfaen" w:hAnsi="Sylfaen" w:cstheme="minorHAnsi"/>
          <w:b/>
          <w:bCs/>
          <w:sz w:val="22"/>
          <w:szCs w:val="22"/>
          <w:lang w:val="ka-GE"/>
        </w:rPr>
      </w:pPr>
      <w:r w:rsidRPr="00993737">
        <w:rPr>
          <w:rFonts w:ascii="Sylfaen" w:hAnsi="Sylfaen" w:cstheme="minorHAnsi"/>
          <w:b/>
          <w:bCs/>
          <w:sz w:val="22"/>
          <w:szCs w:val="22"/>
          <w:lang w:val="ka-GE"/>
        </w:rPr>
        <w:t>გთხოვთ, გაგვიზიაროთ თქვენი შეთავაზებები თუ როგორ შეგვიძლია გავაუმჯობესოთ სოციალური სერვისები. თქვენი მოსაზრებით, რა გახდიდა სოციალურ პროგრამას უკეთესს?</w:t>
      </w:r>
    </w:p>
    <w:p w14:paraId="3BE97540" w14:textId="77777777" w:rsidR="00993737" w:rsidRPr="00993737" w:rsidRDefault="00993737" w:rsidP="00B4164E">
      <w:pPr>
        <w:pStyle w:val="ListParagraph"/>
        <w:spacing w:line="276" w:lineRule="auto"/>
        <w:jc w:val="both"/>
        <w:rPr>
          <w:rFonts w:ascii="Sylfaen" w:hAnsi="Sylfaen" w:cstheme="minorHAnsi"/>
          <w:b/>
          <w:bCs/>
          <w:sz w:val="22"/>
          <w:szCs w:val="22"/>
          <w:lang w:val="ka-GE"/>
        </w:rPr>
      </w:pPr>
    </w:p>
    <w:p w14:paraId="0643F77D" w14:textId="79124DFE" w:rsidR="00993737" w:rsidRPr="00993737" w:rsidRDefault="005352CC" w:rsidP="00B4164E">
      <w:pPr>
        <w:spacing w:line="276" w:lineRule="auto"/>
        <w:jc w:val="both"/>
        <w:rPr>
          <w:rFonts w:ascii="Sylfaen" w:hAnsi="Sylfaen" w:cstheme="minorHAnsi"/>
          <w:sz w:val="22"/>
          <w:szCs w:val="22"/>
          <w:lang w:val="ka-GE"/>
        </w:rPr>
      </w:pPr>
      <w:r>
        <w:rPr>
          <w:rFonts w:ascii="Sylfaen" w:hAnsi="Sylfaen"/>
          <w:noProof/>
        </w:rPr>
        <mc:AlternateContent>
          <mc:Choice Requires="wps">
            <w:drawing>
              <wp:anchor distT="0" distB="0" distL="114300" distR="114300" simplePos="0" relativeHeight="251685888" behindDoc="1" locked="0" layoutInCell="1" allowOverlap="1" wp14:anchorId="126B15C1" wp14:editId="5D64A4C7">
                <wp:simplePos x="0" y="0"/>
                <wp:positionH relativeFrom="margin">
                  <wp:posOffset>0</wp:posOffset>
                </wp:positionH>
                <wp:positionV relativeFrom="paragraph">
                  <wp:posOffset>512445</wp:posOffset>
                </wp:positionV>
                <wp:extent cx="6229350" cy="6350"/>
                <wp:effectExtent l="0" t="0" r="0" b="12700"/>
                <wp:wrapTight wrapText="bothSides">
                  <wp:wrapPolygon edited="0">
                    <wp:start x="0" y="0"/>
                    <wp:lineTo x="0" y="64800"/>
                    <wp:lineTo x="21600" y="64800"/>
                    <wp:lineTo x="21600" y="0"/>
                    <wp:lineTo x="0" y="0"/>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D54F7" id="Straight Connector 5" o:spid="_x0000_s1026" style="position:absolute;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0.35pt" to="490.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" strokecolor="black [3200]" strokeweight="1.5pt">
                <v:stroke joinstyle="miter"/>
                <o:lock v:ext="edit" shapetype="f"/>
                <w10:wrap type="tight" anchorx="margin"/>
              </v:line>
            </w:pict>
          </mc:Fallback>
        </mc:AlternateContent>
      </w:r>
      <w:r>
        <w:rPr>
          <w:rFonts w:ascii="Sylfaen" w:hAnsi="Sylfaen"/>
          <w:noProof/>
        </w:rPr>
        <mc:AlternateContent>
          <mc:Choice Requires="wps">
            <w:drawing>
              <wp:anchor distT="0" distB="0" distL="114300" distR="114300" simplePos="0" relativeHeight="251684864" behindDoc="1" locked="0" layoutInCell="1" allowOverlap="1" wp14:anchorId="578718D1" wp14:editId="15A057C7">
                <wp:simplePos x="0" y="0"/>
                <wp:positionH relativeFrom="margin">
                  <wp:posOffset>0</wp:posOffset>
                </wp:positionH>
                <wp:positionV relativeFrom="paragraph">
                  <wp:posOffset>165100</wp:posOffset>
                </wp:positionV>
                <wp:extent cx="6229350" cy="6350"/>
                <wp:effectExtent l="0" t="0" r="0" b="12700"/>
                <wp:wrapTight wrapText="bothSides">
                  <wp:wrapPolygon edited="0">
                    <wp:start x="0" y="0"/>
                    <wp:lineTo x="0" y="64800"/>
                    <wp:lineTo x="21600" y="64800"/>
                    <wp:lineTo x="21600" y="0"/>
                    <wp:lineTo x="0" y="0"/>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624B4" id="Straight Connector 4" o:spid="_x0000_s1026" style="position:absolute;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3pt" to="49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" strokecolor="black [3200]" strokeweight="1.5pt">
                <v:stroke joinstyle="miter"/>
                <o:lock v:ext="edit" shapetype="f"/>
                <w10:wrap type="tight" anchorx="margin"/>
              </v:line>
            </w:pict>
          </mc:Fallback>
        </mc:AlternateContent>
      </w:r>
    </w:p>
    <w:p w14:paraId="787A24B6" w14:textId="22818F76" w:rsidR="00993737" w:rsidRPr="00993737" w:rsidRDefault="005352CC" w:rsidP="00B4164E">
      <w:pPr>
        <w:pStyle w:val="ListParagraph"/>
        <w:spacing w:line="276" w:lineRule="auto"/>
        <w:rPr>
          <w:rFonts w:ascii="Sylfaen" w:hAnsi="Sylfaen" w:cstheme="minorHAnsi"/>
          <w:b/>
          <w:bCs/>
          <w:sz w:val="22"/>
          <w:szCs w:val="22"/>
          <w:lang w:val="ka-GE"/>
        </w:rPr>
      </w:pPr>
      <w:r>
        <w:rPr>
          <w:rFonts w:ascii="Sylfaen" w:hAnsi="Sylfaen"/>
          <w:noProof/>
        </w:rPr>
        <mc:AlternateContent>
          <mc:Choice Requires="wps">
            <w:drawing>
              <wp:anchor distT="0" distB="0" distL="114300" distR="114300" simplePos="0" relativeHeight="251687936" behindDoc="1" locked="0" layoutInCell="1" allowOverlap="1" wp14:anchorId="13FBF396" wp14:editId="603D15FE">
                <wp:simplePos x="0" y="0"/>
                <wp:positionH relativeFrom="margin">
                  <wp:posOffset>6350</wp:posOffset>
                </wp:positionH>
                <wp:positionV relativeFrom="paragraph">
                  <wp:posOffset>656590</wp:posOffset>
                </wp:positionV>
                <wp:extent cx="6229350" cy="6350"/>
                <wp:effectExtent l="0" t="0" r="0" b="12700"/>
                <wp:wrapTight wrapText="bothSides">
                  <wp:wrapPolygon edited="0">
                    <wp:start x="0" y="0"/>
                    <wp:lineTo x="0" y="64800"/>
                    <wp:lineTo x="21600" y="64800"/>
                    <wp:lineTo x="21600" y="0"/>
                    <wp:lineTo x="0" y="0"/>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BD846" id="Straight Connector 3" o:spid="_x0000_s1026" style="position:absolute;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51.7pt" to="491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" strokecolor="black [3200]" strokeweight="1.5pt">
                <v:stroke joinstyle="miter"/>
                <o:lock v:ext="edit" shapetype="f"/>
                <w10:wrap type="tight" anchorx="margin"/>
              </v:line>
            </w:pict>
          </mc:Fallback>
        </mc:AlternateContent>
      </w:r>
      <w:r>
        <w:rPr>
          <w:rFonts w:ascii="Sylfaen" w:hAnsi="Sylfaen"/>
          <w:noProof/>
        </w:rPr>
        <mc:AlternateContent>
          <mc:Choice Requires="wps">
            <w:drawing>
              <wp:anchor distT="0" distB="0" distL="114300" distR="114300" simplePos="0" relativeHeight="251686912" behindDoc="1" locked="0" layoutInCell="1" allowOverlap="1" wp14:anchorId="4C80ACA1" wp14:editId="2EBB78C8">
                <wp:simplePos x="0" y="0"/>
                <wp:positionH relativeFrom="margin">
                  <wp:posOffset>0</wp:posOffset>
                </wp:positionH>
                <wp:positionV relativeFrom="paragraph">
                  <wp:posOffset>341630</wp:posOffset>
                </wp:positionV>
                <wp:extent cx="6229350" cy="6350"/>
                <wp:effectExtent l="0" t="0" r="0" b="12700"/>
                <wp:wrapTight wrapText="bothSides">
                  <wp:wrapPolygon edited="0">
                    <wp:start x="0" y="0"/>
                    <wp:lineTo x="0" y="64800"/>
                    <wp:lineTo x="21600" y="64800"/>
                    <wp:lineTo x="21600" y="0"/>
                    <wp:lineTo x="0" y="0"/>
                  </wp:wrapPolygon>
                </wp:wrapTight>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2E6E9" id="Straight Connector 2" o:spid="_x0000_s1026" style="position:absolute;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6.9pt" to="49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" strokecolor="black [3200]" strokeweight="1.5pt">
                <v:stroke joinstyle="miter"/>
                <o:lock v:ext="edit" shapetype="f"/>
                <w10:wrap type="tight" anchorx="margin"/>
              </v:line>
            </w:pict>
          </mc:Fallback>
        </mc:AlternateContent>
      </w:r>
    </w:p>
    <w:p w14:paraId="00DF6410" w14:textId="77777777" w:rsidR="00993737" w:rsidRPr="00993737" w:rsidRDefault="00993737" w:rsidP="00B4164E">
      <w:pPr>
        <w:spacing w:line="276" w:lineRule="auto"/>
        <w:rPr>
          <w:rFonts w:ascii="Sylfaen" w:hAnsi="Sylfaen" w:cstheme="minorHAnsi"/>
          <w:b/>
          <w:bCs/>
          <w:sz w:val="22"/>
          <w:szCs w:val="22"/>
          <w:lang w:val="ka-GE"/>
        </w:rPr>
      </w:pPr>
    </w:p>
    <w:p w14:paraId="150E7CBA" w14:textId="77777777" w:rsidR="00993737" w:rsidRPr="00993737" w:rsidRDefault="00993737" w:rsidP="00B4164E">
      <w:pPr>
        <w:pStyle w:val="ListParagraph"/>
        <w:spacing w:line="276" w:lineRule="auto"/>
        <w:rPr>
          <w:rFonts w:ascii="Sylfaen" w:hAnsi="Sylfaen" w:cstheme="minorHAnsi"/>
          <w:b/>
          <w:bCs/>
          <w:sz w:val="22"/>
          <w:szCs w:val="22"/>
          <w:lang w:val="ka-GE"/>
        </w:rPr>
      </w:pPr>
    </w:p>
    <w:p w14:paraId="67D3A6EA" w14:textId="2C5D603A" w:rsidR="00993737" w:rsidRPr="003B7668" w:rsidRDefault="003B7668">
      <w:pPr>
        <w:pStyle w:val="ListParagraph"/>
        <w:numPr>
          <w:ilvl w:val="0"/>
          <w:numId w:val="21"/>
        </w:numPr>
        <w:spacing w:line="276" w:lineRule="auto"/>
        <w:jc w:val="both"/>
        <w:rPr>
          <w:rFonts w:ascii="Sylfaen" w:hAnsi="Sylfaen" w:cstheme="minorHAnsi"/>
          <w:b/>
          <w:bCs/>
          <w:sz w:val="22"/>
          <w:szCs w:val="22"/>
          <w:lang w:val="ka-GE"/>
        </w:rPr>
      </w:pPr>
      <w:r w:rsidRPr="003B7668">
        <w:rPr>
          <w:rFonts w:ascii="Sylfaen" w:hAnsi="Sylfaen" w:cstheme="minorHAnsi"/>
          <w:b/>
          <w:bCs/>
          <w:sz w:val="22"/>
          <w:szCs w:val="22"/>
          <w:lang w:val="ka-GE"/>
        </w:rPr>
        <w:t>გთხოვთ, მონიშნოთ თქვენი სქესი</w:t>
      </w:r>
    </w:p>
    <w:p w14:paraId="088CEB62" w14:textId="77777777" w:rsidR="003B7668" w:rsidRDefault="003B7668" w:rsidP="003B7668">
      <w:pPr>
        <w:spacing w:line="276" w:lineRule="auto"/>
        <w:jc w:val="both"/>
        <w:rPr>
          <w:rFonts w:ascii="Sylfaen" w:hAnsi="Sylfaen" w:cstheme="minorHAnsi"/>
          <w:i/>
          <w:iCs/>
          <w:sz w:val="22"/>
          <w:szCs w:val="22"/>
          <w:lang w:val="ka-GE"/>
        </w:rPr>
      </w:pPr>
    </w:p>
    <w:p w14:paraId="33DCA5F0" w14:textId="539E6D73" w:rsidR="003B7668" w:rsidRPr="00993737" w:rsidRDefault="003B7668" w:rsidP="003B7668">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w:t>
      </w:r>
      <w:r>
        <w:rPr>
          <w:rFonts w:ascii="Sylfaen" w:hAnsi="Sylfaen" w:cstheme="minorHAnsi"/>
          <w:sz w:val="22"/>
          <w:szCs w:val="22"/>
          <w:lang w:val="ka-GE"/>
        </w:rPr>
        <w:t>ქალი</w:t>
      </w:r>
    </w:p>
    <w:p w14:paraId="32D6ADA6" w14:textId="17F6A001" w:rsidR="003B7668" w:rsidRPr="00993737" w:rsidRDefault="003B7668" w:rsidP="003B7668">
      <w:pPr>
        <w:spacing w:line="276" w:lineRule="auto"/>
        <w:jc w:val="both"/>
        <w:rPr>
          <w:rFonts w:ascii="Sylfaen" w:hAnsi="Sylfaen" w:cstheme="minorHAnsi"/>
          <w:sz w:val="22"/>
          <w:szCs w:val="22"/>
          <w:lang w:val="ka-GE"/>
        </w:rPr>
      </w:pPr>
      <w:r w:rsidRPr="00993737">
        <w:rPr>
          <w:rFonts w:ascii="Segoe UI Symbol" w:eastAsia="MS Gothic" w:hAnsi="Segoe UI Symbol" w:cs="Segoe UI Symbol"/>
          <w:noProof/>
          <w:sz w:val="20"/>
          <w:szCs w:val="20"/>
        </w:rPr>
        <w:t>☐</w:t>
      </w:r>
      <w:r w:rsidRPr="00993737">
        <w:rPr>
          <w:rFonts w:ascii="Sylfaen" w:hAnsi="Sylfaen" w:cstheme="minorHAnsi"/>
          <w:sz w:val="22"/>
          <w:szCs w:val="22"/>
          <w:lang w:val="ka-GE"/>
        </w:rPr>
        <w:t xml:space="preserve"> </w:t>
      </w:r>
      <w:r>
        <w:rPr>
          <w:rFonts w:ascii="Sylfaen" w:hAnsi="Sylfaen" w:cstheme="minorHAnsi"/>
          <w:sz w:val="22"/>
          <w:szCs w:val="22"/>
          <w:lang w:val="ka-GE"/>
        </w:rPr>
        <w:t>კაცი</w:t>
      </w:r>
    </w:p>
    <w:p w14:paraId="68953494" w14:textId="77777777" w:rsidR="003B7668" w:rsidRPr="003B7668" w:rsidRDefault="003B7668" w:rsidP="003B7668">
      <w:pPr>
        <w:spacing w:line="276" w:lineRule="auto"/>
        <w:jc w:val="both"/>
        <w:rPr>
          <w:rFonts w:ascii="Sylfaen" w:hAnsi="Sylfaen" w:cstheme="minorHAnsi"/>
          <w:i/>
          <w:iCs/>
          <w:sz w:val="22"/>
          <w:szCs w:val="22"/>
          <w:lang w:val="ka-GE"/>
        </w:rPr>
      </w:pPr>
    </w:p>
    <w:p w14:paraId="3DB73EF4" w14:textId="77777777" w:rsidR="00993737" w:rsidRPr="00993737" w:rsidRDefault="00993737" w:rsidP="00B4164E">
      <w:pPr>
        <w:spacing w:line="276" w:lineRule="auto"/>
        <w:jc w:val="both"/>
        <w:rPr>
          <w:rFonts w:ascii="Sylfaen" w:hAnsi="Sylfaen" w:cstheme="minorHAnsi"/>
          <w:i/>
          <w:iCs/>
          <w:sz w:val="22"/>
          <w:szCs w:val="22"/>
          <w:lang w:val="ka-GE"/>
        </w:rPr>
      </w:pPr>
      <w:r w:rsidRPr="00993737">
        <w:rPr>
          <w:rFonts w:ascii="Sylfaen" w:hAnsi="Sylfaen" w:cstheme="minorHAnsi"/>
          <w:i/>
          <w:iCs/>
          <w:sz w:val="22"/>
          <w:szCs w:val="22"/>
          <w:lang w:val="ka-GE"/>
        </w:rPr>
        <w:t xml:space="preserve">მადლობას გიხდით დათმობილი დროისათვის! </w:t>
      </w:r>
    </w:p>
    <w:p w14:paraId="39F6F401" w14:textId="77777777" w:rsidR="00993737" w:rsidRPr="00993737" w:rsidRDefault="00993737" w:rsidP="00B4164E">
      <w:pPr>
        <w:spacing w:line="276" w:lineRule="auto"/>
        <w:jc w:val="both"/>
        <w:rPr>
          <w:rFonts w:ascii="Sylfaen" w:hAnsi="Sylfaen" w:cstheme="minorHAnsi"/>
          <w:i/>
          <w:iCs/>
          <w:sz w:val="22"/>
          <w:szCs w:val="22"/>
          <w:lang w:val="ka-GE"/>
        </w:rPr>
      </w:pPr>
    </w:p>
    <w:p w14:paraId="19FA56DA" w14:textId="2B41A0A0" w:rsidR="00993737" w:rsidRDefault="00993737" w:rsidP="00B4164E">
      <w:pPr>
        <w:spacing w:line="276" w:lineRule="auto"/>
        <w:jc w:val="both"/>
        <w:rPr>
          <w:rFonts w:ascii="Sylfaen" w:hAnsi="Sylfaen" w:cstheme="minorHAnsi"/>
          <w:i/>
          <w:iCs/>
          <w:sz w:val="22"/>
          <w:szCs w:val="22"/>
          <w:lang w:val="ka-GE"/>
        </w:rPr>
      </w:pPr>
      <w:r w:rsidRPr="00993737">
        <w:rPr>
          <w:rFonts w:ascii="Sylfaen" w:hAnsi="Sylfaen" w:cstheme="minorHAnsi"/>
          <w:i/>
          <w:iCs/>
          <w:sz w:val="22"/>
          <w:szCs w:val="22"/>
          <w:lang w:val="ka-GE"/>
        </w:rPr>
        <w:t xml:space="preserve">უკუკავშირის გამოხატვით წვლილი შეგაქვთ მუნიციპალური სერვისების განვითარებაში. </w:t>
      </w:r>
    </w:p>
    <w:p w14:paraId="20EE8DDA" w14:textId="77777777" w:rsidR="00DA4148" w:rsidRPr="00993737" w:rsidRDefault="00DA4148" w:rsidP="00B4164E">
      <w:pPr>
        <w:spacing w:line="276" w:lineRule="auto"/>
        <w:rPr>
          <w:rFonts w:ascii="Sylfaen" w:hAnsi="Sylfaen" w:cstheme="minorHAnsi"/>
          <w:lang w:val="ka-GE"/>
        </w:rPr>
      </w:pPr>
    </w:p>
    <w:p w14:paraId="7BB0F59A" w14:textId="3533CF7F" w:rsidR="007B7FFC" w:rsidRPr="0009614B" w:rsidRDefault="007B7FFC" w:rsidP="00B4164E">
      <w:pPr>
        <w:pStyle w:val="Heading1"/>
        <w:spacing w:line="276" w:lineRule="auto"/>
        <w:rPr>
          <w:rFonts w:ascii="Sylfaen" w:hAnsi="Sylfaen" w:cstheme="minorHAnsi"/>
          <w:color w:val="EFBD68"/>
          <w:sz w:val="22"/>
          <w:szCs w:val="22"/>
          <w:lang w:val="ka-GE"/>
        </w:rPr>
      </w:pPr>
      <w:bookmarkStart w:id="34" w:name="_Toc197532189"/>
      <w:r w:rsidRPr="0009614B">
        <w:rPr>
          <w:rFonts w:ascii="Sylfaen" w:hAnsi="Sylfaen" w:cstheme="minorHAnsi"/>
          <w:color w:val="EFBD68"/>
          <w:sz w:val="22"/>
          <w:szCs w:val="22"/>
          <w:lang w:val="ka-GE"/>
        </w:rPr>
        <w:t>დანართი N</w:t>
      </w:r>
      <w:r w:rsidR="00410BF3">
        <w:rPr>
          <w:rFonts w:ascii="Sylfaen" w:hAnsi="Sylfaen" w:cstheme="minorHAnsi"/>
          <w:color w:val="EFBD68"/>
          <w:sz w:val="22"/>
          <w:szCs w:val="22"/>
          <w:lang w:val="ka-GE"/>
        </w:rPr>
        <w:t>3</w:t>
      </w:r>
      <w:r w:rsidR="002E515A" w:rsidRPr="0009614B">
        <w:rPr>
          <w:rFonts w:ascii="Sylfaen" w:hAnsi="Sylfaen" w:cstheme="minorHAnsi"/>
          <w:color w:val="EFBD68"/>
          <w:sz w:val="22"/>
          <w:szCs w:val="22"/>
          <w:lang w:val="ka-GE"/>
        </w:rPr>
        <w:t xml:space="preserve"> - სამუშაო შეხვედრასთან დაკავშირებული საკითხები</w:t>
      </w:r>
      <w:bookmarkEnd w:id="34"/>
    </w:p>
    <w:p w14:paraId="224BB7EB" w14:textId="1B3DEBD4" w:rsidR="001C6684" w:rsidRPr="0009614B" w:rsidRDefault="0009614B" w:rsidP="00B4164E">
      <w:pPr>
        <w:spacing w:beforeAutospacing="1" w:afterAutospacing="1" w:line="276" w:lineRule="auto"/>
        <w:jc w:val="both"/>
        <w:textAlignment w:val="baseline"/>
        <w:rPr>
          <w:rFonts w:ascii="Sylfaen" w:hAnsi="Sylfaen" w:cstheme="minorHAnsi"/>
          <w:sz w:val="22"/>
          <w:szCs w:val="22"/>
          <w:lang w:val="ka-GE" w:eastAsia="ka-GE" w:bidi="bn-IN"/>
          <w14:ligatures w14:val="none"/>
        </w:rPr>
      </w:pPr>
      <w:r w:rsidRPr="0009614B">
        <w:rPr>
          <w:rFonts w:ascii="Sylfaen" w:hAnsi="Sylfaen" w:cstheme="minorHAnsi"/>
          <w:sz w:val="22"/>
          <w:szCs w:val="22"/>
          <w:lang w:val="ka-GE" w:eastAsia="ka-GE" w:bidi="bn-IN"/>
          <w14:ligatures w14:val="none"/>
        </w:rPr>
        <w:t>ქვემოთ</w:t>
      </w:r>
      <w:r w:rsidR="009110AE">
        <w:rPr>
          <w:rFonts w:ascii="Sylfaen" w:hAnsi="Sylfaen" w:cstheme="minorHAnsi"/>
          <w:sz w:val="22"/>
          <w:szCs w:val="22"/>
          <w:lang w:val="ka-GE" w:eastAsia="ka-GE" w:bidi="bn-IN"/>
          <w14:ligatures w14:val="none"/>
        </w:rPr>
        <w:t xml:space="preserve"> </w:t>
      </w:r>
      <w:r w:rsidRPr="0009614B">
        <w:rPr>
          <w:rFonts w:ascii="Sylfaen" w:hAnsi="Sylfaen" w:cstheme="minorHAnsi"/>
          <w:sz w:val="22"/>
          <w:szCs w:val="22"/>
          <w:lang w:val="ka-GE" w:eastAsia="ka-GE" w:bidi="bn-IN"/>
          <w14:ligatures w14:val="none"/>
        </w:rPr>
        <w:t xml:space="preserve">მოცემულია </w:t>
      </w:r>
      <w:r w:rsidR="001C6684" w:rsidRPr="0009614B">
        <w:rPr>
          <w:rFonts w:ascii="Sylfaen" w:hAnsi="Sylfaen" w:cstheme="minorHAnsi"/>
          <w:sz w:val="22"/>
          <w:szCs w:val="22"/>
          <w:lang w:val="ka-GE" w:eastAsia="ka-GE" w:bidi="bn-IN"/>
          <w14:ligatures w14:val="none"/>
        </w:rPr>
        <w:t>სამუშაო შეხვედრის რეკომენდებულ</w:t>
      </w:r>
      <w:r w:rsidRPr="0009614B">
        <w:rPr>
          <w:rFonts w:ascii="Sylfaen" w:hAnsi="Sylfaen" w:cstheme="minorHAnsi"/>
          <w:sz w:val="22"/>
          <w:szCs w:val="22"/>
          <w:lang w:val="ka-GE" w:eastAsia="ka-GE" w:bidi="bn-IN"/>
          <w14:ligatures w14:val="none"/>
        </w:rPr>
        <w:t>ი</w:t>
      </w:r>
      <w:r w:rsidR="001C6684" w:rsidRPr="0009614B">
        <w:rPr>
          <w:rFonts w:ascii="Sylfaen" w:hAnsi="Sylfaen" w:cstheme="minorHAnsi"/>
          <w:sz w:val="22"/>
          <w:szCs w:val="22"/>
          <w:lang w:val="ka-GE" w:eastAsia="ka-GE" w:bidi="bn-IN"/>
          <w14:ligatures w14:val="none"/>
        </w:rPr>
        <w:t xml:space="preserve"> დღის წესრიგ</w:t>
      </w:r>
      <w:r w:rsidRPr="0009614B">
        <w:rPr>
          <w:rFonts w:ascii="Sylfaen" w:hAnsi="Sylfaen" w:cstheme="minorHAnsi"/>
          <w:sz w:val="22"/>
          <w:szCs w:val="22"/>
          <w:lang w:val="ka-GE" w:eastAsia="ka-GE" w:bidi="bn-IN"/>
          <w14:ligatures w14:val="none"/>
        </w:rPr>
        <w:t>ი</w:t>
      </w:r>
      <w:r w:rsidR="001C6684" w:rsidRPr="0009614B">
        <w:rPr>
          <w:rFonts w:ascii="Sylfaen" w:hAnsi="Sylfaen" w:cstheme="minorHAnsi"/>
          <w:sz w:val="22"/>
          <w:szCs w:val="22"/>
          <w:lang w:val="ka-GE" w:eastAsia="ka-GE" w:bidi="bn-IN"/>
          <w14:ligatures w14:val="none"/>
        </w:rPr>
        <w:t xml:space="preserve">. უკუკავშირის გაანალიზების შედეგად გამოვლენილი პრობლემების კომპლექსურობასა და რაოდენობაზეა დამოკიდებული სამუშაო შეხვედრას ერთი დღე დაეთმობა თუ შეხვედრების ციკლის ჩატარება გახდება საჭირო.   </w:t>
      </w:r>
    </w:p>
    <w:p w14:paraId="4DDB7894" w14:textId="189B306C" w:rsidR="001C6684" w:rsidRPr="0009614B" w:rsidRDefault="0009614B" w:rsidP="00B4164E">
      <w:pPr>
        <w:spacing w:beforeAutospacing="1" w:afterAutospacing="1" w:line="276" w:lineRule="auto"/>
        <w:jc w:val="both"/>
        <w:textAlignment w:val="baseline"/>
        <w:rPr>
          <w:rFonts w:ascii="Sylfaen" w:hAnsi="Sylfaen" w:cstheme="minorHAnsi"/>
          <w:i/>
          <w:iCs/>
          <w:color w:val="919F88"/>
          <w:sz w:val="22"/>
          <w:szCs w:val="22"/>
          <w:lang w:val="ka-GE" w:eastAsia="ka-GE" w:bidi="bn-IN"/>
          <w14:ligatures w14:val="none"/>
        </w:rPr>
      </w:pPr>
      <w:r>
        <w:rPr>
          <w:rFonts w:ascii="Sylfaen" w:hAnsi="Sylfaen" w:cstheme="minorHAnsi"/>
          <w:b/>
          <w:bCs/>
          <w:i/>
          <w:iCs/>
          <w:color w:val="919F88"/>
          <w:sz w:val="22"/>
          <w:szCs w:val="22"/>
          <w:lang w:eastAsia="ka-GE" w:bidi="bn-IN"/>
          <w14:ligatures w14:val="none"/>
        </w:rPr>
        <w:t xml:space="preserve">I </w:t>
      </w:r>
      <w:r w:rsidR="001C6684" w:rsidRPr="0009614B">
        <w:rPr>
          <w:rFonts w:ascii="Sylfaen" w:hAnsi="Sylfaen" w:cstheme="minorHAnsi"/>
          <w:b/>
          <w:bCs/>
          <w:i/>
          <w:iCs/>
          <w:color w:val="919F88"/>
          <w:sz w:val="22"/>
          <w:szCs w:val="22"/>
          <w:lang w:val="ka-GE" w:eastAsia="ka-GE" w:bidi="bn-IN"/>
          <w14:ligatures w14:val="none"/>
        </w:rPr>
        <w:t>სესია</w:t>
      </w:r>
      <w:r w:rsidR="001C6684" w:rsidRPr="0009614B">
        <w:rPr>
          <w:rFonts w:ascii="Sylfaen" w:hAnsi="Sylfaen" w:cstheme="minorHAnsi"/>
          <w:i/>
          <w:iCs/>
          <w:color w:val="919F88"/>
          <w:sz w:val="22"/>
          <w:szCs w:val="22"/>
          <w:lang w:val="ka-GE" w:eastAsia="ka-GE" w:bidi="bn-IN"/>
          <w14:ligatures w14:val="none"/>
        </w:rPr>
        <w:t xml:space="preserve"> - უკუკავშირის ანალიზის შედეგების პრეზენტაცია </w:t>
      </w:r>
    </w:p>
    <w:p w14:paraId="77ADA72B" w14:textId="1FDD7312" w:rsidR="001C6684" w:rsidRPr="0009614B" w:rsidRDefault="001C6684" w:rsidP="00B4164E">
      <w:pPr>
        <w:spacing w:beforeAutospacing="1" w:afterAutospacing="1" w:line="276" w:lineRule="auto"/>
        <w:jc w:val="both"/>
        <w:textAlignment w:val="baseline"/>
        <w:rPr>
          <w:rFonts w:ascii="Sylfaen" w:hAnsi="Sylfaen" w:cstheme="minorHAnsi"/>
          <w:sz w:val="22"/>
          <w:szCs w:val="22"/>
          <w:lang w:val="ka-GE" w:eastAsia="ka-GE" w:bidi="bn-IN"/>
          <w14:ligatures w14:val="none"/>
        </w:rPr>
      </w:pPr>
      <w:r w:rsidRPr="0009614B">
        <w:rPr>
          <w:rFonts w:ascii="Sylfaen" w:hAnsi="Sylfaen" w:cstheme="minorHAnsi"/>
          <w:sz w:val="22"/>
          <w:szCs w:val="22"/>
          <w:lang w:val="ka-GE" w:eastAsia="ka-GE" w:bidi="bn-IN"/>
          <w14:ligatures w14:val="none"/>
        </w:rPr>
        <w:lastRenderedPageBreak/>
        <w:t>უკუკავშირის მართვაზე პასუხისმგებელი თანამშრომელი მიმოიხილავს უკუკავშირის ანალიზის შედეგებს - წარადგენს როგორც რაოდენობრივ მონაცემებს, ისე შინაარსობრივ საკითხებს და აქცენტს აკეთებს იმ ძირითად პრობლემებზე, რაც ანალიზის შედეგად გამოიკვეთა.</w:t>
      </w:r>
    </w:p>
    <w:p w14:paraId="5BF321EB" w14:textId="7C0B4337" w:rsidR="001C6684" w:rsidRPr="0009614B" w:rsidRDefault="0009614B" w:rsidP="00B4164E">
      <w:pPr>
        <w:spacing w:beforeAutospacing="1" w:afterAutospacing="1" w:line="276" w:lineRule="auto"/>
        <w:jc w:val="both"/>
        <w:textAlignment w:val="baseline"/>
        <w:rPr>
          <w:rFonts w:ascii="Sylfaen" w:hAnsi="Sylfaen" w:cstheme="minorHAnsi"/>
          <w:i/>
          <w:iCs/>
          <w:color w:val="919F88"/>
          <w:sz w:val="22"/>
          <w:szCs w:val="22"/>
          <w:lang w:val="ka-GE" w:eastAsia="ka-GE" w:bidi="bn-IN"/>
          <w14:ligatures w14:val="none"/>
        </w:rPr>
      </w:pPr>
      <w:r w:rsidRPr="0009614B">
        <w:rPr>
          <w:rFonts w:ascii="Sylfaen" w:hAnsi="Sylfaen" w:cstheme="minorHAnsi"/>
          <w:b/>
          <w:bCs/>
          <w:i/>
          <w:iCs/>
          <w:color w:val="919F88"/>
          <w:sz w:val="22"/>
          <w:szCs w:val="22"/>
          <w:lang w:val="ka-GE" w:eastAsia="ka-GE" w:bidi="bn-IN"/>
          <w14:ligatures w14:val="none"/>
        </w:rPr>
        <w:t xml:space="preserve">II </w:t>
      </w:r>
      <w:r w:rsidR="001C6684" w:rsidRPr="0009614B">
        <w:rPr>
          <w:rFonts w:ascii="Sylfaen" w:hAnsi="Sylfaen" w:cstheme="minorHAnsi"/>
          <w:b/>
          <w:bCs/>
          <w:i/>
          <w:iCs/>
          <w:color w:val="919F88"/>
          <w:sz w:val="22"/>
          <w:szCs w:val="22"/>
          <w:lang w:val="ka-GE" w:eastAsia="ka-GE" w:bidi="bn-IN"/>
          <w14:ligatures w14:val="none"/>
        </w:rPr>
        <w:t>სესია</w:t>
      </w:r>
      <w:r w:rsidR="001C6684" w:rsidRPr="0009614B">
        <w:rPr>
          <w:rFonts w:ascii="Sylfaen" w:hAnsi="Sylfaen" w:cstheme="minorHAnsi"/>
          <w:i/>
          <w:iCs/>
          <w:color w:val="919F88"/>
          <w:sz w:val="22"/>
          <w:szCs w:val="22"/>
          <w:lang w:val="ka-GE" w:eastAsia="ka-GE" w:bidi="bn-IN"/>
          <w14:ligatures w14:val="none"/>
        </w:rPr>
        <w:t xml:space="preserve"> - </w:t>
      </w:r>
      <w:r w:rsidR="0008564A">
        <w:rPr>
          <w:rFonts w:ascii="Sylfaen" w:hAnsi="Sylfaen" w:cstheme="minorHAnsi"/>
          <w:i/>
          <w:iCs/>
          <w:color w:val="919F88"/>
          <w:sz w:val="22"/>
          <w:szCs w:val="22"/>
          <w:lang w:val="ka-GE" w:eastAsia="ka-GE" w:bidi="bn-IN"/>
          <w14:ligatures w14:val="none"/>
        </w:rPr>
        <w:t>პრობლემების</w:t>
      </w:r>
      <w:r w:rsidR="001C6684" w:rsidRPr="0009614B">
        <w:rPr>
          <w:rFonts w:ascii="Sylfaen" w:hAnsi="Sylfaen" w:cstheme="minorHAnsi"/>
          <w:i/>
          <w:iCs/>
          <w:color w:val="919F88"/>
          <w:sz w:val="22"/>
          <w:szCs w:val="22"/>
          <w:lang w:val="ka-GE" w:eastAsia="ka-GE" w:bidi="bn-IN"/>
          <w14:ligatures w14:val="none"/>
        </w:rPr>
        <w:t xml:space="preserve"> გადაჭრის პირველადი გზების შეთავაზება</w:t>
      </w:r>
    </w:p>
    <w:p w14:paraId="1969139C" w14:textId="243986DF" w:rsidR="001C6684" w:rsidRPr="0009614B" w:rsidRDefault="0008564A" w:rsidP="00B4164E">
      <w:pPr>
        <w:spacing w:beforeAutospacing="1" w:afterAutospacing="1" w:line="276" w:lineRule="auto"/>
        <w:jc w:val="both"/>
        <w:textAlignment w:val="baseline"/>
        <w:rPr>
          <w:rFonts w:ascii="Sylfaen" w:hAnsi="Sylfaen" w:cstheme="minorHAnsi"/>
          <w:b/>
          <w:bCs/>
          <w:color w:val="000000" w:themeColor="text1"/>
          <w:sz w:val="22"/>
          <w:szCs w:val="22"/>
          <w:lang w:val="ka-GE" w:eastAsia="ka-GE" w:bidi="bn-IN"/>
          <w14:ligatures w14:val="none"/>
        </w:rPr>
      </w:pPr>
      <w:r>
        <w:rPr>
          <w:rFonts w:ascii="Sylfaen" w:hAnsi="Sylfaen" w:cstheme="minorHAnsi"/>
          <w:color w:val="000000" w:themeColor="text1"/>
          <w:sz w:val="22"/>
          <w:szCs w:val="22"/>
          <w:lang w:val="ka-GE" w:eastAsia="ka-GE" w:bidi="bn-IN"/>
          <w14:ligatures w14:val="none"/>
        </w:rPr>
        <w:t xml:space="preserve">სოციალური და ჯანდაცვის </w:t>
      </w:r>
      <w:r w:rsidR="001C6684" w:rsidRPr="0009614B">
        <w:rPr>
          <w:rFonts w:ascii="Sylfaen" w:hAnsi="Sylfaen" w:cstheme="minorHAnsi"/>
          <w:color w:val="000000" w:themeColor="text1"/>
          <w:sz w:val="22"/>
          <w:szCs w:val="22"/>
          <w:lang w:val="ka-GE" w:eastAsia="ka-GE" w:bidi="bn-IN"/>
          <w14:ligatures w14:val="none"/>
        </w:rPr>
        <w:t>სამსახურის წარმომადგენლები წარადგენენ პირველად, ნედლ იდეებს იმ პრობლემებზე საპასუხოდ, რაც უკუკავშირის ანალიზის შედეგებად გამოვლინდა.</w:t>
      </w:r>
    </w:p>
    <w:p w14:paraId="6F21F5FA" w14:textId="38EC9543" w:rsidR="001C6684" w:rsidRPr="0009614B" w:rsidRDefault="0009614B" w:rsidP="00B4164E">
      <w:pPr>
        <w:spacing w:beforeAutospacing="1" w:afterAutospacing="1" w:line="276" w:lineRule="auto"/>
        <w:jc w:val="both"/>
        <w:textAlignment w:val="baseline"/>
        <w:rPr>
          <w:rFonts w:ascii="Sylfaen" w:hAnsi="Sylfaen" w:cstheme="minorHAnsi"/>
          <w:i/>
          <w:iCs/>
          <w:color w:val="919F88"/>
          <w:sz w:val="22"/>
          <w:szCs w:val="22"/>
          <w:lang w:val="ka-GE" w:eastAsia="ka-GE" w:bidi="bn-IN"/>
          <w14:ligatures w14:val="none"/>
        </w:rPr>
      </w:pPr>
      <w:r w:rsidRPr="0009614B">
        <w:rPr>
          <w:rFonts w:ascii="Sylfaen" w:hAnsi="Sylfaen" w:cstheme="minorHAnsi"/>
          <w:b/>
          <w:bCs/>
          <w:i/>
          <w:iCs/>
          <w:color w:val="919F88"/>
          <w:sz w:val="22"/>
          <w:szCs w:val="22"/>
          <w:lang w:val="ka-GE" w:eastAsia="ka-GE" w:bidi="bn-IN"/>
          <w14:ligatures w14:val="none"/>
        </w:rPr>
        <w:t xml:space="preserve">III </w:t>
      </w:r>
      <w:r w:rsidR="001C6684" w:rsidRPr="0009614B">
        <w:rPr>
          <w:rFonts w:ascii="Sylfaen" w:hAnsi="Sylfaen" w:cstheme="minorHAnsi"/>
          <w:b/>
          <w:bCs/>
          <w:i/>
          <w:iCs/>
          <w:color w:val="919F88"/>
          <w:sz w:val="22"/>
          <w:szCs w:val="22"/>
          <w:lang w:val="ka-GE" w:eastAsia="ka-GE" w:bidi="bn-IN"/>
          <w14:ligatures w14:val="none"/>
        </w:rPr>
        <w:t xml:space="preserve">სესია </w:t>
      </w:r>
      <w:r w:rsidR="001C6684" w:rsidRPr="0009614B">
        <w:rPr>
          <w:rFonts w:ascii="Sylfaen" w:hAnsi="Sylfaen" w:cstheme="minorHAnsi"/>
          <w:i/>
          <w:iCs/>
          <w:color w:val="919F88"/>
          <w:sz w:val="22"/>
          <w:szCs w:val="22"/>
          <w:lang w:val="ka-GE" w:eastAsia="ka-GE" w:bidi="bn-IN"/>
          <w14:ligatures w14:val="none"/>
        </w:rPr>
        <w:t>- გადაწყვეტილების მიღება თითოეულ პრობლემასთან მიმართებით</w:t>
      </w:r>
    </w:p>
    <w:p w14:paraId="04E65B67" w14:textId="77777777" w:rsidR="001C6684" w:rsidRPr="0009614B" w:rsidRDefault="001C6684" w:rsidP="00B4164E">
      <w:pPr>
        <w:spacing w:beforeAutospacing="1" w:afterAutospacing="1" w:line="276" w:lineRule="auto"/>
        <w:jc w:val="both"/>
        <w:textAlignment w:val="baseline"/>
        <w:rPr>
          <w:rFonts w:ascii="Sylfaen" w:hAnsi="Sylfaen" w:cstheme="minorHAnsi"/>
          <w:sz w:val="22"/>
          <w:szCs w:val="22"/>
          <w:lang w:val="ka-GE" w:eastAsia="ka-GE" w:bidi="bn-IN"/>
          <w14:ligatures w14:val="none"/>
        </w:rPr>
      </w:pPr>
      <w:r w:rsidRPr="0009614B">
        <w:rPr>
          <w:rFonts w:ascii="Sylfaen" w:hAnsi="Sylfaen" w:cstheme="minorHAnsi"/>
          <w:sz w:val="22"/>
          <w:szCs w:val="22"/>
          <w:lang w:val="ka-GE" w:eastAsia="ka-GE" w:bidi="bn-IN"/>
          <w14:ligatures w14:val="none"/>
        </w:rPr>
        <w:t xml:space="preserve">უკუკავშირის ანალიზის შედეგად გამოვლენილ თითოეულ პრობლემასთან მიმართებით შეხვედრის მონაწილეები იღებენ გადაწყვეტილებას - გეგმავს  თუ არა მუნიციპალიტეტის მერია ამა თუ იმ პრობლემის მოგვარებას. </w:t>
      </w:r>
    </w:p>
    <w:p w14:paraId="144D4155" w14:textId="77777777" w:rsidR="001C6684" w:rsidRPr="0009614B" w:rsidRDefault="001C6684" w:rsidP="00B4164E">
      <w:pPr>
        <w:spacing w:beforeAutospacing="1" w:afterAutospacing="1" w:line="276" w:lineRule="auto"/>
        <w:jc w:val="both"/>
        <w:textAlignment w:val="baseline"/>
        <w:rPr>
          <w:rFonts w:ascii="Sylfaen" w:hAnsi="Sylfaen" w:cstheme="minorHAnsi"/>
          <w:sz w:val="22"/>
          <w:szCs w:val="22"/>
          <w:lang w:val="ka-GE" w:eastAsia="ka-GE" w:bidi="bn-IN"/>
          <w14:ligatures w14:val="none"/>
        </w:rPr>
      </w:pPr>
      <w:r w:rsidRPr="0009614B">
        <w:rPr>
          <w:rFonts w:ascii="Sylfaen" w:hAnsi="Sylfaen" w:cstheme="minorHAnsi"/>
          <w:sz w:val="22"/>
          <w:szCs w:val="22"/>
          <w:lang w:val="ka-GE" w:eastAsia="ka-GE" w:bidi="bn-IN"/>
          <w14:ligatures w14:val="none"/>
        </w:rPr>
        <w:t xml:space="preserve">თუ მუნიციპალიტეტის მერია იღებს გადაწყვეტილებას, რომ ამ ეტაპზე ის არ გეგმავს რომელიმე პრობლემის გადაჭრას, საჭიროა ამ გადაწყვეტილების დასაბუთება. </w:t>
      </w:r>
    </w:p>
    <w:p w14:paraId="72D01538" w14:textId="77777777" w:rsidR="001C6684" w:rsidRPr="0009614B" w:rsidRDefault="001C6684" w:rsidP="00B4164E">
      <w:pPr>
        <w:spacing w:beforeAutospacing="1" w:afterAutospacing="1" w:line="276" w:lineRule="auto"/>
        <w:jc w:val="both"/>
        <w:textAlignment w:val="baseline"/>
        <w:rPr>
          <w:rFonts w:ascii="Sylfaen" w:hAnsi="Sylfaen" w:cstheme="minorHAnsi"/>
          <w:sz w:val="22"/>
          <w:szCs w:val="22"/>
          <w:lang w:val="ka-GE" w:eastAsia="ka-GE" w:bidi="bn-IN"/>
          <w14:ligatures w14:val="none"/>
        </w:rPr>
      </w:pPr>
      <w:r w:rsidRPr="0009614B">
        <w:rPr>
          <w:rFonts w:ascii="Sylfaen" w:hAnsi="Sylfaen" w:cstheme="minorHAnsi"/>
          <w:sz w:val="22"/>
          <w:szCs w:val="22"/>
          <w:lang w:val="ka-GE" w:eastAsia="ka-GE" w:bidi="bn-IN"/>
          <w14:ligatures w14:val="none"/>
        </w:rPr>
        <w:t>თუ მუნიციპალიტეტის მერია იღებს გადაწყვეტილებას, რომ პრობლემა საჭიროებს გადაწყვეტას, უნდა განისაზღვროს თუ დროის რა მონაკვეთშია რეალისტური ამ პრობლემის მოგვარება, მაგ: 3 თვეში, 6 თვეში, 1 წელიწადში.</w:t>
      </w:r>
    </w:p>
    <w:p w14:paraId="33CB0027" w14:textId="77777777" w:rsidR="001C6684" w:rsidRPr="0009614B" w:rsidRDefault="001C6684" w:rsidP="00B4164E">
      <w:pPr>
        <w:spacing w:beforeAutospacing="1" w:afterAutospacing="1" w:line="276" w:lineRule="auto"/>
        <w:jc w:val="both"/>
        <w:textAlignment w:val="baseline"/>
        <w:rPr>
          <w:rFonts w:ascii="Sylfaen" w:hAnsi="Sylfaen" w:cstheme="minorHAnsi"/>
          <w:sz w:val="22"/>
          <w:szCs w:val="22"/>
          <w:lang w:val="ka-GE" w:eastAsia="ka-GE" w:bidi="bn-IN"/>
          <w14:ligatures w14:val="none"/>
        </w:rPr>
      </w:pPr>
      <w:r w:rsidRPr="0009614B">
        <w:rPr>
          <w:rFonts w:ascii="Sylfaen" w:hAnsi="Sylfaen" w:cstheme="minorHAnsi"/>
          <w:sz w:val="22"/>
          <w:szCs w:val="22"/>
          <w:lang w:val="ka-GE" w:eastAsia="ka-GE" w:bidi="bn-IN"/>
          <w14:ligatures w14:val="none"/>
        </w:rPr>
        <w:t>რიგ პრობლემებთან მიმართებით, შესაძლებელია შეხვედრაზევე იქნას მიღებული კონკრეტული გადაწყვეტილება თუ როგორ უნდა გადაიჭრას პრობლემა ანუ შესაძლებელია შეხვედრის მონაწილეები შეთანხმდნენ პრობლემის მოგვარების კონკრეტულ გზაზე, მაგალითად, მიზანშეწონილად მიიჩნიონ:</w:t>
      </w:r>
    </w:p>
    <w:p w14:paraId="0DD1A6EC" w14:textId="77777777" w:rsidR="001C6684" w:rsidRPr="00993737" w:rsidRDefault="001C6684">
      <w:pPr>
        <w:widowControl/>
        <w:numPr>
          <w:ilvl w:val="0"/>
          <w:numId w:val="1"/>
        </w:numPr>
        <w:autoSpaceDE/>
        <w:autoSpaceDN/>
        <w:adjustRightInd/>
        <w:spacing w:line="276" w:lineRule="auto"/>
        <w:contextualSpacing/>
        <w:jc w:val="both"/>
        <w:rPr>
          <w:rFonts w:ascii="Sylfaen" w:eastAsiaTheme="minorHAnsi" w:hAnsi="Sylfaen" w:cstheme="minorHAnsi"/>
          <w:sz w:val="22"/>
          <w:szCs w:val="22"/>
          <w:lang w:val="ka-GE"/>
        </w:rPr>
      </w:pPr>
      <w:r w:rsidRPr="00993737">
        <w:rPr>
          <w:rFonts w:ascii="Sylfaen" w:eastAsiaTheme="minorHAnsi" w:hAnsi="Sylfaen" w:cstheme="minorHAnsi"/>
          <w:sz w:val="22"/>
          <w:szCs w:val="22"/>
          <w:lang w:val="ka-GE"/>
        </w:rPr>
        <w:t>ხშირად დასმული კითხვების ჩამონათვალში ახალი შეკითხვის/ საკითხის დამატების საჭიროება - თუ უკუკავშირის გაანალიზებამ გამოავლინა, რომ კონკრეტული საკითხი ბევრი მომხმარებლის ინტერესის საგანია.</w:t>
      </w:r>
    </w:p>
    <w:p w14:paraId="3EFD5B8A" w14:textId="77777777" w:rsidR="001C6684" w:rsidRPr="00993737" w:rsidRDefault="001C6684">
      <w:pPr>
        <w:widowControl/>
        <w:numPr>
          <w:ilvl w:val="0"/>
          <w:numId w:val="1"/>
        </w:numPr>
        <w:autoSpaceDE/>
        <w:autoSpaceDN/>
        <w:adjustRightInd/>
        <w:spacing w:line="276" w:lineRule="auto"/>
        <w:contextualSpacing/>
        <w:jc w:val="both"/>
        <w:rPr>
          <w:rFonts w:ascii="Sylfaen" w:eastAsiaTheme="minorHAnsi" w:hAnsi="Sylfaen" w:cstheme="minorHAnsi"/>
          <w:sz w:val="22"/>
          <w:szCs w:val="22"/>
          <w:lang w:val="ka-GE"/>
        </w:rPr>
      </w:pPr>
      <w:r w:rsidRPr="00993737">
        <w:rPr>
          <w:rFonts w:ascii="Sylfaen" w:eastAsiaTheme="minorHAnsi" w:hAnsi="Sylfaen" w:cstheme="minorHAnsi"/>
          <w:sz w:val="22"/>
          <w:szCs w:val="22"/>
          <w:lang w:val="ka-GE"/>
        </w:rPr>
        <w:t>კანონმდებლობაში შესატანი ცვლილების შემუშავება.</w:t>
      </w:r>
    </w:p>
    <w:p w14:paraId="18AD92A1" w14:textId="77777777" w:rsidR="001C6684" w:rsidRPr="00993737" w:rsidRDefault="001C6684">
      <w:pPr>
        <w:widowControl/>
        <w:numPr>
          <w:ilvl w:val="0"/>
          <w:numId w:val="1"/>
        </w:numPr>
        <w:autoSpaceDE/>
        <w:autoSpaceDN/>
        <w:adjustRightInd/>
        <w:spacing w:line="276" w:lineRule="auto"/>
        <w:contextualSpacing/>
        <w:jc w:val="both"/>
        <w:rPr>
          <w:rFonts w:ascii="Sylfaen" w:eastAsiaTheme="minorHAnsi" w:hAnsi="Sylfaen" w:cstheme="minorHAnsi"/>
          <w:sz w:val="22"/>
          <w:szCs w:val="22"/>
          <w:lang w:val="ka-GE"/>
        </w:rPr>
      </w:pPr>
      <w:r w:rsidRPr="00993737">
        <w:rPr>
          <w:rFonts w:ascii="Sylfaen" w:eastAsiaTheme="minorHAnsi" w:hAnsi="Sylfaen" w:cstheme="minorHAnsi"/>
          <w:sz w:val="22"/>
          <w:szCs w:val="22"/>
          <w:lang w:val="ka-GE"/>
        </w:rPr>
        <w:t>შიდა დირექტივების/ აქტების გამოცემა.</w:t>
      </w:r>
    </w:p>
    <w:p w14:paraId="55DEE7A1" w14:textId="77777777" w:rsidR="001C6684" w:rsidRPr="00993737" w:rsidRDefault="001C6684">
      <w:pPr>
        <w:widowControl/>
        <w:numPr>
          <w:ilvl w:val="0"/>
          <w:numId w:val="1"/>
        </w:numPr>
        <w:autoSpaceDE/>
        <w:autoSpaceDN/>
        <w:adjustRightInd/>
        <w:spacing w:line="276" w:lineRule="auto"/>
        <w:contextualSpacing/>
        <w:jc w:val="both"/>
        <w:rPr>
          <w:rFonts w:ascii="Sylfaen" w:eastAsiaTheme="minorHAnsi" w:hAnsi="Sylfaen" w:cstheme="minorHAnsi"/>
          <w:sz w:val="22"/>
          <w:szCs w:val="22"/>
          <w:lang w:val="ka-GE"/>
        </w:rPr>
      </w:pPr>
      <w:r w:rsidRPr="00993737">
        <w:rPr>
          <w:rFonts w:ascii="Sylfaen" w:eastAsiaTheme="minorHAnsi" w:hAnsi="Sylfaen" w:cstheme="minorHAnsi"/>
          <w:sz w:val="22"/>
          <w:szCs w:val="22"/>
          <w:lang w:val="ka-GE"/>
        </w:rPr>
        <w:t>კონკრეტული სერვისის ბიზნეს-პროცესში ცვლილების შეტანა.</w:t>
      </w:r>
    </w:p>
    <w:p w14:paraId="6368EDB8" w14:textId="77777777" w:rsidR="001C6684" w:rsidRPr="00993737" w:rsidRDefault="001C6684">
      <w:pPr>
        <w:widowControl/>
        <w:numPr>
          <w:ilvl w:val="0"/>
          <w:numId w:val="1"/>
        </w:numPr>
        <w:autoSpaceDE/>
        <w:autoSpaceDN/>
        <w:adjustRightInd/>
        <w:spacing w:line="276" w:lineRule="auto"/>
        <w:contextualSpacing/>
        <w:jc w:val="both"/>
        <w:rPr>
          <w:rFonts w:ascii="Sylfaen" w:eastAsiaTheme="minorHAnsi" w:hAnsi="Sylfaen" w:cstheme="minorHAnsi"/>
          <w:sz w:val="22"/>
          <w:szCs w:val="22"/>
          <w:lang w:val="ka-GE"/>
        </w:rPr>
      </w:pPr>
      <w:r w:rsidRPr="00993737">
        <w:rPr>
          <w:rFonts w:ascii="Sylfaen" w:eastAsiaTheme="minorHAnsi" w:hAnsi="Sylfaen" w:cstheme="minorHAnsi"/>
          <w:sz w:val="22"/>
          <w:szCs w:val="22"/>
          <w:lang w:val="ka-GE"/>
        </w:rPr>
        <w:t>თანამშრომელთა ტრენინგის დაგეგმვა - თუ წუხილების გაანალიზამ გამოავლინა, რომ თანამშრომლების ცოდნა ან უნარები სრულად ვერ პასუხობს მომხმარებლების მოთხოვნებს/ საჭიროებებს.</w:t>
      </w:r>
    </w:p>
    <w:p w14:paraId="4B748AB4" w14:textId="65222919" w:rsidR="001C6684" w:rsidRPr="00993737" w:rsidRDefault="001C6684">
      <w:pPr>
        <w:widowControl/>
        <w:numPr>
          <w:ilvl w:val="0"/>
          <w:numId w:val="1"/>
        </w:numPr>
        <w:autoSpaceDE/>
        <w:autoSpaceDN/>
        <w:adjustRightInd/>
        <w:spacing w:line="276" w:lineRule="auto"/>
        <w:contextualSpacing/>
        <w:jc w:val="both"/>
        <w:rPr>
          <w:rFonts w:ascii="Sylfaen" w:eastAsiaTheme="minorHAnsi" w:hAnsi="Sylfaen" w:cstheme="minorHAnsi"/>
          <w:sz w:val="22"/>
          <w:szCs w:val="22"/>
          <w:lang w:val="ka-GE"/>
        </w:rPr>
      </w:pPr>
      <w:r w:rsidRPr="00993737">
        <w:rPr>
          <w:rFonts w:ascii="Sylfaen" w:eastAsiaTheme="minorHAnsi" w:hAnsi="Sylfaen" w:cstheme="minorHAnsi"/>
          <w:sz w:val="22"/>
          <w:szCs w:val="22"/>
          <w:lang w:val="ka-GE"/>
        </w:rPr>
        <w:t>ახალი სერვისის</w:t>
      </w:r>
      <w:r w:rsidR="0008564A">
        <w:rPr>
          <w:rFonts w:ascii="Sylfaen" w:eastAsiaTheme="minorHAnsi" w:hAnsi="Sylfaen" w:cstheme="minorHAnsi"/>
          <w:sz w:val="22"/>
          <w:szCs w:val="22"/>
          <w:lang w:val="ka-GE"/>
        </w:rPr>
        <w:t>/ (ქვე)პროგრამის</w:t>
      </w:r>
      <w:r w:rsidRPr="00993737">
        <w:rPr>
          <w:rFonts w:ascii="Sylfaen" w:eastAsiaTheme="minorHAnsi" w:hAnsi="Sylfaen" w:cstheme="minorHAnsi"/>
          <w:sz w:val="22"/>
          <w:szCs w:val="22"/>
          <w:lang w:val="ka-GE"/>
        </w:rPr>
        <w:t xml:space="preserve"> შექმნის საჭიროება.</w:t>
      </w:r>
    </w:p>
    <w:p w14:paraId="50F9F395" w14:textId="3C01E84C" w:rsidR="001C6684" w:rsidRPr="00993737" w:rsidRDefault="001C6684">
      <w:pPr>
        <w:widowControl/>
        <w:numPr>
          <w:ilvl w:val="0"/>
          <w:numId w:val="1"/>
        </w:numPr>
        <w:autoSpaceDE/>
        <w:autoSpaceDN/>
        <w:adjustRightInd/>
        <w:spacing w:line="276" w:lineRule="auto"/>
        <w:contextualSpacing/>
        <w:jc w:val="both"/>
        <w:rPr>
          <w:rFonts w:ascii="Sylfaen" w:eastAsiaTheme="minorHAnsi" w:hAnsi="Sylfaen" w:cstheme="minorHAnsi"/>
          <w:sz w:val="22"/>
          <w:szCs w:val="22"/>
          <w:lang w:val="ka-GE"/>
        </w:rPr>
      </w:pPr>
      <w:r w:rsidRPr="00993737">
        <w:rPr>
          <w:rFonts w:ascii="Sylfaen" w:eastAsiaTheme="minorHAnsi" w:hAnsi="Sylfaen" w:cstheme="minorHAnsi"/>
          <w:sz w:val="22"/>
          <w:szCs w:val="22"/>
          <w:lang w:val="ka-GE"/>
        </w:rPr>
        <w:t>უკუკავშირის გამოხატვის დამატებითი საკომუნიკაციო არხის დამატება</w:t>
      </w:r>
      <w:r w:rsidR="0009614B">
        <w:rPr>
          <w:rFonts w:ascii="Sylfaen" w:eastAsiaTheme="minorHAnsi" w:hAnsi="Sylfaen" w:cstheme="minorHAnsi"/>
          <w:sz w:val="22"/>
          <w:szCs w:val="22"/>
          <w:lang w:val="ka-GE"/>
        </w:rPr>
        <w:t>.</w:t>
      </w:r>
    </w:p>
    <w:p w14:paraId="20026CF4" w14:textId="77777777" w:rsidR="001C6684" w:rsidRPr="00993737" w:rsidRDefault="001C6684">
      <w:pPr>
        <w:widowControl/>
        <w:numPr>
          <w:ilvl w:val="0"/>
          <w:numId w:val="1"/>
        </w:numPr>
        <w:autoSpaceDE/>
        <w:autoSpaceDN/>
        <w:adjustRightInd/>
        <w:spacing w:line="276" w:lineRule="auto"/>
        <w:contextualSpacing/>
        <w:jc w:val="both"/>
        <w:rPr>
          <w:rFonts w:ascii="Sylfaen" w:eastAsiaTheme="minorHAnsi" w:hAnsi="Sylfaen" w:cstheme="minorHAnsi"/>
          <w:sz w:val="22"/>
          <w:szCs w:val="22"/>
          <w:lang w:val="ka-GE"/>
        </w:rPr>
      </w:pPr>
      <w:r w:rsidRPr="00993737">
        <w:rPr>
          <w:rFonts w:ascii="Sylfaen" w:eastAsiaTheme="minorHAnsi" w:hAnsi="Sylfaen" w:cstheme="minorHAnsi"/>
          <w:sz w:val="22"/>
          <w:szCs w:val="22"/>
          <w:lang w:val="ka-GE"/>
        </w:rPr>
        <w:t>უკუკავშირის სტანდარტიზებულ ფორმაში ცვლილების შეტანა.</w:t>
      </w:r>
    </w:p>
    <w:p w14:paraId="181A8D9B" w14:textId="77777777" w:rsidR="001C6684" w:rsidRPr="00993737" w:rsidRDefault="001C6684" w:rsidP="00B4164E">
      <w:pPr>
        <w:widowControl/>
        <w:autoSpaceDE/>
        <w:autoSpaceDN/>
        <w:adjustRightInd/>
        <w:spacing w:line="276" w:lineRule="auto"/>
        <w:ind w:left="720"/>
        <w:contextualSpacing/>
        <w:jc w:val="both"/>
        <w:rPr>
          <w:rFonts w:ascii="Sylfaen" w:eastAsiaTheme="minorHAnsi" w:hAnsi="Sylfaen" w:cstheme="minorHAnsi"/>
          <w:sz w:val="22"/>
          <w:szCs w:val="22"/>
          <w:lang w:val="ka-GE"/>
        </w:rPr>
      </w:pPr>
    </w:p>
    <w:p w14:paraId="4DB7394B" w14:textId="53CFD496" w:rsidR="001C6684" w:rsidRPr="0009614B" w:rsidRDefault="001C6684" w:rsidP="00B4164E">
      <w:pPr>
        <w:widowControl/>
        <w:autoSpaceDE/>
        <w:autoSpaceDN/>
        <w:adjustRightInd/>
        <w:spacing w:line="276" w:lineRule="auto"/>
        <w:jc w:val="both"/>
        <w:rPr>
          <w:rFonts w:ascii="Sylfaen" w:hAnsi="Sylfaen" w:cstheme="minorHAnsi"/>
          <w:sz w:val="22"/>
          <w:szCs w:val="22"/>
          <w:lang w:val="ka-GE" w:eastAsia="ka-GE" w:bidi="bn-IN"/>
          <w14:ligatures w14:val="none"/>
        </w:rPr>
      </w:pPr>
      <w:r w:rsidRPr="0009614B">
        <w:rPr>
          <w:rFonts w:ascii="Sylfaen" w:hAnsi="Sylfaen" w:cstheme="minorHAnsi"/>
          <w:sz w:val="22"/>
          <w:szCs w:val="22"/>
          <w:lang w:val="ka-GE" w:eastAsia="ka-GE" w:bidi="bn-IN"/>
          <w14:ligatures w14:val="none"/>
        </w:rPr>
        <w:lastRenderedPageBreak/>
        <w:t xml:space="preserve">ყველა პრობლემასთან მიმართებით გადაწყვეტა შეიძლება არ იყოს ესეთი ცალსახა. ასეთ დროს მუნიციპალიტეტის მერიამ შეიძლება საჭიროდ მიიჩნიოს კონკრეტული სერვისის გარდაქმნის/  რედიზაინის პროცესის ინიცირება. </w:t>
      </w:r>
      <w:r w:rsidR="0009614B">
        <w:rPr>
          <w:rFonts w:ascii="Sylfaen" w:hAnsi="Sylfaen" w:cstheme="minorHAnsi"/>
          <w:sz w:val="22"/>
          <w:szCs w:val="22"/>
          <w:lang w:val="ka-GE" w:eastAsia="ka-GE" w:bidi="bn-IN"/>
          <w14:ligatures w14:val="none"/>
        </w:rPr>
        <w:t xml:space="preserve">ასეთ </w:t>
      </w:r>
      <w:r w:rsidRPr="0009614B">
        <w:rPr>
          <w:rFonts w:ascii="Sylfaen" w:hAnsi="Sylfaen" w:cstheme="minorHAnsi"/>
          <w:sz w:val="22"/>
          <w:szCs w:val="22"/>
          <w:lang w:val="ka-GE" w:eastAsia="ka-GE" w:bidi="bn-IN"/>
          <w14:ligatures w14:val="none"/>
        </w:rPr>
        <w:t xml:space="preserve">შემთხვევაში, მერია სიღრმისეულად სწავლობს პრობლემას და იდეების გენერირების სესიების გამართვის გზით მიდის კონკრეტულ გადაწყვეტებამდე. </w:t>
      </w:r>
      <w:r w:rsidRPr="0008564A">
        <w:rPr>
          <w:rFonts w:ascii="Sylfaen" w:eastAsiaTheme="minorHAnsi" w:hAnsi="Sylfaen" w:cstheme="minorHAnsi"/>
          <w:b/>
          <w:bCs/>
          <w:color w:val="919F88"/>
          <w:sz w:val="22"/>
          <w:szCs w:val="22"/>
          <w:lang w:val="ka-GE"/>
        </w:rPr>
        <w:t>კარგი პრაქტიკაა, როდესაც ორგანიზაცია იდეების გენერირების სესიებში რთავს მომხმარებლებსაც.</w:t>
      </w:r>
    </w:p>
    <w:p w14:paraId="091DBEC0" w14:textId="77777777" w:rsidR="001C6684" w:rsidRPr="00993737" w:rsidRDefault="001C6684" w:rsidP="00B4164E">
      <w:pPr>
        <w:widowControl/>
        <w:autoSpaceDE/>
        <w:autoSpaceDN/>
        <w:adjustRightInd/>
        <w:spacing w:line="276" w:lineRule="auto"/>
        <w:jc w:val="both"/>
        <w:rPr>
          <w:rFonts w:ascii="Sylfaen" w:eastAsiaTheme="minorHAnsi" w:hAnsi="Sylfaen" w:cstheme="minorHAnsi"/>
          <w:b/>
          <w:bCs/>
          <w:sz w:val="22"/>
          <w:szCs w:val="22"/>
          <w:lang w:val="ka-GE"/>
        </w:rPr>
      </w:pPr>
    </w:p>
    <w:p w14:paraId="552B90AF" w14:textId="77777777" w:rsidR="001C6684" w:rsidRPr="0008564A" w:rsidRDefault="001C6684" w:rsidP="00B4164E">
      <w:pPr>
        <w:widowControl/>
        <w:autoSpaceDE/>
        <w:autoSpaceDN/>
        <w:adjustRightInd/>
        <w:spacing w:line="276" w:lineRule="auto"/>
        <w:jc w:val="both"/>
        <w:rPr>
          <w:rFonts w:ascii="Sylfaen" w:hAnsi="Sylfaen" w:cstheme="minorHAnsi"/>
          <w:color w:val="919F88"/>
          <w:sz w:val="22"/>
          <w:szCs w:val="22"/>
          <w:lang w:val="ka-GE" w:eastAsia="ka-GE" w:bidi="bn-IN"/>
          <w14:ligatures w14:val="none"/>
        </w:rPr>
      </w:pPr>
      <w:r w:rsidRPr="0008564A">
        <w:rPr>
          <w:rFonts w:ascii="Sylfaen" w:eastAsiaTheme="minorHAnsi" w:hAnsi="Sylfaen" w:cstheme="minorHAnsi"/>
          <w:b/>
          <w:bCs/>
          <w:color w:val="919F88"/>
          <w:sz w:val="22"/>
          <w:szCs w:val="22"/>
          <w:lang w:val="ka-GE"/>
        </w:rPr>
        <w:t>თითოეულ პრობლემასთან დაკავშირებით მიღებული გადაწყვეტილების აღრიცხვა/ ჩანიშვნა უკუკავშირის მართვაზე პასუხისმგებელი ერთეულის თანამშრომლის ვალდებულებაა.</w:t>
      </w:r>
    </w:p>
    <w:p w14:paraId="035A679D" w14:textId="77777777" w:rsidR="001C6684" w:rsidRDefault="001C6684" w:rsidP="00B4164E">
      <w:pPr>
        <w:widowControl/>
        <w:autoSpaceDE/>
        <w:autoSpaceDN/>
        <w:adjustRightInd/>
        <w:spacing w:line="276" w:lineRule="auto"/>
        <w:jc w:val="both"/>
        <w:rPr>
          <w:rFonts w:ascii="Sylfaen" w:hAnsi="Sylfaen" w:cstheme="minorHAnsi"/>
          <w:b/>
          <w:bCs/>
          <w:color w:val="213343"/>
          <w:sz w:val="22"/>
          <w:szCs w:val="22"/>
          <w:lang w:val="ka-GE" w:eastAsia="ka-GE" w:bidi="bn-IN"/>
          <w14:ligatures w14:val="none"/>
        </w:rPr>
      </w:pPr>
    </w:p>
    <w:p w14:paraId="23733822" w14:textId="77777777" w:rsidR="0008564A" w:rsidRPr="00993737" w:rsidRDefault="0008564A" w:rsidP="00B4164E">
      <w:pPr>
        <w:widowControl/>
        <w:autoSpaceDE/>
        <w:autoSpaceDN/>
        <w:adjustRightInd/>
        <w:spacing w:line="276" w:lineRule="auto"/>
        <w:jc w:val="both"/>
        <w:rPr>
          <w:rFonts w:ascii="Sylfaen" w:hAnsi="Sylfaen" w:cstheme="minorHAnsi"/>
          <w:b/>
          <w:bCs/>
          <w:color w:val="213343"/>
          <w:sz w:val="22"/>
          <w:szCs w:val="22"/>
          <w:lang w:val="ka-GE" w:eastAsia="ka-GE" w:bidi="bn-IN"/>
          <w14:ligatures w14:val="none"/>
        </w:rPr>
      </w:pPr>
    </w:p>
    <w:p w14:paraId="3E45A3F0" w14:textId="77777777" w:rsidR="001C6684" w:rsidRPr="0009614B" w:rsidRDefault="001C6684" w:rsidP="00B4164E">
      <w:pPr>
        <w:widowControl/>
        <w:autoSpaceDE/>
        <w:autoSpaceDN/>
        <w:adjustRightInd/>
        <w:spacing w:line="276" w:lineRule="auto"/>
        <w:jc w:val="both"/>
        <w:rPr>
          <w:rFonts w:ascii="Sylfaen" w:hAnsi="Sylfaen" w:cstheme="minorHAnsi"/>
          <w:color w:val="919F88"/>
          <w:sz w:val="22"/>
          <w:szCs w:val="22"/>
          <w:lang w:val="ka-GE" w:eastAsia="ka-GE" w:bidi="bn-IN"/>
          <w14:ligatures w14:val="none"/>
        </w:rPr>
      </w:pPr>
      <w:r w:rsidRPr="0009614B">
        <w:rPr>
          <w:rFonts w:ascii="Sylfaen" w:hAnsi="Sylfaen" w:cstheme="minorHAnsi"/>
          <w:b/>
          <w:bCs/>
          <w:color w:val="919F88"/>
          <w:sz w:val="22"/>
          <w:szCs w:val="22"/>
          <w:lang w:val="ka-GE" w:eastAsia="ka-GE" w:bidi="bn-IN"/>
          <w14:ligatures w14:val="none"/>
        </w:rPr>
        <w:t>შეხვედრის ოქმი</w:t>
      </w:r>
    </w:p>
    <w:p w14:paraId="10AF06FB" w14:textId="77777777" w:rsidR="001C6684" w:rsidRPr="00993737" w:rsidRDefault="001C6684" w:rsidP="00B4164E">
      <w:pPr>
        <w:spacing w:beforeAutospacing="1" w:afterAutospacing="1" w:line="276" w:lineRule="auto"/>
        <w:jc w:val="both"/>
        <w:textAlignment w:val="baseline"/>
        <w:rPr>
          <w:rFonts w:ascii="Sylfaen" w:hAnsi="Sylfaen" w:cstheme="minorHAnsi"/>
          <w:color w:val="213343"/>
          <w:sz w:val="22"/>
          <w:szCs w:val="22"/>
          <w:lang w:val="ka-GE" w:eastAsia="ka-GE" w:bidi="bn-IN"/>
          <w14:ligatures w14:val="none"/>
        </w:rPr>
      </w:pPr>
      <w:r w:rsidRPr="00993737">
        <w:rPr>
          <w:rFonts w:ascii="Sylfaen" w:hAnsi="Sylfaen" w:cstheme="minorHAnsi"/>
          <w:color w:val="213343"/>
          <w:sz w:val="22"/>
          <w:szCs w:val="22"/>
          <w:lang w:val="ka-GE" w:eastAsia="ka-GE" w:bidi="bn-IN"/>
          <w14:ligatures w14:val="none"/>
        </w:rPr>
        <w:t>ერთდღიანი სამუშაო შეხვედრის ან შეხვედრების ციკლის დასრულების შემდეგ, უკუკავშირის მართვაზე პასუხისმგებელი ერთეულის თანამშრომელი ამზადებს შეხვედრის ოქმს, რომელშიც ასახულია:</w:t>
      </w:r>
    </w:p>
    <w:p w14:paraId="25AB8807" w14:textId="77777777" w:rsidR="001C6684" w:rsidRPr="00993737" w:rsidRDefault="001C6684">
      <w:pPr>
        <w:pStyle w:val="ListParagraph"/>
        <w:numPr>
          <w:ilvl w:val="0"/>
          <w:numId w:val="3"/>
        </w:numPr>
        <w:spacing w:beforeAutospacing="1" w:afterAutospacing="1" w:line="276" w:lineRule="auto"/>
        <w:jc w:val="both"/>
        <w:textAlignment w:val="baseline"/>
        <w:rPr>
          <w:rFonts w:ascii="Sylfaen" w:hAnsi="Sylfaen" w:cstheme="minorHAnsi"/>
          <w:color w:val="213343"/>
          <w:sz w:val="22"/>
          <w:szCs w:val="22"/>
          <w:lang w:val="ka-GE" w:eastAsia="ka-GE" w:bidi="bn-IN"/>
          <w14:ligatures w14:val="none"/>
        </w:rPr>
      </w:pPr>
      <w:r w:rsidRPr="00993737">
        <w:rPr>
          <w:rFonts w:ascii="Sylfaen" w:hAnsi="Sylfaen" w:cstheme="minorHAnsi"/>
          <w:color w:val="213343"/>
          <w:sz w:val="22"/>
          <w:szCs w:val="22"/>
          <w:lang w:val="ka-GE" w:eastAsia="ka-GE" w:bidi="bn-IN"/>
          <w14:ligatures w14:val="none"/>
        </w:rPr>
        <w:t>შეხვედრის თარიღ(ებ)ი</w:t>
      </w:r>
    </w:p>
    <w:p w14:paraId="408E3AE7" w14:textId="77777777" w:rsidR="001C6684" w:rsidRPr="00993737" w:rsidRDefault="001C6684">
      <w:pPr>
        <w:pStyle w:val="ListParagraph"/>
        <w:numPr>
          <w:ilvl w:val="0"/>
          <w:numId w:val="3"/>
        </w:numPr>
        <w:spacing w:beforeAutospacing="1" w:afterAutospacing="1" w:line="276" w:lineRule="auto"/>
        <w:jc w:val="both"/>
        <w:textAlignment w:val="baseline"/>
        <w:rPr>
          <w:rFonts w:ascii="Sylfaen" w:hAnsi="Sylfaen" w:cstheme="minorHAnsi"/>
          <w:color w:val="213343"/>
          <w:sz w:val="22"/>
          <w:szCs w:val="22"/>
          <w:lang w:val="ka-GE" w:eastAsia="ka-GE" w:bidi="bn-IN"/>
          <w14:ligatures w14:val="none"/>
        </w:rPr>
      </w:pPr>
      <w:r w:rsidRPr="00993737">
        <w:rPr>
          <w:rFonts w:ascii="Sylfaen" w:hAnsi="Sylfaen" w:cstheme="minorHAnsi"/>
          <w:color w:val="213343"/>
          <w:sz w:val="22"/>
          <w:szCs w:val="22"/>
          <w:lang w:val="ka-GE" w:eastAsia="ka-GE" w:bidi="bn-IN"/>
          <w14:ligatures w14:val="none"/>
        </w:rPr>
        <w:t>შეხვედრის მონაწილე პირთა ვინაობა</w:t>
      </w:r>
    </w:p>
    <w:p w14:paraId="2B7678E6" w14:textId="77777777" w:rsidR="001C6684" w:rsidRPr="00993737" w:rsidRDefault="001C6684">
      <w:pPr>
        <w:pStyle w:val="ListParagraph"/>
        <w:numPr>
          <w:ilvl w:val="0"/>
          <w:numId w:val="3"/>
        </w:numPr>
        <w:spacing w:beforeAutospacing="1" w:afterAutospacing="1" w:line="276" w:lineRule="auto"/>
        <w:jc w:val="both"/>
        <w:textAlignment w:val="baseline"/>
        <w:rPr>
          <w:rFonts w:ascii="Sylfaen" w:hAnsi="Sylfaen" w:cstheme="minorHAnsi"/>
          <w:color w:val="213343"/>
          <w:sz w:val="22"/>
          <w:szCs w:val="22"/>
          <w:lang w:val="ka-GE" w:eastAsia="ka-GE" w:bidi="bn-IN"/>
          <w14:ligatures w14:val="none"/>
        </w:rPr>
      </w:pPr>
      <w:r w:rsidRPr="00993737">
        <w:rPr>
          <w:rFonts w:ascii="Sylfaen" w:hAnsi="Sylfaen" w:cstheme="minorHAnsi"/>
          <w:color w:val="213343"/>
          <w:sz w:val="22"/>
          <w:szCs w:val="22"/>
          <w:lang w:val="ka-GE" w:eastAsia="ka-GE" w:bidi="bn-IN"/>
          <w14:ligatures w14:val="none"/>
        </w:rPr>
        <w:t>ლაკონურად წარმოდგენილი ინფორმაცია თითოეულ სესიასთან დაკავშირებით</w:t>
      </w:r>
    </w:p>
    <w:p w14:paraId="7B08E63E" w14:textId="77777777" w:rsidR="001C6684" w:rsidRPr="00993737" w:rsidRDefault="001C6684">
      <w:pPr>
        <w:pStyle w:val="ListParagraph"/>
        <w:numPr>
          <w:ilvl w:val="0"/>
          <w:numId w:val="3"/>
        </w:numPr>
        <w:spacing w:beforeAutospacing="1" w:afterAutospacing="1" w:line="276" w:lineRule="auto"/>
        <w:jc w:val="both"/>
        <w:textAlignment w:val="baseline"/>
        <w:rPr>
          <w:rFonts w:ascii="Sylfaen" w:hAnsi="Sylfaen" w:cstheme="minorHAnsi"/>
          <w:color w:val="213343"/>
          <w:sz w:val="22"/>
          <w:szCs w:val="22"/>
          <w:lang w:val="ka-GE" w:eastAsia="ka-GE" w:bidi="bn-IN"/>
          <w14:ligatures w14:val="none"/>
        </w:rPr>
      </w:pPr>
      <w:r w:rsidRPr="00993737">
        <w:rPr>
          <w:rFonts w:ascii="Sylfaen" w:hAnsi="Sylfaen" w:cstheme="minorHAnsi"/>
          <w:color w:val="213343"/>
          <w:sz w:val="22"/>
          <w:szCs w:val="22"/>
          <w:lang w:val="ka-GE" w:eastAsia="ka-GE" w:bidi="bn-IN"/>
          <w14:ligatures w14:val="none"/>
        </w:rPr>
        <w:t>შეხვედრაზე განხილული პრობლემების ჩამონათვალი</w:t>
      </w:r>
    </w:p>
    <w:p w14:paraId="1F75DECC" w14:textId="163D3AD5" w:rsidR="001C6684" w:rsidRPr="00993737" w:rsidRDefault="001C6684">
      <w:pPr>
        <w:pStyle w:val="ListParagraph"/>
        <w:numPr>
          <w:ilvl w:val="0"/>
          <w:numId w:val="3"/>
        </w:numPr>
        <w:spacing w:beforeAutospacing="1" w:afterAutospacing="1" w:line="276" w:lineRule="auto"/>
        <w:jc w:val="both"/>
        <w:textAlignment w:val="baseline"/>
        <w:rPr>
          <w:rFonts w:ascii="Sylfaen" w:hAnsi="Sylfaen" w:cstheme="minorHAnsi"/>
          <w:color w:val="213343"/>
          <w:sz w:val="22"/>
          <w:szCs w:val="22"/>
          <w:lang w:val="ka-GE" w:eastAsia="ka-GE" w:bidi="bn-IN"/>
          <w14:ligatures w14:val="none"/>
        </w:rPr>
      </w:pPr>
      <w:r w:rsidRPr="00993737">
        <w:rPr>
          <w:rFonts w:ascii="Sylfaen" w:hAnsi="Sylfaen" w:cstheme="minorHAnsi"/>
          <w:color w:val="213343"/>
          <w:sz w:val="22"/>
          <w:szCs w:val="22"/>
          <w:lang w:val="ka-GE" w:eastAsia="ka-GE" w:bidi="bn-IN"/>
          <w14:ligatures w14:val="none"/>
        </w:rPr>
        <w:t>თითოეულ პრობლემასთან მიმართებით მიღებული გადაწყვეტილების შინაარსი</w:t>
      </w:r>
      <w:r w:rsidR="0008564A">
        <w:rPr>
          <w:rFonts w:ascii="Sylfaen" w:hAnsi="Sylfaen" w:cstheme="minorHAnsi"/>
          <w:color w:val="213343"/>
          <w:sz w:val="22"/>
          <w:szCs w:val="22"/>
          <w:lang w:val="ka-GE" w:eastAsia="ka-GE" w:bidi="bn-IN"/>
          <w14:ligatures w14:val="none"/>
        </w:rPr>
        <w:t>.</w:t>
      </w:r>
    </w:p>
    <w:p w14:paraId="07F0FEC5" w14:textId="77777777" w:rsidR="001C6684" w:rsidRPr="00993737" w:rsidRDefault="001C6684" w:rsidP="00B4164E">
      <w:pPr>
        <w:spacing w:beforeAutospacing="1" w:afterAutospacing="1" w:line="276" w:lineRule="auto"/>
        <w:jc w:val="both"/>
        <w:textAlignment w:val="baseline"/>
        <w:rPr>
          <w:rFonts w:ascii="Sylfaen" w:hAnsi="Sylfaen" w:cstheme="minorHAnsi"/>
          <w:color w:val="213343"/>
          <w:sz w:val="22"/>
          <w:szCs w:val="22"/>
          <w:lang w:val="ka-GE" w:eastAsia="ka-GE" w:bidi="bn-IN"/>
          <w14:ligatures w14:val="none"/>
        </w:rPr>
      </w:pPr>
      <w:r w:rsidRPr="00993737">
        <w:rPr>
          <w:rFonts w:ascii="Sylfaen" w:hAnsi="Sylfaen" w:cstheme="minorHAnsi"/>
          <w:color w:val="213343"/>
          <w:sz w:val="22"/>
          <w:szCs w:val="22"/>
          <w:lang w:val="ka-GE" w:eastAsia="ka-GE" w:bidi="bn-IN"/>
          <w14:ligatures w14:val="none"/>
        </w:rPr>
        <w:t>თუ რომელიმე პრობლემასთან დაკავშირებით გადაწყვეტილება იქნა მიღებული, რომ ამ ეტაპზე მერია არ გეგმავს ამ პრობლემის მოგვარებას, ოქმში უნდა მიეთითოს ასეთი გადაწყვეტილების მიზეზ(ებ)ი.</w:t>
      </w:r>
    </w:p>
    <w:p w14:paraId="436A8A0F" w14:textId="77777777" w:rsidR="001C6684" w:rsidRDefault="001C6684" w:rsidP="00B4164E">
      <w:pPr>
        <w:spacing w:beforeAutospacing="1" w:afterAutospacing="1" w:line="276" w:lineRule="auto"/>
        <w:jc w:val="both"/>
        <w:textAlignment w:val="baseline"/>
        <w:rPr>
          <w:rFonts w:ascii="Sylfaen" w:hAnsi="Sylfaen" w:cstheme="minorHAnsi"/>
          <w:color w:val="213343"/>
          <w:sz w:val="22"/>
          <w:szCs w:val="22"/>
          <w:lang w:val="ka-GE" w:eastAsia="ka-GE" w:bidi="bn-IN"/>
          <w14:ligatures w14:val="none"/>
        </w:rPr>
      </w:pPr>
      <w:r w:rsidRPr="00993737">
        <w:rPr>
          <w:rFonts w:ascii="Sylfaen" w:hAnsi="Sylfaen" w:cstheme="minorHAnsi"/>
          <w:color w:val="213343"/>
          <w:sz w:val="22"/>
          <w:szCs w:val="22"/>
          <w:lang w:val="ka-GE" w:eastAsia="ka-GE" w:bidi="bn-IN"/>
          <w14:ligatures w14:val="none"/>
        </w:rPr>
        <w:t>უკუკავშირის მართვაზე პასუხისმგებელი ერთეულის თანამშრომელი მის მიერ შემუშავებულ ოქმს უზიარებს შეხვედრის ყველა მონაწილეს. მონაწილეებს შეუძლიათ კომენტარების წარდგენა.</w:t>
      </w:r>
    </w:p>
    <w:p w14:paraId="0CE62EC4" w14:textId="77777777" w:rsidR="0008564A" w:rsidRDefault="0008564A" w:rsidP="00B4164E">
      <w:pPr>
        <w:spacing w:beforeAutospacing="1" w:afterAutospacing="1" w:line="276" w:lineRule="auto"/>
        <w:jc w:val="both"/>
        <w:textAlignment w:val="baseline"/>
        <w:rPr>
          <w:rFonts w:ascii="Sylfaen" w:hAnsi="Sylfaen" w:cstheme="minorHAnsi"/>
          <w:color w:val="213343"/>
          <w:sz w:val="22"/>
          <w:szCs w:val="22"/>
          <w:lang w:val="ka-GE" w:eastAsia="ka-GE" w:bidi="bn-IN"/>
          <w14:ligatures w14:val="none"/>
        </w:rPr>
      </w:pPr>
    </w:p>
    <w:p w14:paraId="7E4E553B" w14:textId="28DE3EC9" w:rsidR="0009614B" w:rsidRDefault="0009614B" w:rsidP="00B4164E">
      <w:pPr>
        <w:pStyle w:val="Heading1"/>
        <w:spacing w:line="276" w:lineRule="auto"/>
        <w:rPr>
          <w:rFonts w:ascii="Sylfaen" w:hAnsi="Sylfaen" w:cstheme="minorHAnsi"/>
          <w:color w:val="EFBD68"/>
          <w:sz w:val="22"/>
          <w:szCs w:val="22"/>
          <w:lang w:val="ka-GE"/>
        </w:rPr>
      </w:pPr>
      <w:bookmarkStart w:id="35" w:name="_Toc197532190"/>
      <w:r w:rsidRPr="0009614B">
        <w:rPr>
          <w:rFonts w:ascii="Sylfaen" w:hAnsi="Sylfaen" w:cstheme="minorHAnsi"/>
          <w:color w:val="EFBD68"/>
          <w:sz w:val="22"/>
          <w:szCs w:val="22"/>
          <w:lang w:val="ka-GE"/>
        </w:rPr>
        <w:t>დანართი N</w:t>
      </w:r>
      <w:r w:rsidR="00410BF3">
        <w:rPr>
          <w:rFonts w:ascii="Sylfaen" w:hAnsi="Sylfaen" w:cstheme="minorHAnsi"/>
          <w:color w:val="EFBD68"/>
          <w:sz w:val="22"/>
          <w:szCs w:val="22"/>
          <w:lang w:val="ka-GE"/>
        </w:rPr>
        <w:t>4</w:t>
      </w:r>
      <w:r w:rsidRPr="0009614B">
        <w:rPr>
          <w:rFonts w:ascii="Sylfaen" w:hAnsi="Sylfaen" w:cstheme="minorHAnsi"/>
          <w:color w:val="EFBD68"/>
          <w:sz w:val="22"/>
          <w:szCs w:val="22"/>
          <w:lang w:val="ka-GE"/>
        </w:rPr>
        <w:t xml:space="preserve"> - </w:t>
      </w:r>
      <w:r>
        <w:rPr>
          <w:rFonts w:ascii="Sylfaen" w:hAnsi="Sylfaen" w:cstheme="minorHAnsi"/>
          <w:color w:val="EFBD68"/>
          <w:sz w:val="22"/>
          <w:szCs w:val="22"/>
          <w:lang w:val="ka-GE"/>
        </w:rPr>
        <w:t>კომენტარების რეესტრი</w:t>
      </w:r>
      <w:bookmarkEnd w:id="35"/>
    </w:p>
    <w:p w14:paraId="4CDE9E8D" w14:textId="77777777" w:rsidR="00E8003F" w:rsidRDefault="00E8003F" w:rsidP="00B4164E">
      <w:pPr>
        <w:spacing w:line="276" w:lineRule="auto"/>
        <w:rPr>
          <w:lang w:val="ka-GE"/>
        </w:rPr>
      </w:pPr>
    </w:p>
    <w:p w14:paraId="19785038" w14:textId="6CA58910" w:rsidR="00E8003F" w:rsidRPr="00E8003F" w:rsidRDefault="00E8003F" w:rsidP="00B4164E">
      <w:pPr>
        <w:spacing w:line="276" w:lineRule="auto"/>
        <w:jc w:val="both"/>
        <w:rPr>
          <w:rFonts w:ascii="Sylfaen" w:hAnsi="Sylfaen"/>
          <w:sz w:val="22"/>
          <w:szCs w:val="22"/>
          <w:lang w:val="ka-GE"/>
        </w:rPr>
      </w:pPr>
      <w:r w:rsidRPr="00E8003F">
        <w:rPr>
          <w:rFonts w:ascii="Sylfaen" w:hAnsi="Sylfaen"/>
          <w:sz w:val="22"/>
          <w:szCs w:val="22"/>
          <w:lang w:val="ka-GE"/>
        </w:rPr>
        <w:t xml:space="preserve">კომენტარების რეესტრი განკუთვნილია მერიის </w:t>
      </w:r>
      <w:r w:rsidR="0045504F">
        <w:rPr>
          <w:rFonts w:ascii="Sylfaen" w:hAnsi="Sylfaen"/>
          <w:sz w:val="22"/>
          <w:szCs w:val="22"/>
          <w:lang w:val="ka-GE"/>
        </w:rPr>
        <w:t>კანცელარიის</w:t>
      </w:r>
      <w:r w:rsidRPr="00E8003F">
        <w:rPr>
          <w:rFonts w:ascii="Sylfaen" w:hAnsi="Sylfaen"/>
          <w:sz w:val="22"/>
          <w:szCs w:val="22"/>
          <w:lang w:val="ka-GE"/>
        </w:rPr>
        <w:t xml:space="preserve"> თანამშრომლებისთვის, რომლებმაც სასურველია ამ ფორმაში აღრიცხონ მომხმარებელთა კომენტარები და შეკითხვები უკუკავშირის წარსადგენ ფორმასთან დაკავშირებით.</w:t>
      </w:r>
    </w:p>
    <w:p w14:paraId="26AB103A" w14:textId="77777777" w:rsidR="0009614B" w:rsidRDefault="0009614B" w:rsidP="00B4164E">
      <w:pPr>
        <w:spacing w:line="276" w:lineRule="auto"/>
        <w:rPr>
          <w:lang w:val="ka-GE"/>
        </w:rPr>
      </w:pPr>
    </w:p>
    <w:tbl>
      <w:tblPr>
        <w:tblStyle w:val="TableGrid"/>
        <w:tblW w:w="0" w:type="auto"/>
        <w:tblLook w:val="04A0" w:firstRow="1" w:lastRow="0" w:firstColumn="1" w:lastColumn="0" w:noHBand="0" w:noVBand="1"/>
      </w:tblPr>
      <w:tblGrid>
        <w:gridCol w:w="1906"/>
        <w:gridCol w:w="2687"/>
        <w:gridCol w:w="2238"/>
        <w:gridCol w:w="2519"/>
      </w:tblGrid>
      <w:tr w:rsidR="00E8003F" w14:paraId="65EB46AB" w14:textId="77777777" w:rsidTr="00E8003F">
        <w:tc>
          <w:tcPr>
            <w:tcW w:w="1915" w:type="dxa"/>
            <w:vMerge w:val="restart"/>
            <w:shd w:val="clear" w:color="auto" w:fill="919F88"/>
          </w:tcPr>
          <w:p w14:paraId="214E26B2" w14:textId="77777777" w:rsidR="00E8003F" w:rsidRDefault="00E8003F" w:rsidP="00B4164E">
            <w:pPr>
              <w:spacing w:line="276" w:lineRule="auto"/>
              <w:jc w:val="center"/>
              <w:rPr>
                <w:rFonts w:ascii="Sylfaen" w:hAnsi="Sylfaen" w:cs="Sylfaen"/>
                <w:b/>
                <w:bCs/>
                <w:color w:val="FFFFFF" w:themeColor="background1"/>
                <w:sz w:val="20"/>
                <w:szCs w:val="20"/>
                <w:lang w:val="ka-GE"/>
              </w:rPr>
            </w:pPr>
          </w:p>
          <w:p w14:paraId="04938E83" w14:textId="0B38E8F8" w:rsidR="00E8003F" w:rsidRPr="00E8003F" w:rsidRDefault="00E8003F" w:rsidP="00B4164E">
            <w:pPr>
              <w:spacing w:line="276" w:lineRule="auto"/>
              <w:jc w:val="center"/>
              <w:rPr>
                <w:b/>
                <w:bCs/>
                <w:color w:val="FFFFFF" w:themeColor="background1"/>
                <w:sz w:val="20"/>
                <w:szCs w:val="20"/>
                <w:lang w:val="ka-GE"/>
              </w:rPr>
            </w:pPr>
            <w:r w:rsidRPr="00E8003F">
              <w:rPr>
                <w:rFonts w:ascii="Sylfaen" w:hAnsi="Sylfaen" w:cs="Sylfaen"/>
                <w:b/>
                <w:bCs/>
                <w:color w:val="FFFFFF" w:themeColor="background1"/>
                <w:sz w:val="20"/>
                <w:szCs w:val="20"/>
                <w:lang w:val="ka-GE"/>
              </w:rPr>
              <w:t>თარიღი</w:t>
            </w:r>
            <w:r w:rsidRPr="00E8003F">
              <w:rPr>
                <w:b/>
                <w:bCs/>
                <w:color w:val="FFFFFF" w:themeColor="background1"/>
                <w:sz w:val="20"/>
                <w:szCs w:val="20"/>
                <w:lang w:val="ka-GE"/>
              </w:rPr>
              <w:t xml:space="preserve">, </w:t>
            </w:r>
            <w:r w:rsidRPr="00E8003F">
              <w:rPr>
                <w:rFonts w:ascii="Sylfaen" w:hAnsi="Sylfaen" w:cs="Sylfaen"/>
                <w:b/>
                <w:bCs/>
                <w:color w:val="FFFFFF" w:themeColor="background1"/>
                <w:sz w:val="20"/>
                <w:szCs w:val="20"/>
                <w:lang w:val="ka-GE"/>
              </w:rPr>
              <w:t>როდესაც</w:t>
            </w:r>
            <w:r w:rsidRPr="00E8003F">
              <w:rPr>
                <w:b/>
                <w:bCs/>
                <w:color w:val="FFFFFF" w:themeColor="background1"/>
                <w:sz w:val="20"/>
                <w:szCs w:val="20"/>
                <w:lang w:val="ka-GE"/>
              </w:rPr>
              <w:t xml:space="preserve"> </w:t>
            </w:r>
            <w:r w:rsidRPr="00E8003F">
              <w:rPr>
                <w:rFonts w:ascii="Sylfaen" w:hAnsi="Sylfaen" w:cs="Sylfaen"/>
                <w:b/>
                <w:bCs/>
                <w:color w:val="FFFFFF" w:themeColor="background1"/>
                <w:sz w:val="20"/>
                <w:szCs w:val="20"/>
                <w:lang w:val="ka-GE"/>
              </w:rPr>
              <w:lastRenderedPageBreak/>
              <w:t>მომხმარებელმა</w:t>
            </w:r>
            <w:r w:rsidRPr="00E8003F">
              <w:rPr>
                <w:b/>
                <w:bCs/>
                <w:color w:val="FFFFFF" w:themeColor="background1"/>
                <w:sz w:val="20"/>
                <w:szCs w:val="20"/>
                <w:lang w:val="ka-GE"/>
              </w:rPr>
              <w:t xml:space="preserve"> </w:t>
            </w:r>
            <w:r w:rsidRPr="00E8003F">
              <w:rPr>
                <w:rFonts w:ascii="Sylfaen" w:hAnsi="Sylfaen" w:cs="Sylfaen"/>
                <w:b/>
                <w:bCs/>
                <w:color w:val="FFFFFF" w:themeColor="background1"/>
                <w:sz w:val="20"/>
                <w:szCs w:val="20"/>
                <w:lang w:val="ka-GE"/>
              </w:rPr>
              <w:t>გააკეთა</w:t>
            </w:r>
            <w:r w:rsidRPr="00E8003F">
              <w:rPr>
                <w:b/>
                <w:bCs/>
                <w:color w:val="FFFFFF" w:themeColor="background1"/>
                <w:sz w:val="20"/>
                <w:szCs w:val="20"/>
                <w:lang w:val="ka-GE"/>
              </w:rPr>
              <w:t xml:space="preserve"> </w:t>
            </w:r>
            <w:r w:rsidRPr="00E8003F">
              <w:rPr>
                <w:rFonts w:ascii="Sylfaen" w:hAnsi="Sylfaen" w:cs="Sylfaen"/>
                <w:b/>
                <w:bCs/>
                <w:color w:val="FFFFFF" w:themeColor="background1"/>
                <w:sz w:val="20"/>
                <w:szCs w:val="20"/>
                <w:lang w:val="ka-GE"/>
              </w:rPr>
              <w:t>კომენტარი</w:t>
            </w:r>
          </w:p>
        </w:tc>
        <w:tc>
          <w:tcPr>
            <w:tcW w:w="4997" w:type="dxa"/>
            <w:gridSpan w:val="2"/>
            <w:shd w:val="clear" w:color="auto" w:fill="919F88"/>
          </w:tcPr>
          <w:p w14:paraId="50EB576D" w14:textId="77777777" w:rsidR="00E8003F" w:rsidRDefault="00E8003F" w:rsidP="00B4164E">
            <w:pPr>
              <w:spacing w:line="276" w:lineRule="auto"/>
              <w:jc w:val="center"/>
              <w:rPr>
                <w:rFonts w:ascii="Sylfaen" w:hAnsi="Sylfaen" w:cs="Sylfaen"/>
                <w:b/>
                <w:bCs/>
                <w:color w:val="FFFFFF" w:themeColor="background1"/>
                <w:sz w:val="20"/>
                <w:szCs w:val="20"/>
                <w:lang w:val="ka-GE"/>
              </w:rPr>
            </w:pPr>
          </w:p>
          <w:p w14:paraId="3BBBB999" w14:textId="0ADCBA7F" w:rsidR="00E8003F" w:rsidRDefault="00E8003F" w:rsidP="00B4164E">
            <w:pPr>
              <w:spacing w:line="276" w:lineRule="auto"/>
              <w:jc w:val="center"/>
              <w:rPr>
                <w:rFonts w:ascii="Sylfaen" w:hAnsi="Sylfaen" w:cs="Sylfaen"/>
                <w:b/>
                <w:bCs/>
                <w:color w:val="FFFFFF" w:themeColor="background1"/>
                <w:sz w:val="20"/>
                <w:szCs w:val="20"/>
                <w:lang w:val="ka-GE"/>
              </w:rPr>
            </w:pPr>
            <w:r w:rsidRPr="00E8003F">
              <w:rPr>
                <w:rFonts w:ascii="Sylfaen" w:hAnsi="Sylfaen" w:cs="Sylfaen"/>
                <w:b/>
                <w:bCs/>
                <w:color w:val="FFFFFF" w:themeColor="background1"/>
                <w:sz w:val="20"/>
                <w:szCs w:val="20"/>
                <w:lang w:val="ka-GE"/>
              </w:rPr>
              <w:t>მიუთითეთ</w:t>
            </w:r>
            <w:r w:rsidRPr="00E8003F">
              <w:rPr>
                <w:b/>
                <w:bCs/>
                <w:color w:val="FFFFFF" w:themeColor="background1"/>
                <w:sz w:val="20"/>
                <w:szCs w:val="20"/>
                <w:lang w:val="ka-GE"/>
              </w:rPr>
              <w:t xml:space="preserve"> </w:t>
            </w:r>
            <w:r w:rsidRPr="00E8003F">
              <w:rPr>
                <w:rFonts w:ascii="Sylfaen" w:hAnsi="Sylfaen" w:cs="Sylfaen"/>
                <w:b/>
                <w:bCs/>
                <w:color w:val="FFFFFF" w:themeColor="background1"/>
                <w:sz w:val="20"/>
                <w:szCs w:val="20"/>
                <w:lang w:val="ka-GE"/>
              </w:rPr>
              <w:t>მომხმარებლის</w:t>
            </w:r>
            <w:r w:rsidRPr="00E8003F">
              <w:rPr>
                <w:b/>
                <w:bCs/>
                <w:color w:val="FFFFFF" w:themeColor="background1"/>
                <w:sz w:val="20"/>
                <w:szCs w:val="20"/>
                <w:lang w:val="ka-GE"/>
              </w:rPr>
              <w:t xml:space="preserve"> </w:t>
            </w:r>
            <w:r w:rsidRPr="00E8003F">
              <w:rPr>
                <w:rFonts w:ascii="Sylfaen" w:hAnsi="Sylfaen" w:cs="Sylfaen"/>
                <w:b/>
                <w:bCs/>
                <w:color w:val="FFFFFF" w:themeColor="background1"/>
                <w:sz w:val="20"/>
                <w:szCs w:val="20"/>
                <w:lang w:val="ka-GE"/>
              </w:rPr>
              <w:t>კომენტარის</w:t>
            </w:r>
            <w:r w:rsidRPr="00E8003F">
              <w:rPr>
                <w:b/>
                <w:bCs/>
                <w:color w:val="FFFFFF" w:themeColor="background1"/>
                <w:sz w:val="20"/>
                <w:szCs w:val="20"/>
                <w:lang w:val="ka-GE"/>
              </w:rPr>
              <w:t xml:space="preserve"> </w:t>
            </w:r>
            <w:r w:rsidRPr="00E8003F">
              <w:rPr>
                <w:rFonts w:ascii="Sylfaen" w:hAnsi="Sylfaen" w:cs="Sylfaen"/>
                <w:b/>
                <w:bCs/>
                <w:color w:val="FFFFFF" w:themeColor="background1"/>
                <w:sz w:val="20"/>
                <w:szCs w:val="20"/>
                <w:lang w:val="ka-GE"/>
              </w:rPr>
              <w:t>ან</w:t>
            </w:r>
            <w:r w:rsidRPr="00E8003F">
              <w:rPr>
                <w:b/>
                <w:bCs/>
                <w:color w:val="FFFFFF" w:themeColor="background1"/>
                <w:sz w:val="20"/>
                <w:szCs w:val="20"/>
                <w:lang w:val="ka-GE"/>
              </w:rPr>
              <w:t xml:space="preserve"> </w:t>
            </w:r>
            <w:r w:rsidRPr="00E8003F">
              <w:rPr>
                <w:rFonts w:ascii="Sylfaen" w:hAnsi="Sylfaen" w:cs="Sylfaen"/>
                <w:b/>
                <w:bCs/>
                <w:color w:val="FFFFFF" w:themeColor="background1"/>
                <w:sz w:val="20"/>
                <w:szCs w:val="20"/>
                <w:lang w:val="ka-GE"/>
              </w:rPr>
              <w:lastRenderedPageBreak/>
              <w:t>შეკითხვის</w:t>
            </w:r>
            <w:r w:rsidRPr="00E8003F">
              <w:rPr>
                <w:b/>
                <w:bCs/>
                <w:color w:val="FFFFFF" w:themeColor="background1"/>
                <w:sz w:val="20"/>
                <w:szCs w:val="20"/>
                <w:lang w:val="ka-GE"/>
              </w:rPr>
              <w:t xml:space="preserve"> </w:t>
            </w:r>
            <w:r w:rsidRPr="00E8003F">
              <w:rPr>
                <w:rFonts w:ascii="Sylfaen" w:hAnsi="Sylfaen" w:cs="Sylfaen"/>
                <w:b/>
                <w:bCs/>
                <w:color w:val="FFFFFF" w:themeColor="background1"/>
                <w:sz w:val="20"/>
                <w:szCs w:val="20"/>
                <w:lang w:val="ka-GE"/>
              </w:rPr>
              <w:t>შინაარსი</w:t>
            </w:r>
          </w:p>
          <w:p w14:paraId="39D5371A" w14:textId="594F7037" w:rsidR="00E8003F" w:rsidRPr="00E8003F" w:rsidRDefault="00E8003F" w:rsidP="00B4164E">
            <w:pPr>
              <w:spacing w:line="276" w:lineRule="auto"/>
              <w:rPr>
                <w:b/>
                <w:bCs/>
                <w:color w:val="FFFFFF" w:themeColor="background1"/>
                <w:sz w:val="20"/>
                <w:szCs w:val="20"/>
                <w:lang w:val="ka-GE"/>
              </w:rPr>
            </w:pPr>
          </w:p>
        </w:tc>
        <w:tc>
          <w:tcPr>
            <w:tcW w:w="2552" w:type="dxa"/>
            <w:vMerge w:val="restart"/>
            <w:shd w:val="clear" w:color="auto" w:fill="919F88"/>
          </w:tcPr>
          <w:p w14:paraId="05FB0ADF" w14:textId="77777777" w:rsidR="00E8003F" w:rsidRDefault="00E8003F" w:rsidP="00B4164E">
            <w:pPr>
              <w:spacing w:line="276" w:lineRule="auto"/>
              <w:jc w:val="center"/>
              <w:rPr>
                <w:rFonts w:ascii="Sylfaen" w:hAnsi="Sylfaen" w:cs="Sylfaen"/>
                <w:b/>
                <w:bCs/>
                <w:color w:val="FFFFFF" w:themeColor="background1"/>
                <w:sz w:val="20"/>
                <w:szCs w:val="20"/>
                <w:lang w:val="ka-GE"/>
              </w:rPr>
            </w:pPr>
          </w:p>
          <w:p w14:paraId="43AFB26B" w14:textId="4E2F41C5" w:rsidR="00E8003F" w:rsidRPr="00E8003F" w:rsidRDefault="00E8003F" w:rsidP="00B4164E">
            <w:pPr>
              <w:spacing w:line="276" w:lineRule="auto"/>
              <w:jc w:val="center"/>
              <w:rPr>
                <w:b/>
                <w:bCs/>
                <w:color w:val="FFFFFF" w:themeColor="background1"/>
                <w:sz w:val="20"/>
                <w:szCs w:val="20"/>
                <w:lang w:val="ka-GE"/>
              </w:rPr>
            </w:pPr>
            <w:r>
              <w:rPr>
                <w:rFonts w:ascii="Sylfaen" w:hAnsi="Sylfaen" w:cs="Sylfaen"/>
                <w:b/>
                <w:bCs/>
                <w:color w:val="FFFFFF" w:themeColor="background1"/>
                <w:sz w:val="20"/>
                <w:szCs w:val="20"/>
                <w:lang w:val="ka-GE"/>
              </w:rPr>
              <w:t>თანამშრომლის</w:t>
            </w:r>
            <w:r w:rsidRPr="00E8003F">
              <w:rPr>
                <w:b/>
                <w:bCs/>
                <w:color w:val="FFFFFF" w:themeColor="background1"/>
                <w:sz w:val="20"/>
                <w:szCs w:val="20"/>
                <w:lang w:val="ka-GE"/>
              </w:rPr>
              <w:t xml:space="preserve"> </w:t>
            </w:r>
            <w:r w:rsidRPr="00E8003F">
              <w:rPr>
                <w:rFonts w:ascii="Sylfaen" w:hAnsi="Sylfaen" w:cs="Sylfaen"/>
                <w:b/>
                <w:bCs/>
                <w:color w:val="FFFFFF" w:themeColor="background1"/>
                <w:sz w:val="20"/>
                <w:szCs w:val="20"/>
                <w:lang w:val="ka-GE"/>
              </w:rPr>
              <w:lastRenderedPageBreak/>
              <w:t>კომენტარი</w:t>
            </w:r>
            <w:r>
              <w:rPr>
                <w:rFonts w:ascii="Sylfaen" w:hAnsi="Sylfaen" w:cs="Sylfaen"/>
                <w:b/>
                <w:bCs/>
                <w:color w:val="FFFFFF" w:themeColor="background1"/>
                <w:sz w:val="20"/>
                <w:szCs w:val="20"/>
                <w:lang w:val="ka-GE"/>
              </w:rPr>
              <w:t xml:space="preserve"> (ასეთის არსებობის შემთხვევაში)</w:t>
            </w:r>
          </w:p>
        </w:tc>
      </w:tr>
      <w:tr w:rsidR="00E8003F" w14:paraId="61034390" w14:textId="77777777" w:rsidTr="00E8003F">
        <w:tc>
          <w:tcPr>
            <w:tcW w:w="1915" w:type="dxa"/>
            <w:vMerge/>
          </w:tcPr>
          <w:p w14:paraId="0E0301BD" w14:textId="77777777" w:rsidR="00E8003F" w:rsidRPr="00E8003F" w:rsidRDefault="00E8003F" w:rsidP="00B4164E">
            <w:pPr>
              <w:spacing w:line="276" w:lineRule="auto"/>
              <w:rPr>
                <w:sz w:val="20"/>
                <w:szCs w:val="20"/>
                <w:lang w:val="ka-GE"/>
              </w:rPr>
            </w:pPr>
          </w:p>
        </w:tc>
        <w:tc>
          <w:tcPr>
            <w:tcW w:w="2729" w:type="dxa"/>
          </w:tcPr>
          <w:p w14:paraId="24666D8E" w14:textId="0C9EE2CE" w:rsidR="00E8003F" w:rsidRPr="00E8003F" w:rsidRDefault="00E8003F" w:rsidP="00B4164E">
            <w:pPr>
              <w:spacing w:line="276" w:lineRule="auto"/>
              <w:jc w:val="center"/>
              <w:rPr>
                <w:sz w:val="20"/>
                <w:szCs w:val="20"/>
                <w:lang w:val="ka-GE"/>
              </w:rPr>
            </w:pPr>
            <w:r w:rsidRPr="00E8003F">
              <w:rPr>
                <w:rFonts w:ascii="Sylfaen" w:hAnsi="Sylfaen" w:cs="Sylfaen"/>
                <w:sz w:val="20"/>
                <w:szCs w:val="20"/>
                <w:lang w:val="ka-GE"/>
              </w:rPr>
              <w:t>კომენტარი</w:t>
            </w:r>
            <w:r w:rsidRPr="00E8003F">
              <w:rPr>
                <w:sz w:val="20"/>
                <w:szCs w:val="20"/>
                <w:lang w:val="ka-GE"/>
              </w:rPr>
              <w:t xml:space="preserve">/ </w:t>
            </w:r>
            <w:r w:rsidRPr="00E8003F">
              <w:rPr>
                <w:rFonts w:ascii="Sylfaen" w:hAnsi="Sylfaen" w:cs="Sylfaen"/>
                <w:sz w:val="20"/>
                <w:szCs w:val="20"/>
                <w:lang w:val="ka-GE"/>
              </w:rPr>
              <w:t>შეკი</w:t>
            </w:r>
            <w:r>
              <w:rPr>
                <w:rFonts w:ascii="Sylfaen" w:hAnsi="Sylfaen" w:cs="Sylfaen"/>
                <w:sz w:val="20"/>
                <w:szCs w:val="20"/>
                <w:lang w:val="ka-GE"/>
              </w:rPr>
              <w:t xml:space="preserve">თხვა უკუკავშირის </w:t>
            </w:r>
            <w:r w:rsidRPr="00E8003F">
              <w:rPr>
                <w:rFonts w:ascii="Sylfaen" w:hAnsi="Sylfaen" w:cs="Sylfaen"/>
                <w:sz w:val="20"/>
                <w:szCs w:val="20"/>
                <w:lang w:val="ka-GE"/>
              </w:rPr>
              <w:t>წარსადგენ</w:t>
            </w:r>
            <w:r w:rsidRPr="00E8003F">
              <w:rPr>
                <w:sz w:val="20"/>
                <w:szCs w:val="20"/>
                <w:lang w:val="ka-GE"/>
              </w:rPr>
              <w:t xml:space="preserve"> </w:t>
            </w:r>
            <w:r w:rsidRPr="00E8003F">
              <w:rPr>
                <w:rFonts w:ascii="Sylfaen" w:hAnsi="Sylfaen" w:cs="Sylfaen"/>
                <w:sz w:val="20"/>
                <w:szCs w:val="20"/>
                <w:lang w:val="ka-GE"/>
              </w:rPr>
              <w:t>ფორმასთან</w:t>
            </w:r>
            <w:r w:rsidRPr="00E8003F">
              <w:rPr>
                <w:sz w:val="20"/>
                <w:szCs w:val="20"/>
                <w:lang w:val="ka-GE"/>
              </w:rPr>
              <w:t xml:space="preserve"> </w:t>
            </w:r>
            <w:r w:rsidRPr="00E8003F">
              <w:rPr>
                <w:rFonts w:ascii="Sylfaen" w:hAnsi="Sylfaen" w:cs="Sylfaen"/>
                <w:sz w:val="20"/>
                <w:szCs w:val="20"/>
                <w:lang w:val="ka-GE"/>
              </w:rPr>
              <w:t>დაკავშირებით</w:t>
            </w:r>
          </w:p>
        </w:tc>
        <w:tc>
          <w:tcPr>
            <w:tcW w:w="2268" w:type="dxa"/>
          </w:tcPr>
          <w:p w14:paraId="0885956A" w14:textId="3EC664BE" w:rsidR="00E8003F" w:rsidRPr="00E8003F" w:rsidRDefault="00E8003F" w:rsidP="00B4164E">
            <w:pPr>
              <w:spacing w:line="276" w:lineRule="auto"/>
              <w:jc w:val="center"/>
              <w:rPr>
                <w:sz w:val="20"/>
                <w:szCs w:val="20"/>
                <w:lang w:val="ka-GE"/>
              </w:rPr>
            </w:pPr>
            <w:r w:rsidRPr="00E8003F">
              <w:rPr>
                <w:rFonts w:ascii="Sylfaen" w:hAnsi="Sylfaen" w:cs="Sylfaen"/>
                <w:sz w:val="20"/>
                <w:szCs w:val="20"/>
                <w:lang w:val="ka-GE"/>
              </w:rPr>
              <w:t>კომენტარი</w:t>
            </w:r>
            <w:r w:rsidRPr="00E8003F">
              <w:rPr>
                <w:sz w:val="20"/>
                <w:szCs w:val="20"/>
                <w:lang w:val="ka-GE"/>
              </w:rPr>
              <w:t xml:space="preserve">/ </w:t>
            </w:r>
            <w:r w:rsidRPr="00E8003F">
              <w:rPr>
                <w:rFonts w:ascii="Sylfaen" w:hAnsi="Sylfaen" w:cs="Sylfaen"/>
                <w:sz w:val="20"/>
                <w:szCs w:val="20"/>
                <w:lang w:val="ka-GE"/>
              </w:rPr>
              <w:t>შეკითხვა</w:t>
            </w:r>
            <w:r>
              <w:rPr>
                <w:sz w:val="20"/>
                <w:szCs w:val="20"/>
                <w:lang w:val="ka-GE"/>
              </w:rPr>
              <w:t xml:space="preserve"> </w:t>
            </w:r>
            <w:r w:rsidRPr="00E8003F">
              <w:rPr>
                <w:rFonts w:ascii="Sylfaen" w:hAnsi="Sylfaen" w:cs="Sylfaen"/>
                <w:sz w:val="20"/>
                <w:szCs w:val="20"/>
                <w:lang w:val="ka-GE"/>
              </w:rPr>
              <w:t>სხვა</w:t>
            </w:r>
            <w:r w:rsidRPr="00E8003F">
              <w:rPr>
                <w:sz w:val="20"/>
                <w:szCs w:val="20"/>
                <w:lang w:val="ka-GE"/>
              </w:rPr>
              <w:t xml:space="preserve"> </w:t>
            </w:r>
            <w:r w:rsidRPr="00E8003F">
              <w:rPr>
                <w:rFonts w:ascii="Sylfaen" w:hAnsi="Sylfaen" w:cs="Sylfaen"/>
                <w:sz w:val="20"/>
                <w:szCs w:val="20"/>
                <w:lang w:val="ka-GE"/>
              </w:rPr>
              <w:t>საკითხზე</w:t>
            </w:r>
            <w:r>
              <w:rPr>
                <w:rFonts w:ascii="Sylfaen" w:hAnsi="Sylfaen" w:cs="Sylfaen"/>
                <w:sz w:val="20"/>
                <w:szCs w:val="20"/>
                <w:lang w:val="ka-GE"/>
              </w:rPr>
              <w:t>, რაც უკუკავშირის მართვას შეეხება</w:t>
            </w:r>
          </w:p>
        </w:tc>
        <w:tc>
          <w:tcPr>
            <w:tcW w:w="2552" w:type="dxa"/>
            <w:vMerge/>
          </w:tcPr>
          <w:p w14:paraId="07C1B929" w14:textId="77777777" w:rsidR="00E8003F" w:rsidRPr="00E8003F" w:rsidRDefault="00E8003F" w:rsidP="00B4164E">
            <w:pPr>
              <w:spacing w:line="276" w:lineRule="auto"/>
              <w:rPr>
                <w:sz w:val="20"/>
                <w:szCs w:val="20"/>
                <w:lang w:val="ka-GE"/>
              </w:rPr>
            </w:pPr>
          </w:p>
        </w:tc>
      </w:tr>
      <w:tr w:rsidR="00E8003F" w14:paraId="2565810C" w14:textId="77777777" w:rsidTr="00E8003F">
        <w:tc>
          <w:tcPr>
            <w:tcW w:w="1915" w:type="dxa"/>
          </w:tcPr>
          <w:p w14:paraId="5543C467" w14:textId="77777777" w:rsidR="00E8003F" w:rsidRDefault="00E8003F" w:rsidP="00B4164E">
            <w:pPr>
              <w:spacing w:line="276" w:lineRule="auto"/>
              <w:rPr>
                <w:lang w:val="ka-GE"/>
              </w:rPr>
            </w:pPr>
          </w:p>
        </w:tc>
        <w:tc>
          <w:tcPr>
            <w:tcW w:w="2729" w:type="dxa"/>
          </w:tcPr>
          <w:p w14:paraId="23D27C23" w14:textId="77777777" w:rsidR="00E8003F" w:rsidRDefault="00E8003F" w:rsidP="00B4164E">
            <w:pPr>
              <w:spacing w:line="276" w:lineRule="auto"/>
              <w:rPr>
                <w:lang w:val="ka-GE"/>
              </w:rPr>
            </w:pPr>
          </w:p>
        </w:tc>
        <w:tc>
          <w:tcPr>
            <w:tcW w:w="2268" w:type="dxa"/>
          </w:tcPr>
          <w:p w14:paraId="5CF10096" w14:textId="77777777" w:rsidR="00E8003F" w:rsidRDefault="00E8003F" w:rsidP="00B4164E">
            <w:pPr>
              <w:spacing w:line="276" w:lineRule="auto"/>
              <w:rPr>
                <w:lang w:val="ka-GE"/>
              </w:rPr>
            </w:pPr>
          </w:p>
        </w:tc>
        <w:tc>
          <w:tcPr>
            <w:tcW w:w="2552" w:type="dxa"/>
          </w:tcPr>
          <w:p w14:paraId="24B06B56" w14:textId="77777777" w:rsidR="00E8003F" w:rsidRDefault="00E8003F" w:rsidP="00B4164E">
            <w:pPr>
              <w:spacing w:line="276" w:lineRule="auto"/>
              <w:rPr>
                <w:lang w:val="ka-GE"/>
              </w:rPr>
            </w:pPr>
          </w:p>
        </w:tc>
      </w:tr>
      <w:tr w:rsidR="00E8003F" w14:paraId="653C2F39" w14:textId="77777777" w:rsidTr="00E8003F">
        <w:tc>
          <w:tcPr>
            <w:tcW w:w="1915" w:type="dxa"/>
          </w:tcPr>
          <w:p w14:paraId="34E22663" w14:textId="77777777" w:rsidR="00E8003F" w:rsidRDefault="00E8003F" w:rsidP="00B4164E">
            <w:pPr>
              <w:spacing w:line="276" w:lineRule="auto"/>
              <w:rPr>
                <w:lang w:val="ka-GE"/>
              </w:rPr>
            </w:pPr>
          </w:p>
        </w:tc>
        <w:tc>
          <w:tcPr>
            <w:tcW w:w="2729" w:type="dxa"/>
          </w:tcPr>
          <w:p w14:paraId="62E78332" w14:textId="77777777" w:rsidR="00E8003F" w:rsidRDefault="00E8003F" w:rsidP="00B4164E">
            <w:pPr>
              <w:spacing w:line="276" w:lineRule="auto"/>
              <w:rPr>
                <w:lang w:val="ka-GE"/>
              </w:rPr>
            </w:pPr>
          </w:p>
        </w:tc>
        <w:tc>
          <w:tcPr>
            <w:tcW w:w="2268" w:type="dxa"/>
          </w:tcPr>
          <w:p w14:paraId="66A11032" w14:textId="77777777" w:rsidR="00E8003F" w:rsidRDefault="00E8003F" w:rsidP="00B4164E">
            <w:pPr>
              <w:spacing w:line="276" w:lineRule="auto"/>
              <w:rPr>
                <w:lang w:val="ka-GE"/>
              </w:rPr>
            </w:pPr>
          </w:p>
        </w:tc>
        <w:tc>
          <w:tcPr>
            <w:tcW w:w="2552" w:type="dxa"/>
          </w:tcPr>
          <w:p w14:paraId="4BF731BE" w14:textId="77777777" w:rsidR="00E8003F" w:rsidRDefault="00E8003F" w:rsidP="00B4164E">
            <w:pPr>
              <w:spacing w:line="276" w:lineRule="auto"/>
              <w:rPr>
                <w:lang w:val="ka-GE"/>
              </w:rPr>
            </w:pPr>
          </w:p>
        </w:tc>
      </w:tr>
    </w:tbl>
    <w:p w14:paraId="2D97C2CC" w14:textId="77777777" w:rsidR="001C6684" w:rsidRPr="00993737" w:rsidRDefault="001C6684" w:rsidP="00B4164E">
      <w:pPr>
        <w:spacing w:line="276" w:lineRule="auto"/>
        <w:rPr>
          <w:rFonts w:ascii="Sylfaen" w:hAnsi="Sylfaen" w:cstheme="minorHAnsi"/>
          <w:lang w:val="ka-GE"/>
        </w:rPr>
      </w:pPr>
    </w:p>
    <w:p w14:paraId="431F20EB" w14:textId="77777777" w:rsidR="001F6877" w:rsidRPr="00993737" w:rsidRDefault="001F6877" w:rsidP="00B4164E">
      <w:pPr>
        <w:spacing w:line="276" w:lineRule="auto"/>
        <w:rPr>
          <w:rFonts w:ascii="Sylfaen" w:hAnsi="Sylfaen" w:cstheme="minorHAnsi"/>
          <w:lang w:val="ka-GE"/>
        </w:rPr>
      </w:pPr>
    </w:p>
    <w:sectPr w:rsidR="001F6877" w:rsidRPr="00993737" w:rsidSect="00122D9E">
      <w:headerReference w:type="default" r:id="rId16"/>
      <w:footerReference w:type="default" r:id="rId17"/>
      <w:pgSz w:w="12240" w:h="15840"/>
      <w:pgMar w:top="5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42C9E" w14:textId="77777777" w:rsidR="000C5365" w:rsidRDefault="000C5365" w:rsidP="00B102B3">
      <w:r>
        <w:separator/>
      </w:r>
    </w:p>
  </w:endnote>
  <w:endnote w:type="continuationSeparator" w:id="0">
    <w:p w14:paraId="216E5423" w14:textId="77777777" w:rsidR="000C5365" w:rsidRDefault="000C5365" w:rsidP="00B1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 Sans MT">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ylfaen" w:hAnsi="Sylfaen"/>
        <w:color w:val="BA0C2F"/>
        <w:sz w:val="22"/>
        <w:szCs w:val="22"/>
      </w:rPr>
      <w:id w:val="-1691366107"/>
      <w:docPartObj>
        <w:docPartGallery w:val="Page Numbers (Bottom of Page)"/>
        <w:docPartUnique/>
      </w:docPartObj>
    </w:sdtPr>
    <w:sdtEndPr>
      <w:rPr>
        <w:b/>
        <w:bCs/>
        <w:noProof/>
        <w:color w:val="C8CFD7"/>
      </w:rPr>
    </w:sdtEndPr>
    <w:sdtContent>
      <w:p w14:paraId="40AE2FEE" w14:textId="453CEE8C" w:rsidR="007875A4" w:rsidRPr="00CA5DE5" w:rsidRDefault="007875A4">
        <w:pPr>
          <w:pStyle w:val="Footer"/>
          <w:jc w:val="right"/>
          <w:rPr>
            <w:rFonts w:ascii="Sylfaen" w:hAnsi="Sylfaen"/>
            <w:b/>
            <w:bCs/>
            <w:color w:val="C8CFD7"/>
            <w:sz w:val="22"/>
            <w:szCs w:val="22"/>
          </w:rPr>
        </w:pPr>
        <w:r w:rsidRPr="00CA5DE5">
          <w:rPr>
            <w:rFonts w:ascii="Sylfaen" w:hAnsi="Sylfaen"/>
            <w:b/>
            <w:bCs/>
            <w:color w:val="C8CFD7"/>
            <w:sz w:val="22"/>
            <w:szCs w:val="22"/>
          </w:rPr>
          <w:fldChar w:fldCharType="begin"/>
        </w:r>
        <w:r w:rsidRPr="00CA5DE5">
          <w:rPr>
            <w:rFonts w:ascii="Sylfaen" w:hAnsi="Sylfaen"/>
            <w:b/>
            <w:bCs/>
            <w:color w:val="C8CFD7"/>
            <w:sz w:val="22"/>
            <w:szCs w:val="22"/>
          </w:rPr>
          <w:instrText xml:space="preserve"> PAGE   \* MERGEFORMAT </w:instrText>
        </w:r>
        <w:r w:rsidRPr="00CA5DE5">
          <w:rPr>
            <w:rFonts w:ascii="Sylfaen" w:hAnsi="Sylfaen"/>
            <w:b/>
            <w:bCs/>
            <w:color w:val="C8CFD7"/>
            <w:sz w:val="22"/>
            <w:szCs w:val="22"/>
          </w:rPr>
          <w:fldChar w:fldCharType="separate"/>
        </w:r>
        <w:r w:rsidRPr="00CA5DE5">
          <w:rPr>
            <w:rFonts w:ascii="Sylfaen" w:hAnsi="Sylfaen"/>
            <w:b/>
            <w:bCs/>
            <w:noProof/>
            <w:color w:val="C8CFD7"/>
            <w:sz w:val="22"/>
            <w:szCs w:val="22"/>
          </w:rPr>
          <w:t>2</w:t>
        </w:r>
        <w:r w:rsidRPr="00CA5DE5">
          <w:rPr>
            <w:rFonts w:ascii="Sylfaen" w:hAnsi="Sylfaen"/>
            <w:b/>
            <w:bCs/>
            <w:noProof/>
            <w:color w:val="C8CFD7"/>
            <w:sz w:val="22"/>
            <w:szCs w:val="22"/>
          </w:rPr>
          <w:fldChar w:fldCharType="end"/>
        </w:r>
      </w:p>
    </w:sdtContent>
  </w:sdt>
  <w:p w14:paraId="0D220F85" w14:textId="77777777" w:rsidR="007875A4" w:rsidRPr="007875A4" w:rsidRDefault="007875A4">
    <w:pPr>
      <w:pStyle w:val="Footer"/>
      <w:rPr>
        <w:rFonts w:ascii="Sylfaen" w:hAnsi="Sylfaen"/>
        <w:color w:val="BA0C2F"/>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8D679" w14:textId="77777777" w:rsidR="000C5365" w:rsidRDefault="000C5365" w:rsidP="00B102B3">
      <w:r>
        <w:separator/>
      </w:r>
    </w:p>
  </w:footnote>
  <w:footnote w:type="continuationSeparator" w:id="0">
    <w:p w14:paraId="5010EFB1" w14:textId="77777777" w:rsidR="000C5365" w:rsidRDefault="000C5365" w:rsidP="00B102B3">
      <w:r>
        <w:continuationSeparator/>
      </w:r>
    </w:p>
  </w:footnote>
  <w:footnote w:id="1">
    <w:p w14:paraId="28A74B2B" w14:textId="5EA3C931" w:rsidR="00C97967" w:rsidRPr="00C97967" w:rsidRDefault="00C97967" w:rsidP="00C97967">
      <w:pPr>
        <w:widowControl/>
        <w:autoSpaceDE/>
        <w:autoSpaceDN/>
        <w:adjustRightInd/>
        <w:spacing w:line="276" w:lineRule="auto"/>
        <w:contextualSpacing/>
        <w:jc w:val="both"/>
        <w:rPr>
          <w:rFonts w:ascii="Sylfaen" w:hAnsi="Sylfaen" w:cstheme="minorHAnsi"/>
          <w:sz w:val="20"/>
          <w:szCs w:val="20"/>
          <w:lang w:val="ka-GE"/>
        </w:rPr>
      </w:pPr>
      <w:r>
        <w:rPr>
          <w:rStyle w:val="FootnoteReference"/>
        </w:rPr>
        <w:footnoteRef/>
      </w:r>
      <w:r>
        <w:t xml:space="preserve"> </w:t>
      </w:r>
      <w:r w:rsidRPr="00C97967">
        <w:rPr>
          <w:rFonts w:ascii="Sylfaen" w:eastAsia="Arial Unicode MS" w:hAnsi="Sylfaen" w:cstheme="minorHAnsi"/>
          <w:sz w:val="20"/>
          <w:szCs w:val="20"/>
          <w:lang w:val="ka-GE"/>
        </w:rPr>
        <w:t xml:space="preserve">სტრატეგიით დადგენილი მოთხოვნების შესრულება ამ ეტაპზე მხოლოდ ცენტრალურ დონეზე არსებული სერვისის მიმწოდებელი დაწესებულებებისთვის არის სავალდებულო, </w:t>
      </w:r>
      <w:r>
        <w:rPr>
          <w:rFonts w:ascii="Sylfaen" w:eastAsia="Arial Unicode MS" w:hAnsi="Sylfaen" w:cstheme="minorHAnsi"/>
          <w:sz w:val="20"/>
          <w:szCs w:val="20"/>
          <w:lang w:val="ka-GE"/>
        </w:rPr>
        <w:t xml:space="preserve">თუმცა </w:t>
      </w:r>
      <w:r w:rsidRPr="00C97967">
        <w:rPr>
          <w:rFonts w:ascii="Sylfaen" w:eastAsia="Arial Unicode MS" w:hAnsi="Sylfaen" w:cstheme="minorHAnsi"/>
          <w:sz w:val="20"/>
          <w:szCs w:val="20"/>
          <w:lang w:val="ka-GE"/>
        </w:rPr>
        <w:t xml:space="preserve">სტრატეგიაში </w:t>
      </w:r>
      <w:r>
        <w:rPr>
          <w:rFonts w:ascii="Sylfaen" w:eastAsia="Arial Unicode MS" w:hAnsi="Sylfaen" w:cstheme="minorHAnsi"/>
          <w:sz w:val="20"/>
          <w:szCs w:val="20"/>
          <w:lang w:val="ka-GE"/>
        </w:rPr>
        <w:t>მოცემულია შემდეგი სახის</w:t>
      </w:r>
      <w:r w:rsidRPr="00C97967">
        <w:rPr>
          <w:rFonts w:ascii="Sylfaen" w:eastAsia="Arial Unicode MS" w:hAnsi="Sylfaen" w:cstheme="minorHAnsi"/>
          <w:sz w:val="20"/>
          <w:szCs w:val="20"/>
          <w:lang w:val="ka-GE"/>
        </w:rPr>
        <w:t xml:space="preserve"> ჩანაწერი</w:t>
      </w:r>
      <w:r>
        <w:rPr>
          <w:rFonts w:ascii="Sylfaen" w:eastAsia="Arial Unicode MS" w:hAnsi="Sylfaen" w:cstheme="minorHAnsi"/>
          <w:sz w:val="20"/>
          <w:szCs w:val="20"/>
          <w:lang w:val="ka-GE"/>
        </w:rPr>
        <w:t xml:space="preserve"> - „</w:t>
      </w:r>
      <w:r w:rsidRPr="00C97967">
        <w:rPr>
          <w:rFonts w:ascii="Sylfaen" w:eastAsia="Arial Unicode MS" w:hAnsi="Sylfaen" w:cstheme="minorHAnsi"/>
          <w:sz w:val="20"/>
          <w:szCs w:val="20"/>
          <w:lang w:val="ka-GE"/>
        </w:rPr>
        <w:t>სტრატეგიაში და სტრატეგიის ფარგლებში</w:t>
      </w:r>
      <w:r>
        <w:rPr>
          <w:rFonts w:ascii="Sylfaen" w:eastAsia="Arial Unicode MS" w:hAnsi="Sylfaen" w:cstheme="minorHAnsi"/>
          <w:sz w:val="20"/>
          <w:szCs w:val="20"/>
          <w:lang w:val="ka-GE"/>
        </w:rPr>
        <w:t xml:space="preserve"> შემუშავებულ სახელმძღვანელოებში წარმოდგენილი მიდგომები რეკომენდებულია, გაითვალისწინონ ადგილობრივმა თვითმმართველობებმა“.</w:t>
      </w:r>
    </w:p>
    <w:p w14:paraId="1A7BE908" w14:textId="34FB72B5" w:rsidR="00C97967" w:rsidRPr="00C97967" w:rsidRDefault="00C97967">
      <w:pPr>
        <w:pStyle w:val="FootnoteText"/>
        <w:rPr>
          <w:rFonts w:asciiTheme="minorHAnsi" w:hAnsiTheme="minorHAnsi"/>
          <w:lang w:val="ka-GE"/>
        </w:rPr>
      </w:pPr>
    </w:p>
  </w:footnote>
  <w:footnote w:id="2">
    <w:p w14:paraId="50447661" w14:textId="5A4CF912" w:rsidR="006017B7" w:rsidRPr="0037505A" w:rsidRDefault="006017B7" w:rsidP="006017B7">
      <w:pPr>
        <w:pStyle w:val="FootnoteText"/>
        <w:jc w:val="both"/>
        <w:rPr>
          <w:rFonts w:ascii="Sylfaen" w:hAnsi="Sylfaen" w:cs="Calibri"/>
          <w:lang w:val="ka-GE"/>
        </w:rPr>
      </w:pPr>
      <w:r w:rsidRPr="0037505A">
        <w:rPr>
          <w:rStyle w:val="FootnoteReference"/>
          <w:rFonts w:ascii="Sylfaen" w:hAnsi="Sylfaen" w:cs="Calibri"/>
          <w:lang w:val="ka-GE"/>
        </w:rPr>
        <w:footnoteRef/>
      </w:r>
      <w:r w:rsidRPr="0037505A">
        <w:rPr>
          <w:rFonts w:ascii="Sylfaen" w:hAnsi="Sylfaen" w:cs="Calibri"/>
          <w:lang w:val="ka-GE"/>
        </w:rPr>
        <w:t xml:space="preserve">ამბროლაურის მუნიციპალიტეტის საკრებულოს 2017 წლის 15 ნოემბრის დადგენილება </w:t>
      </w:r>
      <w:r w:rsidR="00784D83">
        <w:rPr>
          <w:rFonts w:ascii="Sylfaen" w:hAnsi="Sylfaen" w:cs="Calibri"/>
          <w:lang w:val="ka-GE"/>
        </w:rPr>
        <w:t>N</w:t>
      </w:r>
      <w:r w:rsidRPr="0037505A">
        <w:rPr>
          <w:rFonts w:ascii="Sylfaen" w:hAnsi="Sylfaen" w:cs="Calibri"/>
          <w:lang w:val="ka-GE"/>
        </w:rPr>
        <w:t xml:space="preserve">8 ამბროლაურის მუნიციპალიტეტის მერიის დებულების დამტკიცების შესახებ </w:t>
      </w:r>
    </w:p>
  </w:footnote>
  <w:footnote w:id="3">
    <w:p w14:paraId="3CE0CDA2" w14:textId="0FDF34F4" w:rsidR="00D02A41" w:rsidRPr="00DB2E12" w:rsidRDefault="00D02A41" w:rsidP="00DB2E12">
      <w:pPr>
        <w:pStyle w:val="FootnoteText"/>
        <w:jc w:val="both"/>
        <w:rPr>
          <w:rFonts w:ascii="Sylfaen" w:hAnsi="Sylfaen"/>
          <w:noProof/>
          <w:lang w:val="ka-GE"/>
        </w:rPr>
      </w:pPr>
      <w:r w:rsidRPr="00DB2E12">
        <w:rPr>
          <w:rStyle w:val="FootnoteReference"/>
          <w:rFonts w:ascii="Sylfaen" w:hAnsi="Sylfaen"/>
          <w:noProof/>
          <w:lang w:val="ka-GE"/>
        </w:rPr>
        <w:footnoteRef/>
      </w:r>
      <w:r w:rsidRPr="00DB2E12">
        <w:rPr>
          <w:rFonts w:ascii="Sylfaen" w:hAnsi="Sylfaen"/>
          <w:noProof/>
          <w:lang w:val="ka-GE"/>
        </w:rPr>
        <w:t xml:space="preserve"> </w:t>
      </w:r>
      <w:r w:rsidR="00DB2E12" w:rsidRPr="00DB2E12">
        <w:rPr>
          <w:rFonts w:ascii="Sylfaen" w:hAnsi="Sylfaen"/>
          <w:noProof/>
          <w:lang w:val="ka-GE"/>
        </w:rPr>
        <w:t xml:space="preserve">ამბროლაურის მუნიციპალიტეტის საკრებულოს 2024 წლის 20 დეკემბრის N19 დადგენილება, </w:t>
      </w:r>
      <w:r w:rsidRPr="00DB2E12">
        <w:rPr>
          <w:rFonts w:ascii="Sylfaen" w:hAnsi="Sylfaen"/>
          <w:noProof/>
          <w:lang w:val="ka-GE"/>
        </w:rPr>
        <w:t>მუხლი 2</w:t>
      </w:r>
      <w:r w:rsidR="00DB2E12" w:rsidRPr="00DB2E12">
        <w:rPr>
          <w:rFonts w:ascii="Sylfaen" w:hAnsi="Sylfaen"/>
          <w:noProof/>
          <w:lang w:val="ka-GE"/>
        </w:rPr>
        <w:t>.</w:t>
      </w:r>
    </w:p>
  </w:footnote>
  <w:footnote w:id="4">
    <w:p w14:paraId="5EB6F5B0" w14:textId="7AE1B0A5" w:rsidR="009C1A7A" w:rsidRPr="009C1A7A" w:rsidRDefault="009C1A7A" w:rsidP="009C1A7A">
      <w:pPr>
        <w:widowControl/>
        <w:autoSpaceDE/>
        <w:autoSpaceDN/>
        <w:adjustRightInd/>
        <w:spacing w:line="276" w:lineRule="auto"/>
        <w:jc w:val="both"/>
        <w:rPr>
          <w:rFonts w:ascii="Sylfaen" w:hAnsi="Sylfaen" w:cstheme="minorHAnsi"/>
          <w:noProof/>
          <w:color w:val="161616"/>
          <w:sz w:val="20"/>
          <w:szCs w:val="20"/>
          <w:shd w:val="clear" w:color="auto" w:fill="FFFFFF"/>
          <w:lang w:val="ka-GE"/>
        </w:rPr>
      </w:pPr>
      <w:r w:rsidRPr="009C1A7A">
        <w:rPr>
          <w:rStyle w:val="FootnoteReference"/>
          <w:noProof/>
          <w:sz w:val="20"/>
          <w:szCs w:val="20"/>
          <w:lang w:val="ka-GE"/>
        </w:rPr>
        <w:footnoteRef/>
      </w:r>
      <w:r w:rsidRPr="009C1A7A">
        <w:rPr>
          <w:noProof/>
          <w:sz w:val="20"/>
          <w:szCs w:val="20"/>
          <w:lang w:val="ka-GE"/>
        </w:rPr>
        <w:t xml:space="preserve"> </w:t>
      </w:r>
      <w:r w:rsidRPr="009C1A7A">
        <w:rPr>
          <w:rFonts w:ascii="Sylfaen" w:hAnsi="Sylfaen" w:cstheme="minorHAnsi"/>
          <w:noProof/>
          <w:color w:val="161616"/>
          <w:sz w:val="20"/>
          <w:szCs w:val="20"/>
          <w:shd w:val="clear" w:color="auto" w:fill="FFFFFF"/>
          <w:lang w:val="ka-GE"/>
        </w:rPr>
        <w:t xml:space="preserve">ანონიმურობის დაცვის უზრუნველსაყოფად მნიშვნელოვანია, რომ </w:t>
      </w:r>
      <w:r w:rsidR="002352AC">
        <w:rPr>
          <w:rFonts w:ascii="Sylfaen" w:hAnsi="Sylfaen" w:cstheme="minorHAnsi"/>
          <w:noProof/>
          <w:color w:val="161616"/>
          <w:sz w:val="20"/>
          <w:szCs w:val="20"/>
          <w:shd w:val="clear" w:color="auto" w:fill="FFFFFF"/>
          <w:lang w:val="ka-GE"/>
        </w:rPr>
        <w:t>კანცელარიაში</w:t>
      </w:r>
      <w:r w:rsidRPr="009C1A7A">
        <w:rPr>
          <w:rFonts w:ascii="Sylfaen" w:hAnsi="Sylfaen" w:cstheme="minorHAnsi"/>
          <w:noProof/>
          <w:color w:val="161616"/>
          <w:sz w:val="20"/>
          <w:szCs w:val="20"/>
          <w:shd w:val="clear" w:color="auto" w:fill="FFFFFF"/>
          <w:lang w:val="ka-GE"/>
        </w:rPr>
        <w:t xml:space="preserve"> ხელმისაწვდომი იყოს უკუკავშირის ყუთი, სადაც მომხმარებელი შეძლებს უკუკავშირის შევსებული ფორმის მოთავსებას. სხვა შემთხვევაში, არის ალბათობა იმისა, რომ სერვისის მომხმარებელი უარს იტყვის უკუკავშირის წარდგენაზე. </w:t>
      </w:r>
    </w:p>
    <w:p w14:paraId="769FAFF9" w14:textId="2BFC56BA" w:rsidR="009C1A7A" w:rsidRPr="009C1A7A" w:rsidRDefault="009C1A7A">
      <w:pPr>
        <w:pStyle w:val="FootnoteText"/>
        <w:rPr>
          <w:rFonts w:asciiTheme="minorHAnsi" w:hAnsiTheme="minorHAnsi"/>
          <w:lang w:val="ka-GE"/>
        </w:rPr>
      </w:pPr>
    </w:p>
  </w:footnote>
  <w:footnote w:id="5">
    <w:p w14:paraId="7F67B8BE" w14:textId="43EBA38D" w:rsidR="003B7668" w:rsidRPr="00BB4148" w:rsidRDefault="003B7668" w:rsidP="003B7668">
      <w:pPr>
        <w:pStyle w:val="FootnoteText"/>
        <w:jc w:val="both"/>
        <w:rPr>
          <w:rFonts w:ascii="Sylfaen" w:hAnsi="Sylfaen" w:cstheme="minorHAnsi"/>
          <w:lang w:val="ka-GE"/>
        </w:rPr>
      </w:pPr>
      <w:r w:rsidRPr="00BB4148">
        <w:rPr>
          <w:rStyle w:val="FootnoteReference"/>
          <w:rFonts w:ascii="Sylfaen" w:hAnsi="Sylfaen" w:cstheme="minorHAnsi"/>
        </w:rPr>
        <w:footnoteRef/>
      </w:r>
      <w:r w:rsidRPr="00BB4148">
        <w:rPr>
          <w:rFonts w:ascii="Sylfaen" w:hAnsi="Sylfaen" w:cstheme="minorHAnsi"/>
        </w:rPr>
        <w:t xml:space="preserve"> </w:t>
      </w:r>
      <w:r w:rsidRPr="00BB4148">
        <w:rPr>
          <w:rFonts w:ascii="Sylfaen" w:hAnsi="Sylfaen" w:cstheme="minorHAnsi"/>
          <w:lang w:val="ka-GE"/>
        </w:rPr>
        <w:t xml:space="preserve">ეს ინფორმაცია შესაძლებლობას იძლევა დავინახოთ </w:t>
      </w:r>
      <w:r w:rsidR="004B4263">
        <w:rPr>
          <w:rFonts w:ascii="Sylfaen" w:hAnsi="Sylfaen" w:cstheme="minorHAnsi"/>
          <w:lang w:val="ka-GE"/>
        </w:rPr>
        <w:t>სოციალური სერვისით მოსარგებლეთა</w:t>
      </w:r>
      <w:r w:rsidRPr="00BB4148">
        <w:rPr>
          <w:rFonts w:ascii="Sylfaen" w:hAnsi="Sylfaen" w:cstheme="minorHAnsi"/>
          <w:lang w:val="ka-GE"/>
        </w:rPr>
        <w:t xml:space="preserve"> რა რაოდენობა </w:t>
      </w:r>
      <w:r>
        <w:rPr>
          <w:rFonts w:ascii="Sylfaen" w:hAnsi="Sylfaen" w:cstheme="minorHAnsi"/>
          <w:lang w:val="ka-GE"/>
        </w:rPr>
        <w:t>გამოხატავს</w:t>
      </w:r>
      <w:r w:rsidRPr="00BB4148">
        <w:rPr>
          <w:rFonts w:ascii="Sylfaen" w:hAnsi="Sylfaen" w:cstheme="minorHAnsi"/>
          <w:lang w:val="ka-GE"/>
        </w:rPr>
        <w:t xml:space="preserve"> უკუკავშირს - ავსებს უკუკავშირის ფორმას.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A4EB7" w14:textId="078D80B0" w:rsidR="007875A4" w:rsidRDefault="005352CC">
    <w:pPr>
      <w:pStyle w:val="Header"/>
    </w:pPr>
    <w:r>
      <w:rPr>
        <w:noProof/>
        <w:color w:val="C8CFD7"/>
      </w:rPr>
      <mc:AlternateContent>
        <mc:Choice Requires="wps">
          <w:drawing>
            <wp:anchor distT="0" distB="0" distL="114300" distR="114300" simplePos="0" relativeHeight="251658240" behindDoc="0" locked="0" layoutInCell="1" allowOverlap="1" wp14:anchorId="1BF1A111" wp14:editId="3BDC253E">
              <wp:simplePos x="0" y="0"/>
              <wp:positionH relativeFrom="column">
                <wp:posOffset>-850900</wp:posOffset>
              </wp:positionH>
              <wp:positionV relativeFrom="paragraph">
                <wp:posOffset>-655320</wp:posOffset>
              </wp:positionV>
              <wp:extent cx="7701280" cy="180975"/>
              <wp:effectExtent l="6350" t="13335" r="7620"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1280" cy="180975"/>
                      </a:xfrm>
                      <a:prstGeom prst="rect">
                        <a:avLst/>
                      </a:prstGeom>
                      <a:solidFill>
                        <a:srgbClr val="C8CFD7"/>
                      </a:solidFill>
                      <a:ln w="9525">
                        <a:solidFill>
                          <a:srgbClr val="C8CF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297D4" id="Rectangle 1" o:spid="_x0000_s1026" style="position:absolute;margin-left:-67pt;margin-top:-51.6pt;width:606.4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" fillcolor="#c8cfd7" strokecolor="#c8cfd7"/>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1BA2"/>
    <w:multiLevelType w:val="hybridMultilevel"/>
    <w:tmpl w:val="4E463826"/>
    <w:lvl w:ilvl="0" w:tplc="04370005">
      <w:start w:val="1"/>
      <w:numFmt w:val="bullet"/>
      <w:lvlText w:val=""/>
      <w:lvlJc w:val="left"/>
      <w:pPr>
        <w:ind w:left="720" w:hanging="360"/>
      </w:pPr>
      <w:rPr>
        <w:rFonts w:ascii="Wingdings" w:hAnsi="Wingdings" w:hint="default"/>
        <w:color w:val="auto"/>
        <w:sz w:val="28"/>
        <w:szCs w:val="28"/>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 w15:restartNumberingAfterBreak="0">
    <w:nsid w:val="0A395993"/>
    <w:multiLevelType w:val="hybridMultilevel"/>
    <w:tmpl w:val="63A40324"/>
    <w:lvl w:ilvl="0" w:tplc="04370005">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 w15:restartNumberingAfterBreak="0">
    <w:nsid w:val="0F793C32"/>
    <w:multiLevelType w:val="hybridMultilevel"/>
    <w:tmpl w:val="1EB2014C"/>
    <w:lvl w:ilvl="0" w:tplc="04370005">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 w15:restartNumberingAfterBreak="0">
    <w:nsid w:val="102E7955"/>
    <w:multiLevelType w:val="hybridMultilevel"/>
    <w:tmpl w:val="EB689CE4"/>
    <w:lvl w:ilvl="0" w:tplc="04370005">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 w15:restartNumberingAfterBreak="0">
    <w:nsid w:val="144C6056"/>
    <w:multiLevelType w:val="hybridMultilevel"/>
    <w:tmpl w:val="2708E584"/>
    <w:lvl w:ilvl="0" w:tplc="04370005">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 w15:restartNumberingAfterBreak="0">
    <w:nsid w:val="16F274F8"/>
    <w:multiLevelType w:val="hybridMultilevel"/>
    <w:tmpl w:val="6CF8BF70"/>
    <w:lvl w:ilvl="0" w:tplc="04370005">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15:restartNumberingAfterBreak="0">
    <w:nsid w:val="16FA1E59"/>
    <w:multiLevelType w:val="hybridMultilevel"/>
    <w:tmpl w:val="CCE4C1B2"/>
    <w:lvl w:ilvl="0" w:tplc="04370005">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 w15:restartNumberingAfterBreak="0">
    <w:nsid w:val="19AC01C4"/>
    <w:multiLevelType w:val="hybridMultilevel"/>
    <w:tmpl w:val="E33299D0"/>
    <w:lvl w:ilvl="0" w:tplc="04370005">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 w15:restartNumberingAfterBreak="0">
    <w:nsid w:val="21B71CE6"/>
    <w:multiLevelType w:val="multilevel"/>
    <w:tmpl w:val="9BA6ABE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48197C"/>
    <w:multiLevelType w:val="hybridMultilevel"/>
    <w:tmpl w:val="B42A2984"/>
    <w:lvl w:ilvl="0" w:tplc="3A1E192C">
      <w:start w:val="1"/>
      <w:numFmt w:val="decimal"/>
      <w:lvlText w:val="%1."/>
      <w:lvlJc w:val="left"/>
      <w:pPr>
        <w:ind w:left="720" w:hanging="360"/>
      </w:pPr>
      <w:rPr>
        <w:rFonts w:ascii="Sylfaen" w:hAnsi="Sylfaen" w:hint="default"/>
        <w:b/>
        <w:bCs/>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0" w15:restartNumberingAfterBreak="0">
    <w:nsid w:val="29752F70"/>
    <w:multiLevelType w:val="hybridMultilevel"/>
    <w:tmpl w:val="35208B1E"/>
    <w:lvl w:ilvl="0" w:tplc="04370005">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1" w15:restartNumberingAfterBreak="0">
    <w:nsid w:val="2C0E5D97"/>
    <w:multiLevelType w:val="hybridMultilevel"/>
    <w:tmpl w:val="62721A42"/>
    <w:lvl w:ilvl="0" w:tplc="04370005">
      <w:start w:val="1"/>
      <w:numFmt w:val="bullet"/>
      <w:lvlText w:val=""/>
      <w:lvlJc w:val="left"/>
      <w:pPr>
        <w:ind w:left="774" w:hanging="360"/>
      </w:pPr>
      <w:rPr>
        <w:rFonts w:ascii="Wingdings" w:hAnsi="Wingdings" w:hint="default"/>
      </w:rPr>
    </w:lvl>
    <w:lvl w:ilvl="1" w:tplc="04370003" w:tentative="1">
      <w:start w:val="1"/>
      <w:numFmt w:val="bullet"/>
      <w:lvlText w:val="o"/>
      <w:lvlJc w:val="left"/>
      <w:pPr>
        <w:ind w:left="1494" w:hanging="360"/>
      </w:pPr>
      <w:rPr>
        <w:rFonts w:ascii="Courier New" w:hAnsi="Courier New" w:cs="Courier New" w:hint="default"/>
      </w:rPr>
    </w:lvl>
    <w:lvl w:ilvl="2" w:tplc="04370005" w:tentative="1">
      <w:start w:val="1"/>
      <w:numFmt w:val="bullet"/>
      <w:lvlText w:val=""/>
      <w:lvlJc w:val="left"/>
      <w:pPr>
        <w:ind w:left="2214" w:hanging="360"/>
      </w:pPr>
      <w:rPr>
        <w:rFonts w:ascii="Wingdings" w:hAnsi="Wingdings" w:hint="default"/>
      </w:rPr>
    </w:lvl>
    <w:lvl w:ilvl="3" w:tplc="04370001" w:tentative="1">
      <w:start w:val="1"/>
      <w:numFmt w:val="bullet"/>
      <w:lvlText w:val=""/>
      <w:lvlJc w:val="left"/>
      <w:pPr>
        <w:ind w:left="2934" w:hanging="360"/>
      </w:pPr>
      <w:rPr>
        <w:rFonts w:ascii="Symbol" w:hAnsi="Symbol" w:hint="default"/>
      </w:rPr>
    </w:lvl>
    <w:lvl w:ilvl="4" w:tplc="04370003" w:tentative="1">
      <w:start w:val="1"/>
      <w:numFmt w:val="bullet"/>
      <w:lvlText w:val="o"/>
      <w:lvlJc w:val="left"/>
      <w:pPr>
        <w:ind w:left="3654" w:hanging="360"/>
      </w:pPr>
      <w:rPr>
        <w:rFonts w:ascii="Courier New" w:hAnsi="Courier New" w:cs="Courier New" w:hint="default"/>
      </w:rPr>
    </w:lvl>
    <w:lvl w:ilvl="5" w:tplc="04370005" w:tentative="1">
      <w:start w:val="1"/>
      <w:numFmt w:val="bullet"/>
      <w:lvlText w:val=""/>
      <w:lvlJc w:val="left"/>
      <w:pPr>
        <w:ind w:left="4374" w:hanging="360"/>
      </w:pPr>
      <w:rPr>
        <w:rFonts w:ascii="Wingdings" w:hAnsi="Wingdings" w:hint="default"/>
      </w:rPr>
    </w:lvl>
    <w:lvl w:ilvl="6" w:tplc="04370001" w:tentative="1">
      <w:start w:val="1"/>
      <w:numFmt w:val="bullet"/>
      <w:lvlText w:val=""/>
      <w:lvlJc w:val="left"/>
      <w:pPr>
        <w:ind w:left="5094" w:hanging="360"/>
      </w:pPr>
      <w:rPr>
        <w:rFonts w:ascii="Symbol" w:hAnsi="Symbol" w:hint="default"/>
      </w:rPr>
    </w:lvl>
    <w:lvl w:ilvl="7" w:tplc="04370003" w:tentative="1">
      <w:start w:val="1"/>
      <w:numFmt w:val="bullet"/>
      <w:lvlText w:val="o"/>
      <w:lvlJc w:val="left"/>
      <w:pPr>
        <w:ind w:left="5814" w:hanging="360"/>
      </w:pPr>
      <w:rPr>
        <w:rFonts w:ascii="Courier New" w:hAnsi="Courier New" w:cs="Courier New" w:hint="default"/>
      </w:rPr>
    </w:lvl>
    <w:lvl w:ilvl="8" w:tplc="04370005" w:tentative="1">
      <w:start w:val="1"/>
      <w:numFmt w:val="bullet"/>
      <w:lvlText w:val=""/>
      <w:lvlJc w:val="left"/>
      <w:pPr>
        <w:ind w:left="6534" w:hanging="360"/>
      </w:pPr>
      <w:rPr>
        <w:rFonts w:ascii="Wingdings" w:hAnsi="Wingdings" w:hint="default"/>
      </w:rPr>
    </w:lvl>
  </w:abstractNum>
  <w:abstractNum w:abstractNumId="12" w15:restartNumberingAfterBreak="0">
    <w:nsid w:val="2F150231"/>
    <w:multiLevelType w:val="hybridMultilevel"/>
    <w:tmpl w:val="8D1CD388"/>
    <w:lvl w:ilvl="0" w:tplc="04370005">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3" w15:restartNumberingAfterBreak="0">
    <w:nsid w:val="3D4D0467"/>
    <w:multiLevelType w:val="hybridMultilevel"/>
    <w:tmpl w:val="2C1EFB76"/>
    <w:lvl w:ilvl="0" w:tplc="04370005">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 w15:restartNumberingAfterBreak="0">
    <w:nsid w:val="461C67E5"/>
    <w:multiLevelType w:val="hybridMultilevel"/>
    <w:tmpl w:val="FF74BC6C"/>
    <w:lvl w:ilvl="0" w:tplc="04370005">
      <w:start w:val="1"/>
      <w:numFmt w:val="bullet"/>
      <w:lvlText w:val=""/>
      <w:lvlJc w:val="left"/>
      <w:pPr>
        <w:ind w:left="774" w:hanging="360"/>
      </w:pPr>
      <w:rPr>
        <w:rFonts w:ascii="Wingdings" w:hAnsi="Wingdings" w:hint="default"/>
      </w:rPr>
    </w:lvl>
    <w:lvl w:ilvl="1" w:tplc="04370003" w:tentative="1">
      <w:start w:val="1"/>
      <w:numFmt w:val="bullet"/>
      <w:lvlText w:val="o"/>
      <w:lvlJc w:val="left"/>
      <w:pPr>
        <w:ind w:left="1494" w:hanging="360"/>
      </w:pPr>
      <w:rPr>
        <w:rFonts w:ascii="Courier New" w:hAnsi="Courier New" w:cs="Courier New" w:hint="default"/>
      </w:rPr>
    </w:lvl>
    <w:lvl w:ilvl="2" w:tplc="04370005" w:tentative="1">
      <w:start w:val="1"/>
      <w:numFmt w:val="bullet"/>
      <w:lvlText w:val=""/>
      <w:lvlJc w:val="left"/>
      <w:pPr>
        <w:ind w:left="2214" w:hanging="360"/>
      </w:pPr>
      <w:rPr>
        <w:rFonts w:ascii="Wingdings" w:hAnsi="Wingdings" w:hint="default"/>
      </w:rPr>
    </w:lvl>
    <w:lvl w:ilvl="3" w:tplc="04370001" w:tentative="1">
      <w:start w:val="1"/>
      <w:numFmt w:val="bullet"/>
      <w:lvlText w:val=""/>
      <w:lvlJc w:val="left"/>
      <w:pPr>
        <w:ind w:left="2934" w:hanging="360"/>
      </w:pPr>
      <w:rPr>
        <w:rFonts w:ascii="Symbol" w:hAnsi="Symbol" w:hint="default"/>
      </w:rPr>
    </w:lvl>
    <w:lvl w:ilvl="4" w:tplc="04370003" w:tentative="1">
      <w:start w:val="1"/>
      <w:numFmt w:val="bullet"/>
      <w:lvlText w:val="o"/>
      <w:lvlJc w:val="left"/>
      <w:pPr>
        <w:ind w:left="3654" w:hanging="360"/>
      </w:pPr>
      <w:rPr>
        <w:rFonts w:ascii="Courier New" w:hAnsi="Courier New" w:cs="Courier New" w:hint="default"/>
      </w:rPr>
    </w:lvl>
    <w:lvl w:ilvl="5" w:tplc="04370005" w:tentative="1">
      <w:start w:val="1"/>
      <w:numFmt w:val="bullet"/>
      <w:lvlText w:val=""/>
      <w:lvlJc w:val="left"/>
      <w:pPr>
        <w:ind w:left="4374" w:hanging="360"/>
      </w:pPr>
      <w:rPr>
        <w:rFonts w:ascii="Wingdings" w:hAnsi="Wingdings" w:hint="default"/>
      </w:rPr>
    </w:lvl>
    <w:lvl w:ilvl="6" w:tplc="04370001" w:tentative="1">
      <w:start w:val="1"/>
      <w:numFmt w:val="bullet"/>
      <w:lvlText w:val=""/>
      <w:lvlJc w:val="left"/>
      <w:pPr>
        <w:ind w:left="5094" w:hanging="360"/>
      </w:pPr>
      <w:rPr>
        <w:rFonts w:ascii="Symbol" w:hAnsi="Symbol" w:hint="default"/>
      </w:rPr>
    </w:lvl>
    <w:lvl w:ilvl="7" w:tplc="04370003" w:tentative="1">
      <w:start w:val="1"/>
      <w:numFmt w:val="bullet"/>
      <w:lvlText w:val="o"/>
      <w:lvlJc w:val="left"/>
      <w:pPr>
        <w:ind w:left="5814" w:hanging="360"/>
      </w:pPr>
      <w:rPr>
        <w:rFonts w:ascii="Courier New" w:hAnsi="Courier New" w:cs="Courier New" w:hint="default"/>
      </w:rPr>
    </w:lvl>
    <w:lvl w:ilvl="8" w:tplc="04370005" w:tentative="1">
      <w:start w:val="1"/>
      <w:numFmt w:val="bullet"/>
      <w:lvlText w:val=""/>
      <w:lvlJc w:val="left"/>
      <w:pPr>
        <w:ind w:left="6534" w:hanging="360"/>
      </w:pPr>
      <w:rPr>
        <w:rFonts w:ascii="Wingdings" w:hAnsi="Wingdings" w:hint="default"/>
      </w:rPr>
    </w:lvl>
  </w:abstractNum>
  <w:abstractNum w:abstractNumId="15" w15:restartNumberingAfterBreak="0">
    <w:nsid w:val="48EE2518"/>
    <w:multiLevelType w:val="hybridMultilevel"/>
    <w:tmpl w:val="AA6470D6"/>
    <w:lvl w:ilvl="0" w:tplc="04370005">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6" w15:restartNumberingAfterBreak="0">
    <w:nsid w:val="56F06EDD"/>
    <w:multiLevelType w:val="hybridMultilevel"/>
    <w:tmpl w:val="8BEE9830"/>
    <w:lvl w:ilvl="0" w:tplc="04370005">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C7892"/>
    <w:multiLevelType w:val="hybridMultilevel"/>
    <w:tmpl w:val="8FBC9406"/>
    <w:lvl w:ilvl="0" w:tplc="04370005">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8" w15:restartNumberingAfterBreak="0">
    <w:nsid w:val="6B334F9C"/>
    <w:multiLevelType w:val="hybridMultilevel"/>
    <w:tmpl w:val="42564D2C"/>
    <w:lvl w:ilvl="0" w:tplc="0437000F">
      <w:start w:val="1"/>
      <w:numFmt w:val="decimal"/>
      <w:lvlText w:val="%1."/>
      <w:lvlJc w:val="left"/>
      <w:pPr>
        <w:ind w:left="720" w:hanging="360"/>
      </w:pPr>
      <w:rPr>
        <w:rFonts w:hint="default"/>
      </w:rPr>
    </w:lvl>
    <w:lvl w:ilvl="1" w:tplc="04370019">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9" w15:restartNumberingAfterBreak="0">
    <w:nsid w:val="75BF6CDA"/>
    <w:multiLevelType w:val="hybridMultilevel"/>
    <w:tmpl w:val="6F06D8D4"/>
    <w:lvl w:ilvl="0" w:tplc="04370005">
      <w:start w:val="1"/>
      <w:numFmt w:val="bullet"/>
      <w:lvlText w:val=""/>
      <w:lvlJc w:val="left"/>
      <w:pPr>
        <w:ind w:left="777" w:hanging="360"/>
      </w:pPr>
      <w:rPr>
        <w:rFonts w:ascii="Wingdings" w:hAnsi="Wingdings" w:hint="default"/>
      </w:rPr>
    </w:lvl>
    <w:lvl w:ilvl="1" w:tplc="04370003" w:tentative="1">
      <w:start w:val="1"/>
      <w:numFmt w:val="bullet"/>
      <w:lvlText w:val="o"/>
      <w:lvlJc w:val="left"/>
      <w:pPr>
        <w:ind w:left="1497" w:hanging="360"/>
      </w:pPr>
      <w:rPr>
        <w:rFonts w:ascii="Courier New" w:hAnsi="Courier New" w:cs="Courier New" w:hint="default"/>
      </w:rPr>
    </w:lvl>
    <w:lvl w:ilvl="2" w:tplc="04370005" w:tentative="1">
      <w:start w:val="1"/>
      <w:numFmt w:val="bullet"/>
      <w:lvlText w:val=""/>
      <w:lvlJc w:val="left"/>
      <w:pPr>
        <w:ind w:left="2217" w:hanging="360"/>
      </w:pPr>
      <w:rPr>
        <w:rFonts w:ascii="Wingdings" w:hAnsi="Wingdings" w:hint="default"/>
      </w:rPr>
    </w:lvl>
    <w:lvl w:ilvl="3" w:tplc="04370001" w:tentative="1">
      <w:start w:val="1"/>
      <w:numFmt w:val="bullet"/>
      <w:lvlText w:val=""/>
      <w:lvlJc w:val="left"/>
      <w:pPr>
        <w:ind w:left="2937" w:hanging="360"/>
      </w:pPr>
      <w:rPr>
        <w:rFonts w:ascii="Symbol" w:hAnsi="Symbol" w:hint="default"/>
      </w:rPr>
    </w:lvl>
    <w:lvl w:ilvl="4" w:tplc="04370003" w:tentative="1">
      <w:start w:val="1"/>
      <w:numFmt w:val="bullet"/>
      <w:lvlText w:val="o"/>
      <w:lvlJc w:val="left"/>
      <w:pPr>
        <w:ind w:left="3657" w:hanging="360"/>
      </w:pPr>
      <w:rPr>
        <w:rFonts w:ascii="Courier New" w:hAnsi="Courier New" w:cs="Courier New" w:hint="default"/>
      </w:rPr>
    </w:lvl>
    <w:lvl w:ilvl="5" w:tplc="04370005" w:tentative="1">
      <w:start w:val="1"/>
      <w:numFmt w:val="bullet"/>
      <w:lvlText w:val=""/>
      <w:lvlJc w:val="left"/>
      <w:pPr>
        <w:ind w:left="4377" w:hanging="360"/>
      </w:pPr>
      <w:rPr>
        <w:rFonts w:ascii="Wingdings" w:hAnsi="Wingdings" w:hint="default"/>
      </w:rPr>
    </w:lvl>
    <w:lvl w:ilvl="6" w:tplc="04370001" w:tentative="1">
      <w:start w:val="1"/>
      <w:numFmt w:val="bullet"/>
      <w:lvlText w:val=""/>
      <w:lvlJc w:val="left"/>
      <w:pPr>
        <w:ind w:left="5097" w:hanging="360"/>
      </w:pPr>
      <w:rPr>
        <w:rFonts w:ascii="Symbol" w:hAnsi="Symbol" w:hint="default"/>
      </w:rPr>
    </w:lvl>
    <w:lvl w:ilvl="7" w:tplc="04370003" w:tentative="1">
      <w:start w:val="1"/>
      <w:numFmt w:val="bullet"/>
      <w:lvlText w:val="o"/>
      <w:lvlJc w:val="left"/>
      <w:pPr>
        <w:ind w:left="5817" w:hanging="360"/>
      </w:pPr>
      <w:rPr>
        <w:rFonts w:ascii="Courier New" w:hAnsi="Courier New" w:cs="Courier New" w:hint="default"/>
      </w:rPr>
    </w:lvl>
    <w:lvl w:ilvl="8" w:tplc="04370005" w:tentative="1">
      <w:start w:val="1"/>
      <w:numFmt w:val="bullet"/>
      <w:lvlText w:val=""/>
      <w:lvlJc w:val="left"/>
      <w:pPr>
        <w:ind w:left="6537" w:hanging="360"/>
      </w:pPr>
      <w:rPr>
        <w:rFonts w:ascii="Wingdings" w:hAnsi="Wingdings" w:hint="default"/>
      </w:rPr>
    </w:lvl>
  </w:abstractNum>
  <w:abstractNum w:abstractNumId="20" w15:restartNumberingAfterBreak="0">
    <w:nsid w:val="7BF53207"/>
    <w:multiLevelType w:val="hybridMultilevel"/>
    <w:tmpl w:val="9FA4D348"/>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16"/>
  </w:num>
  <w:num w:numId="2">
    <w:abstractNumId w:val="4"/>
  </w:num>
  <w:num w:numId="3">
    <w:abstractNumId w:val="12"/>
  </w:num>
  <w:num w:numId="4">
    <w:abstractNumId w:val="14"/>
  </w:num>
  <w:num w:numId="5">
    <w:abstractNumId w:val="5"/>
  </w:num>
  <w:num w:numId="6">
    <w:abstractNumId w:val="1"/>
  </w:num>
  <w:num w:numId="7">
    <w:abstractNumId w:val="0"/>
  </w:num>
  <w:num w:numId="8">
    <w:abstractNumId w:val="18"/>
  </w:num>
  <w:num w:numId="9">
    <w:abstractNumId w:val="6"/>
  </w:num>
  <w:num w:numId="10">
    <w:abstractNumId w:val="7"/>
  </w:num>
  <w:num w:numId="11">
    <w:abstractNumId w:val="11"/>
  </w:num>
  <w:num w:numId="12">
    <w:abstractNumId w:val="13"/>
  </w:num>
  <w:num w:numId="13">
    <w:abstractNumId w:val="9"/>
  </w:num>
  <w:num w:numId="14">
    <w:abstractNumId w:val="17"/>
  </w:num>
  <w:num w:numId="15">
    <w:abstractNumId w:val="8"/>
  </w:num>
  <w:num w:numId="16">
    <w:abstractNumId w:val="3"/>
  </w:num>
  <w:num w:numId="17">
    <w:abstractNumId w:val="19"/>
  </w:num>
  <w:num w:numId="18">
    <w:abstractNumId w:val="15"/>
  </w:num>
  <w:num w:numId="19">
    <w:abstractNumId w:val="2"/>
  </w:num>
  <w:num w:numId="20">
    <w:abstractNumId w:val="10"/>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B2"/>
    <w:rsid w:val="000011F3"/>
    <w:rsid w:val="0000140C"/>
    <w:rsid w:val="000016F4"/>
    <w:rsid w:val="000026FD"/>
    <w:rsid w:val="00002FE5"/>
    <w:rsid w:val="000048BB"/>
    <w:rsid w:val="00004A2D"/>
    <w:rsid w:val="00004D36"/>
    <w:rsid w:val="00006518"/>
    <w:rsid w:val="00006C7E"/>
    <w:rsid w:val="000126F8"/>
    <w:rsid w:val="000215ED"/>
    <w:rsid w:val="0002352F"/>
    <w:rsid w:val="000253F0"/>
    <w:rsid w:val="000262B3"/>
    <w:rsid w:val="00035B16"/>
    <w:rsid w:val="00037CA8"/>
    <w:rsid w:val="00037DA9"/>
    <w:rsid w:val="00042A80"/>
    <w:rsid w:val="00042ACA"/>
    <w:rsid w:val="00042F19"/>
    <w:rsid w:val="000479D0"/>
    <w:rsid w:val="000513E2"/>
    <w:rsid w:val="000520BC"/>
    <w:rsid w:val="00053ABE"/>
    <w:rsid w:val="000641EA"/>
    <w:rsid w:val="00070918"/>
    <w:rsid w:val="00074052"/>
    <w:rsid w:val="00074669"/>
    <w:rsid w:val="00074BB1"/>
    <w:rsid w:val="00077C3E"/>
    <w:rsid w:val="0008564A"/>
    <w:rsid w:val="0008798D"/>
    <w:rsid w:val="000913FE"/>
    <w:rsid w:val="0009224D"/>
    <w:rsid w:val="00092E00"/>
    <w:rsid w:val="0009523A"/>
    <w:rsid w:val="0009614B"/>
    <w:rsid w:val="00096D7B"/>
    <w:rsid w:val="00097E90"/>
    <w:rsid w:val="000A0EFF"/>
    <w:rsid w:val="000A2359"/>
    <w:rsid w:val="000A7360"/>
    <w:rsid w:val="000B2AFF"/>
    <w:rsid w:val="000B3361"/>
    <w:rsid w:val="000B3F74"/>
    <w:rsid w:val="000B5A03"/>
    <w:rsid w:val="000C0B90"/>
    <w:rsid w:val="000C3582"/>
    <w:rsid w:val="000C3DDE"/>
    <w:rsid w:val="000C5365"/>
    <w:rsid w:val="000D657D"/>
    <w:rsid w:val="000D6B84"/>
    <w:rsid w:val="000D6C40"/>
    <w:rsid w:val="000E0B21"/>
    <w:rsid w:val="000E0DA3"/>
    <w:rsid w:val="000E6D1E"/>
    <w:rsid w:val="000E74E7"/>
    <w:rsid w:val="000F1B9B"/>
    <w:rsid w:val="000F391D"/>
    <w:rsid w:val="000F6B48"/>
    <w:rsid w:val="001018ED"/>
    <w:rsid w:val="00102BD7"/>
    <w:rsid w:val="00105186"/>
    <w:rsid w:val="0011651C"/>
    <w:rsid w:val="00116A1F"/>
    <w:rsid w:val="00117BFA"/>
    <w:rsid w:val="00120EC8"/>
    <w:rsid w:val="00122A81"/>
    <w:rsid w:val="00122D9E"/>
    <w:rsid w:val="001230FE"/>
    <w:rsid w:val="001247FB"/>
    <w:rsid w:val="00127A2D"/>
    <w:rsid w:val="001334EE"/>
    <w:rsid w:val="001413C5"/>
    <w:rsid w:val="001431EA"/>
    <w:rsid w:val="001509EB"/>
    <w:rsid w:val="00150CBE"/>
    <w:rsid w:val="00151994"/>
    <w:rsid w:val="001530C1"/>
    <w:rsid w:val="001543E1"/>
    <w:rsid w:val="00155304"/>
    <w:rsid w:val="001574CE"/>
    <w:rsid w:val="00157B95"/>
    <w:rsid w:val="001637EC"/>
    <w:rsid w:val="00167FEC"/>
    <w:rsid w:val="0017004F"/>
    <w:rsid w:val="00171FB6"/>
    <w:rsid w:val="001773D6"/>
    <w:rsid w:val="00180559"/>
    <w:rsid w:val="0019530B"/>
    <w:rsid w:val="001A566B"/>
    <w:rsid w:val="001B18DC"/>
    <w:rsid w:val="001B52E6"/>
    <w:rsid w:val="001B620D"/>
    <w:rsid w:val="001C3477"/>
    <w:rsid w:val="001C6684"/>
    <w:rsid w:val="001C7026"/>
    <w:rsid w:val="001D68AA"/>
    <w:rsid w:val="001D7712"/>
    <w:rsid w:val="001E2A57"/>
    <w:rsid w:val="001E2CEB"/>
    <w:rsid w:val="001E628E"/>
    <w:rsid w:val="001F0788"/>
    <w:rsid w:val="001F2186"/>
    <w:rsid w:val="001F2B2A"/>
    <w:rsid w:val="001F6877"/>
    <w:rsid w:val="001F7669"/>
    <w:rsid w:val="00202171"/>
    <w:rsid w:val="00205476"/>
    <w:rsid w:val="002062DF"/>
    <w:rsid w:val="00212A50"/>
    <w:rsid w:val="00216D07"/>
    <w:rsid w:val="00223198"/>
    <w:rsid w:val="002248E0"/>
    <w:rsid w:val="002259E3"/>
    <w:rsid w:val="00225F55"/>
    <w:rsid w:val="0022772E"/>
    <w:rsid w:val="002308F3"/>
    <w:rsid w:val="002352AC"/>
    <w:rsid w:val="00241E08"/>
    <w:rsid w:val="00250EE5"/>
    <w:rsid w:val="00252F09"/>
    <w:rsid w:val="00253054"/>
    <w:rsid w:val="00261296"/>
    <w:rsid w:val="00264AE6"/>
    <w:rsid w:val="00265D34"/>
    <w:rsid w:val="00274E2B"/>
    <w:rsid w:val="002A3EC0"/>
    <w:rsid w:val="002A4CC3"/>
    <w:rsid w:val="002A59F9"/>
    <w:rsid w:val="002A608A"/>
    <w:rsid w:val="002B54A1"/>
    <w:rsid w:val="002B732B"/>
    <w:rsid w:val="002B78C4"/>
    <w:rsid w:val="002C0A8E"/>
    <w:rsid w:val="002C22C9"/>
    <w:rsid w:val="002C3322"/>
    <w:rsid w:val="002C3551"/>
    <w:rsid w:val="002C52C7"/>
    <w:rsid w:val="002C6BFE"/>
    <w:rsid w:val="002D6A65"/>
    <w:rsid w:val="002D75D9"/>
    <w:rsid w:val="002E0EA7"/>
    <w:rsid w:val="002E24C9"/>
    <w:rsid w:val="002E4DB8"/>
    <w:rsid w:val="002E515A"/>
    <w:rsid w:val="002F0525"/>
    <w:rsid w:val="002F1DBD"/>
    <w:rsid w:val="002F49C8"/>
    <w:rsid w:val="002F6885"/>
    <w:rsid w:val="002F741C"/>
    <w:rsid w:val="0030669E"/>
    <w:rsid w:val="00306DEF"/>
    <w:rsid w:val="003100BA"/>
    <w:rsid w:val="003113FA"/>
    <w:rsid w:val="003163C9"/>
    <w:rsid w:val="00321E10"/>
    <w:rsid w:val="00326BE9"/>
    <w:rsid w:val="00335BD5"/>
    <w:rsid w:val="00340422"/>
    <w:rsid w:val="00343F82"/>
    <w:rsid w:val="00345475"/>
    <w:rsid w:val="00345889"/>
    <w:rsid w:val="003459FB"/>
    <w:rsid w:val="003472BE"/>
    <w:rsid w:val="0035507C"/>
    <w:rsid w:val="00355BBC"/>
    <w:rsid w:val="00356D2F"/>
    <w:rsid w:val="0036040B"/>
    <w:rsid w:val="0036134B"/>
    <w:rsid w:val="00361883"/>
    <w:rsid w:val="00365759"/>
    <w:rsid w:val="00365799"/>
    <w:rsid w:val="00365C53"/>
    <w:rsid w:val="00383520"/>
    <w:rsid w:val="00383744"/>
    <w:rsid w:val="00383B40"/>
    <w:rsid w:val="00383D2E"/>
    <w:rsid w:val="00390BCF"/>
    <w:rsid w:val="0039183C"/>
    <w:rsid w:val="003947BC"/>
    <w:rsid w:val="003A7CF4"/>
    <w:rsid w:val="003B7668"/>
    <w:rsid w:val="003C5C30"/>
    <w:rsid w:val="003D0613"/>
    <w:rsid w:val="003D30FD"/>
    <w:rsid w:val="003D5C73"/>
    <w:rsid w:val="003D7451"/>
    <w:rsid w:val="003E1E6C"/>
    <w:rsid w:val="003F1FB2"/>
    <w:rsid w:val="003F2D72"/>
    <w:rsid w:val="003F532B"/>
    <w:rsid w:val="004001D2"/>
    <w:rsid w:val="004045EE"/>
    <w:rsid w:val="0040619D"/>
    <w:rsid w:val="00406674"/>
    <w:rsid w:val="00410BF3"/>
    <w:rsid w:val="00416383"/>
    <w:rsid w:val="00417AB1"/>
    <w:rsid w:val="004213D4"/>
    <w:rsid w:val="0042190E"/>
    <w:rsid w:val="00434F5F"/>
    <w:rsid w:val="0043602B"/>
    <w:rsid w:val="00437EA1"/>
    <w:rsid w:val="0044017B"/>
    <w:rsid w:val="00444F52"/>
    <w:rsid w:val="004455EA"/>
    <w:rsid w:val="0044612D"/>
    <w:rsid w:val="004462CE"/>
    <w:rsid w:val="00447D89"/>
    <w:rsid w:val="00450F70"/>
    <w:rsid w:val="00452CEA"/>
    <w:rsid w:val="00453DD5"/>
    <w:rsid w:val="00453F93"/>
    <w:rsid w:val="0045504F"/>
    <w:rsid w:val="00460BBC"/>
    <w:rsid w:val="004670DE"/>
    <w:rsid w:val="00474759"/>
    <w:rsid w:val="0047527F"/>
    <w:rsid w:val="0047755F"/>
    <w:rsid w:val="00480A29"/>
    <w:rsid w:val="00480EAC"/>
    <w:rsid w:val="00486197"/>
    <w:rsid w:val="0048638D"/>
    <w:rsid w:val="004863FE"/>
    <w:rsid w:val="00492736"/>
    <w:rsid w:val="0049594F"/>
    <w:rsid w:val="004A0667"/>
    <w:rsid w:val="004A5E3D"/>
    <w:rsid w:val="004B175E"/>
    <w:rsid w:val="004B3062"/>
    <w:rsid w:val="004B4263"/>
    <w:rsid w:val="004C2F6B"/>
    <w:rsid w:val="004C4953"/>
    <w:rsid w:val="004D022D"/>
    <w:rsid w:val="004D061C"/>
    <w:rsid w:val="004D15FB"/>
    <w:rsid w:val="004D3E02"/>
    <w:rsid w:val="004D3F7A"/>
    <w:rsid w:val="004D6BA3"/>
    <w:rsid w:val="004E0A53"/>
    <w:rsid w:val="004E4500"/>
    <w:rsid w:val="004F5FA1"/>
    <w:rsid w:val="004F6B5C"/>
    <w:rsid w:val="005033AC"/>
    <w:rsid w:val="00503CD6"/>
    <w:rsid w:val="00504323"/>
    <w:rsid w:val="00506113"/>
    <w:rsid w:val="00507EB8"/>
    <w:rsid w:val="0051029B"/>
    <w:rsid w:val="00512B63"/>
    <w:rsid w:val="00512BBC"/>
    <w:rsid w:val="00515D23"/>
    <w:rsid w:val="0051650C"/>
    <w:rsid w:val="00520780"/>
    <w:rsid w:val="00522227"/>
    <w:rsid w:val="0052382F"/>
    <w:rsid w:val="005303D0"/>
    <w:rsid w:val="005325CD"/>
    <w:rsid w:val="005347AB"/>
    <w:rsid w:val="005352CC"/>
    <w:rsid w:val="00535696"/>
    <w:rsid w:val="005371FB"/>
    <w:rsid w:val="00537999"/>
    <w:rsid w:val="00540972"/>
    <w:rsid w:val="00540AC3"/>
    <w:rsid w:val="00542852"/>
    <w:rsid w:val="00544700"/>
    <w:rsid w:val="0054629A"/>
    <w:rsid w:val="00546ECC"/>
    <w:rsid w:val="00553A78"/>
    <w:rsid w:val="0056649E"/>
    <w:rsid w:val="00573BC3"/>
    <w:rsid w:val="00577396"/>
    <w:rsid w:val="00585BE3"/>
    <w:rsid w:val="00595940"/>
    <w:rsid w:val="00596690"/>
    <w:rsid w:val="005A4EF0"/>
    <w:rsid w:val="005B6912"/>
    <w:rsid w:val="005C4B99"/>
    <w:rsid w:val="005C5655"/>
    <w:rsid w:val="005D0FA3"/>
    <w:rsid w:val="005D3445"/>
    <w:rsid w:val="005E2EDE"/>
    <w:rsid w:val="005E7881"/>
    <w:rsid w:val="005F3AD2"/>
    <w:rsid w:val="00600A15"/>
    <w:rsid w:val="00600C95"/>
    <w:rsid w:val="006017B7"/>
    <w:rsid w:val="006053BF"/>
    <w:rsid w:val="0060638A"/>
    <w:rsid w:val="00611567"/>
    <w:rsid w:val="006148E0"/>
    <w:rsid w:val="00615150"/>
    <w:rsid w:val="00620F2E"/>
    <w:rsid w:val="00625271"/>
    <w:rsid w:val="00626ADD"/>
    <w:rsid w:val="00630405"/>
    <w:rsid w:val="00632E01"/>
    <w:rsid w:val="0063779A"/>
    <w:rsid w:val="00645D30"/>
    <w:rsid w:val="0064625B"/>
    <w:rsid w:val="00650D2C"/>
    <w:rsid w:val="00656717"/>
    <w:rsid w:val="00657FB0"/>
    <w:rsid w:val="00665658"/>
    <w:rsid w:val="0066577E"/>
    <w:rsid w:val="0066584D"/>
    <w:rsid w:val="00667EB1"/>
    <w:rsid w:val="006733F7"/>
    <w:rsid w:val="0068235F"/>
    <w:rsid w:val="00683B90"/>
    <w:rsid w:val="00691C20"/>
    <w:rsid w:val="00693E08"/>
    <w:rsid w:val="00695858"/>
    <w:rsid w:val="00696EEA"/>
    <w:rsid w:val="00696F14"/>
    <w:rsid w:val="006A1BD2"/>
    <w:rsid w:val="006A2E54"/>
    <w:rsid w:val="006A6FB0"/>
    <w:rsid w:val="006B4B93"/>
    <w:rsid w:val="006B5D44"/>
    <w:rsid w:val="006B65B3"/>
    <w:rsid w:val="006C5CDF"/>
    <w:rsid w:val="006D06FC"/>
    <w:rsid w:val="006D70EA"/>
    <w:rsid w:val="006E1044"/>
    <w:rsid w:val="006E2C9B"/>
    <w:rsid w:val="006E631A"/>
    <w:rsid w:val="006F0C6D"/>
    <w:rsid w:val="006F4FBD"/>
    <w:rsid w:val="00701049"/>
    <w:rsid w:val="007011E2"/>
    <w:rsid w:val="007015D1"/>
    <w:rsid w:val="00703A43"/>
    <w:rsid w:val="00706BDA"/>
    <w:rsid w:val="00710D9A"/>
    <w:rsid w:val="007110D4"/>
    <w:rsid w:val="00720B38"/>
    <w:rsid w:val="00724AD0"/>
    <w:rsid w:val="0073747A"/>
    <w:rsid w:val="007446C5"/>
    <w:rsid w:val="007470ED"/>
    <w:rsid w:val="007511C9"/>
    <w:rsid w:val="00751809"/>
    <w:rsid w:val="0076088A"/>
    <w:rsid w:val="00764507"/>
    <w:rsid w:val="00766579"/>
    <w:rsid w:val="00766762"/>
    <w:rsid w:val="007671D8"/>
    <w:rsid w:val="00772763"/>
    <w:rsid w:val="00782258"/>
    <w:rsid w:val="00784D83"/>
    <w:rsid w:val="007875A4"/>
    <w:rsid w:val="00793A67"/>
    <w:rsid w:val="00797D6F"/>
    <w:rsid w:val="007A74F6"/>
    <w:rsid w:val="007B0D15"/>
    <w:rsid w:val="007B358B"/>
    <w:rsid w:val="007B3DDC"/>
    <w:rsid w:val="007B4074"/>
    <w:rsid w:val="007B5933"/>
    <w:rsid w:val="007B6964"/>
    <w:rsid w:val="007B6D82"/>
    <w:rsid w:val="007B7FFC"/>
    <w:rsid w:val="007C1EF4"/>
    <w:rsid w:val="007C1F9A"/>
    <w:rsid w:val="007C52BE"/>
    <w:rsid w:val="007C7711"/>
    <w:rsid w:val="007C7F9F"/>
    <w:rsid w:val="007D0F25"/>
    <w:rsid w:val="007D2BB5"/>
    <w:rsid w:val="007D3536"/>
    <w:rsid w:val="007E190E"/>
    <w:rsid w:val="007E1C01"/>
    <w:rsid w:val="007E585D"/>
    <w:rsid w:val="007E60B6"/>
    <w:rsid w:val="007E666A"/>
    <w:rsid w:val="007F1802"/>
    <w:rsid w:val="007F2992"/>
    <w:rsid w:val="007F4430"/>
    <w:rsid w:val="007F6124"/>
    <w:rsid w:val="0080021B"/>
    <w:rsid w:val="00803964"/>
    <w:rsid w:val="00803A1C"/>
    <w:rsid w:val="00814FC2"/>
    <w:rsid w:val="0081682B"/>
    <w:rsid w:val="00820624"/>
    <w:rsid w:val="0082319D"/>
    <w:rsid w:val="0082464F"/>
    <w:rsid w:val="00826129"/>
    <w:rsid w:val="00826718"/>
    <w:rsid w:val="00827107"/>
    <w:rsid w:val="00830D18"/>
    <w:rsid w:val="00832D74"/>
    <w:rsid w:val="00833438"/>
    <w:rsid w:val="008352CB"/>
    <w:rsid w:val="00835CCD"/>
    <w:rsid w:val="0083628A"/>
    <w:rsid w:val="00844079"/>
    <w:rsid w:val="008452DF"/>
    <w:rsid w:val="00851D85"/>
    <w:rsid w:val="00852E50"/>
    <w:rsid w:val="00867B92"/>
    <w:rsid w:val="00870119"/>
    <w:rsid w:val="00870FFC"/>
    <w:rsid w:val="008751BE"/>
    <w:rsid w:val="00881411"/>
    <w:rsid w:val="00882C3F"/>
    <w:rsid w:val="00891759"/>
    <w:rsid w:val="00893A5B"/>
    <w:rsid w:val="00894242"/>
    <w:rsid w:val="008953D6"/>
    <w:rsid w:val="00896241"/>
    <w:rsid w:val="008A33B3"/>
    <w:rsid w:val="008A4684"/>
    <w:rsid w:val="008A73C0"/>
    <w:rsid w:val="008B113E"/>
    <w:rsid w:val="008B12B3"/>
    <w:rsid w:val="008B2413"/>
    <w:rsid w:val="008B2FB0"/>
    <w:rsid w:val="008B386B"/>
    <w:rsid w:val="008B3E98"/>
    <w:rsid w:val="008C1886"/>
    <w:rsid w:val="008D74E3"/>
    <w:rsid w:val="008E1C91"/>
    <w:rsid w:val="008E7486"/>
    <w:rsid w:val="008F0DCD"/>
    <w:rsid w:val="00901215"/>
    <w:rsid w:val="0090437B"/>
    <w:rsid w:val="009110AE"/>
    <w:rsid w:val="00915280"/>
    <w:rsid w:val="00915B32"/>
    <w:rsid w:val="009216F4"/>
    <w:rsid w:val="0092314C"/>
    <w:rsid w:val="00923284"/>
    <w:rsid w:val="0093007B"/>
    <w:rsid w:val="00930F81"/>
    <w:rsid w:val="0093515B"/>
    <w:rsid w:val="00940BB3"/>
    <w:rsid w:val="0094263B"/>
    <w:rsid w:val="00943D1D"/>
    <w:rsid w:val="00945626"/>
    <w:rsid w:val="00946E6B"/>
    <w:rsid w:val="009502FF"/>
    <w:rsid w:val="00950B1C"/>
    <w:rsid w:val="00953B3E"/>
    <w:rsid w:val="00956E0B"/>
    <w:rsid w:val="00961438"/>
    <w:rsid w:val="00961EE7"/>
    <w:rsid w:val="009711FF"/>
    <w:rsid w:val="00973254"/>
    <w:rsid w:val="00974594"/>
    <w:rsid w:val="009748DF"/>
    <w:rsid w:val="00975DAA"/>
    <w:rsid w:val="00975E99"/>
    <w:rsid w:val="009778F4"/>
    <w:rsid w:val="00977C78"/>
    <w:rsid w:val="00983920"/>
    <w:rsid w:val="00985CC1"/>
    <w:rsid w:val="00986646"/>
    <w:rsid w:val="00991508"/>
    <w:rsid w:val="00993737"/>
    <w:rsid w:val="00994E95"/>
    <w:rsid w:val="009952EC"/>
    <w:rsid w:val="00996E0B"/>
    <w:rsid w:val="009A53D5"/>
    <w:rsid w:val="009B1BF2"/>
    <w:rsid w:val="009B5243"/>
    <w:rsid w:val="009B76AE"/>
    <w:rsid w:val="009C09F7"/>
    <w:rsid w:val="009C1A7A"/>
    <w:rsid w:val="009C441C"/>
    <w:rsid w:val="009C78DF"/>
    <w:rsid w:val="009E5CCE"/>
    <w:rsid w:val="009E76FC"/>
    <w:rsid w:val="009F40BC"/>
    <w:rsid w:val="009F4834"/>
    <w:rsid w:val="00A00B65"/>
    <w:rsid w:val="00A11D78"/>
    <w:rsid w:val="00A17EFB"/>
    <w:rsid w:val="00A2421A"/>
    <w:rsid w:val="00A35E81"/>
    <w:rsid w:val="00A36E35"/>
    <w:rsid w:val="00A372DB"/>
    <w:rsid w:val="00A37980"/>
    <w:rsid w:val="00A42486"/>
    <w:rsid w:val="00A44C39"/>
    <w:rsid w:val="00A46350"/>
    <w:rsid w:val="00A47C10"/>
    <w:rsid w:val="00A53EE6"/>
    <w:rsid w:val="00A57BD8"/>
    <w:rsid w:val="00A6604C"/>
    <w:rsid w:val="00A664BA"/>
    <w:rsid w:val="00A71D5F"/>
    <w:rsid w:val="00A75D35"/>
    <w:rsid w:val="00A7799F"/>
    <w:rsid w:val="00A802F3"/>
    <w:rsid w:val="00A82F73"/>
    <w:rsid w:val="00A92B97"/>
    <w:rsid w:val="00AB05C4"/>
    <w:rsid w:val="00AB05CD"/>
    <w:rsid w:val="00AC1636"/>
    <w:rsid w:val="00AC4E1D"/>
    <w:rsid w:val="00AC6CF9"/>
    <w:rsid w:val="00AC7D22"/>
    <w:rsid w:val="00AD179E"/>
    <w:rsid w:val="00AD2FB9"/>
    <w:rsid w:val="00AD70A4"/>
    <w:rsid w:val="00AE18C5"/>
    <w:rsid w:val="00AE5C31"/>
    <w:rsid w:val="00AF0133"/>
    <w:rsid w:val="00AF10C9"/>
    <w:rsid w:val="00AF29B3"/>
    <w:rsid w:val="00AF2C0C"/>
    <w:rsid w:val="00AF386D"/>
    <w:rsid w:val="00AF391D"/>
    <w:rsid w:val="00AF629F"/>
    <w:rsid w:val="00AF7391"/>
    <w:rsid w:val="00B102B3"/>
    <w:rsid w:val="00B10D5B"/>
    <w:rsid w:val="00B1382A"/>
    <w:rsid w:val="00B1520E"/>
    <w:rsid w:val="00B1651B"/>
    <w:rsid w:val="00B2731D"/>
    <w:rsid w:val="00B378D8"/>
    <w:rsid w:val="00B4164E"/>
    <w:rsid w:val="00B47FA0"/>
    <w:rsid w:val="00B547F7"/>
    <w:rsid w:val="00B55CEE"/>
    <w:rsid w:val="00B55FD4"/>
    <w:rsid w:val="00B60416"/>
    <w:rsid w:val="00B633B2"/>
    <w:rsid w:val="00B64D25"/>
    <w:rsid w:val="00B73236"/>
    <w:rsid w:val="00B76588"/>
    <w:rsid w:val="00B821D7"/>
    <w:rsid w:val="00B821EB"/>
    <w:rsid w:val="00B85BE7"/>
    <w:rsid w:val="00B85D45"/>
    <w:rsid w:val="00B932F5"/>
    <w:rsid w:val="00B9449C"/>
    <w:rsid w:val="00B97791"/>
    <w:rsid w:val="00BA2C47"/>
    <w:rsid w:val="00BA54F5"/>
    <w:rsid w:val="00BA7CE6"/>
    <w:rsid w:val="00BB4148"/>
    <w:rsid w:val="00BB484D"/>
    <w:rsid w:val="00BB6090"/>
    <w:rsid w:val="00BB7CBC"/>
    <w:rsid w:val="00BC048E"/>
    <w:rsid w:val="00BC205C"/>
    <w:rsid w:val="00BC2FA1"/>
    <w:rsid w:val="00BC31E1"/>
    <w:rsid w:val="00BC3E02"/>
    <w:rsid w:val="00BC4FC6"/>
    <w:rsid w:val="00BC76D2"/>
    <w:rsid w:val="00BD13B9"/>
    <w:rsid w:val="00BD2998"/>
    <w:rsid w:val="00BE6595"/>
    <w:rsid w:val="00BE6E92"/>
    <w:rsid w:val="00BF4118"/>
    <w:rsid w:val="00BF464B"/>
    <w:rsid w:val="00BF467D"/>
    <w:rsid w:val="00BF58D6"/>
    <w:rsid w:val="00BF7CC4"/>
    <w:rsid w:val="00C001AA"/>
    <w:rsid w:val="00C02D8C"/>
    <w:rsid w:val="00C06237"/>
    <w:rsid w:val="00C2502E"/>
    <w:rsid w:val="00C25BEB"/>
    <w:rsid w:val="00C263D6"/>
    <w:rsid w:val="00C27132"/>
    <w:rsid w:val="00C276D2"/>
    <w:rsid w:val="00C408F6"/>
    <w:rsid w:val="00C418FA"/>
    <w:rsid w:val="00C45202"/>
    <w:rsid w:val="00C45E67"/>
    <w:rsid w:val="00C50636"/>
    <w:rsid w:val="00C5322F"/>
    <w:rsid w:val="00C561AF"/>
    <w:rsid w:val="00C56D97"/>
    <w:rsid w:val="00C74931"/>
    <w:rsid w:val="00C75D0D"/>
    <w:rsid w:val="00C8032B"/>
    <w:rsid w:val="00C80AFA"/>
    <w:rsid w:val="00C82C7A"/>
    <w:rsid w:val="00C83D14"/>
    <w:rsid w:val="00C851F2"/>
    <w:rsid w:val="00C8688E"/>
    <w:rsid w:val="00C87AEC"/>
    <w:rsid w:val="00C91A1A"/>
    <w:rsid w:val="00C945A6"/>
    <w:rsid w:val="00C96A34"/>
    <w:rsid w:val="00C97325"/>
    <w:rsid w:val="00C9759C"/>
    <w:rsid w:val="00C97967"/>
    <w:rsid w:val="00CA20C1"/>
    <w:rsid w:val="00CA3287"/>
    <w:rsid w:val="00CA337A"/>
    <w:rsid w:val="00CA5DE5"/>
    <w:rsid w:val="00CA781C"/>
    <w:rsid w:val="00CB27DB"/>
    <w:rsid w:val="00CB2D7A"/>
    <w:rsid w:val="00CB5458"/>
    <w:rsid w:val="00CB697C"/>
    <w:rsid w:val="00CC08D2"/>
    <w:rsid w:val="00CC179F"/>
    <w:rsid w:val="00CC466A"/>
    <w:rsid w:val="00CD291A"/>
    <w:rsid w:val="00CD54B9"/>
    <w:rsid w:val="00CE173D"/>
    <w:rsid w:val="00CE184C"/>
    <w:rsid w:val="00CE2051"/>
    <w:rsid w:val="00CF0C7F"/>
    <w:rsid w:val="00D01873"/>
    <w:rsid w:val="00D023F1"/>
    <w:rsid w:val="00D02A41"/>
    <w:rsid w:val="00D03F63"/>
    <w:rsid w:val="00D07AC7"/>
    <w:rsid w:val="00D105B2"/>
    <w:rsid w:val="00D11B93"/>
    <w:rsid w:val="00D1557E"/>
    <w:rsid w:val="00D16F87"/>
    <w:rsid w:val="00D16FF5"/>
    <w:rsid w:val="00D23237"/>
    <w:rsid w:val="00D27FFC"/>
    <w:rsid w:val="00D30AED"/>
    <w:rsid w:val="00D30B75"/>
    <w:rsid w:val="00D3395D"/>
    <w:rsid w:val="00D369FB"/>
    <w:rsid w:val="00D36F38"/>
    <w:rsid w:val="00D36FDE"/>
    <w:rsid w:val="00D37213"/>
    <w:rsid w:val="00D419D8"/>
    <w:rsid w:val="00D434A5"/>
    <w:rsid w:val="00D4444A"/>
    <w:rsid w:val="00D4570E"/>
    <w:rsid w:val="00D52791"/>
    <w:rsid w:val="00D56994"/>
    <w:rsid w:val="00D5721B"/>
    <w:rsid w:val="00D572C7"/>
    <w:rsid w:val="00D61C8A"/>
    <w:rsid w:val="00D636B5"/>
    <w:rsid w:val="00D65ABC"/>
    <w:rsid w:val="00D66B27"/>
    <w:rsid w:val="00D7033D"/>
    <w:rsid w:val="00D728DB"/>
    <w:rsid w:val="00D74B2E"/>
    <w:rsid w:val="00D76409"/>
    <w:rsid w:val="00D76BF9"/>
    <w:rsid w:val="00D82E04"/>
    <w:rsid w:val="00D96C62"/>
    <w:rsid w:val="00DA246F"/>
    <w:rsid w:val="00DA257A"/>
    <w:rsid w:val="00DA4148"/>
    <w:rsid w:val="00DA5FDB"/>
    <w:rsid w:val="00DB0AC9"/>
    <w:rsid w:val="00DB1085"/>
    <w:rsid w:val="00DB2E12"/>
    <w:rsid w:val="00DB3767"/>
    <w:rsid w:val="00DB6FE0"/>
    <w:rsid w:val="00DC066E"/>
    <w:rsid w:val="00DC15AA"/>
    <w:rsid w:val="00DC202F"/>
    <w:rsid w:val="00DC287A"/>
    <w:rsid w:val="00DF5E9A"/>
    <w:rsid w:val="00DF6547"/>
    <w:rsid w:val="00E0063D"/>
    <w:rsid w:val="00E02522"/>
    <w:rsid w:val="00E07ED6"/>
    <w:rsid w:val="00E17159"/>
    <w:rsid w:val="00E230F1"/>
    <w:rsid w:val="00E27B1F"/>
    <w:rsid w:val="00E328DF"/>
    <w:rsid w:val="00E34C1B"/>
    <w:rsid w:val="00E3570C"/>
    <w:rsid w:val="00E3708C"/>
    <w:rsid w:val="00E4113B"/>
    <w:rsid w:val="00E41DFA"/>
    <w:rsid w:val="00E469EF"/>
    <w:rsid w:val="00E50630"/>
    <w:rsid w:val="00E53797"/>
    <w:rsid w:val="00E53EAA"/>
    <w:rsid w:val="00E56C75"/>
    <w:rsid w:val="00E65452"/>
    <w:rsid w:val="00E65454"/>
    <w:rsid w:val="00E654A3"/>
    <w:rsid w:val="00E671CD"/>
    <w:rsid w:val="00E73272"/>
    <w:rsid w:val="00E759CD"/>
    <w:rsid w:val="00E76066"/>
    <w:rsid w:val="00E8003F"/>
    <w:rsid w:val="00E81E13"/>
    <w:rsid w:val="00E8403F"/>
    <w:rsid w:val="00E873EC"/>
    <w:rsid w:val="00E902AB"/>
    <w:rsid w:val="00E91AF2"/>
    <w:rsid w:val="00E9476B"/>
    <w:rsid w:val="00EA0CDC"/>
    <w:rsid w:val="00EA1A8F"/>
    <w:rsid w:val="00EA1F8E"/>
    <w:rsid w:val="00EA309A"/>
    <w:rsid w:val="00EB191F"/>
    <w:rsid w:val="00EB56FC"/>
    <w:rsid w:val="00EC0358"/>
    <w:rsid w:val="00EC1E2A"/>
    <w:rsid w:val="00EC2B70"/>
    <w:rsid w:val="00EC308D"/>
    <w:rsid w:val="00EC4FD5"/>
    <w:rsid w:val="00EC6FDA"/>
    <w:rsid w:val="00ED1E27"/>
    <w:rsid w:val="00ED4BA8"/>
    <w:rsid w:val="00ED4C00"/>
    <w:rsid w:val="00ED56B2"/>
    <w:rsid w:val="00ED5C88"/>
    <w:rsid w:val="00EE06C2"/>
    <w:rsid w:val="00EE0F04"/>
    <w:rsid w:val="00EE431D"/>
    <w:rsid w:val="00EE601F"/>
    <w:rsid w:val="00EF7906"/>
    <w:rsid w:val="00F03C55"/>
    <w:rsid w:val="00F0541F"/>
    <w:rsid w:val="00F07057"/>
    <w:rsid w:val="00F07E7E"/>
    <w:rsid w:val="00F10356"/>
    <w:rsid w:val="00F12EFC"/>
    <w:rsid w:val="00F1366F"/>
    <w:rsid w:val="00F16839"/>
    <w:rsid w:val="00F243C6"/>
    <w:rsid w:val="00F25969"/>
    <w:rsid w:val="00F351AF"/>
    <w:rsid w:val="00F357B8"/>
    <w:rsid w:val="00F36C6A"/>
    <w:rsid w:val="00F37DA3"/>
    <w:rsid w:val="00F410A9"/>
    <w:rsid w:val="00F43725"/>
    <w:rsid w:val="00F5203F"/>
    <w:rsid w:val="00F53554"/>
    <w:rsid w:val="00F5365B"/>
    <w:rsid w:val="00F6247B"/>
    <w:rsid w:val="00F6359D"/>
    <w:rsid w:val="00F6703B"/>
    <w:rsid w:val="00F67A27"/>
    <w:rsid w:val="00F701D7"/>
    <w:rsid w:val="00F82C62"/>
    <w:rsid w:val="00F8387A"/>
    <w:rsid w:val="00F84327"/>
    <w:rsid w:val="00F85B95"/>
    <w:rsid w:val="00F9441F"/>
    <w:rsid w:val="00F9593F"/>
    <w:rsid w:val="00F97547"/>
    <w:rsid w:val="00F97B55"/>
    <w:rsid w:val="00FA1A75"/>
    <w:rsid w:val="00FA351B"/>
    <w:rsid w:val="00FA64AE"/>
    <w:rsid w:val="00FB1529"/>
    <w:rsid w:val="00FB4EA8"/>
    <w:rsid w:val="00FC1CE5"/>
    <w:rsid w:val="00FC2098"/>
    <w:rsid w:val="00FC2C1B"/>
    <w:rsid w:val="00FC44C6"/>
    <w:rsid w:val="00FD3A72"/>
    <w:rsid w:val="00FD5542"/>
    <w:rsid w:val="00FE0926"/>
    <w:rsid w:val="00FE324D"/>
    <w:rsid w:val="00FE388F"/>
    <w:rsid w:val="00FE697A"/>
    <w:rsid w:val="00FF0513"/>
    <w:rsid w:val="00FF0AD2"/>
    <w:rsid w:val="00FF26F5"/>
    <w:rsid w:val="00FF5546"/>
    <w:rsid w:val="00FF656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43594"/>
  <w15:docId w15:val="{1610B180-895C-4239-98E7-02A7D0BA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22227"/>
    <w:pPr>
      <w:widowControl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D03F6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52D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F4FB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102B3"/>
    <w:rPr>
      <w:sz w:val="20"/>
      <w:szCs w:val="20"/>
    </w:rPr>
  </w:style>
  <w:style w:type="character" w:customStyle="1" w:styleId="FootnoteTextChar">
    <w:name w:val="Footnote Text Char"/>
    <w:basedOn w:val="DefaultParagraphFont"/>
    <w:link w:val="FootnoteText"/>
    <w:uiPriority w:val="99"/>
    <w:semiHidden/>
    <w:rsid w:val="00B102B3"/>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B102B3"/>
    <w:rPr>
      <w:vertAlign w:val="superscript"/>
    </w:rPr>
  </w:style>
  <w:style w:type="character" w:styleId="CommentReference">
    <w:name w:val="annotation reference"/>
    <w:basedOn w:val="DefaultParagraphFont"/>
    <w:uiPriority w:val="99"/>
    <w:semiHidden/>
    <w:unhideWhenUsed/>
    <w:rsid w:val="00B102B3"/>
    <w:rPr>
      <w:sz w:val="16"/>
      <w:szCs w:val="16"/>
    </w:rPr>
  </w:style>
  <w:style w:type="paragraph" w:styleId="CommentText">
    <w:name w:val="annotation text"/>
    <w:basedOn w:val="Normal"/>
    <w:link w:val="CommentTextChar"/>
    <w:uiPriority w:val="99"/>
    <w:unhideWhenUsed/>
    <w:rsid w:val="00B102B3"/>
    <w:rPr>
      <w:sz w:val="20"/>
      <w:szCs w:val="20"/>
    </w:rPr>
  </w:style>
  <w:style w:type="character" w:customStyle="1" w:styleId="CommentTextChar">
    <w:name w:val="Comment Text Char"/>
    <w:basedOn w:val="DefaultParagraphFont"/>
    <w:link w:val="CommentText"/>
    <w:uiPriority w:val="99"/>
    <w:rsid w:val="00B102B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102B3"/>
    <w:rPr>
      <w:b/>
      <w:bCs/>
    </w:rPr>
  </w:style>
  <w:style w:type="character" w:customStyle="1" w:styleId="CommentSubjectChar">
    <w:name w:val="Comment Subject Char"/>
    <w:basedOn w:val="CommentTextChar"/>
    <w:link w:val="CommentSubject"/>
    <w:uiPriority w:val="99"/>
    <w:semiHidden/>
    <w:rsid w:val="00B102B3"/>
    <w:rPr>
      <w:rFonts w:ascii="Times New Roman" w:eastAsia="Times New Roman" w:hAnsi="Times New Roman" w:cs="Times New Roman"/>
      <w:b/>
      <w:bCs/>
      <w:kern w:val="0"/>
      <w:sz w:val="20"/>
      <w:szCs w:val="20"/>
      <w14:ligatures w14:val="none"/>
    </w:rPr>
  </w:style>
  <w:style w:type="paragraph" w:styleId="ListParagraph">
    <w:name w:val="List Paragraph"/>
    <w:aliases w:val="DS List Section Style,Aufzählung Spiegelstrich,Bullets,References,List Paragraph (numbered (a)),List Paragraph11,Sub-heading,List Paragraph1,Абзац списка1,EASPR13-01 normal,Source,List Paragraph 1,Numbered List Paragraph,List_Paragraph"/>
    <w:basedOn w:val="Normal"/>
    <w:link w:val="ListParagraphChar"/>
    <w:uiPriority w:val="34"/>
    <w:qFormat/>
    <w:rsid w:val="00D37213"/>
    <w:pPr>
      <w:ind w:left="720"/>
      <w:contextualSpacing/>
    </w:pPr>
  </w:style>
  <w:style w:type="paragraph" w:styleId="BodyText">
    <w:name w:val="Body Text"/>
    <w:basedOn w:val="Normal"/>
    <w:link w:val="BodyTextChar"/>
    <w:uiPriority w:val="1"/>
    <w:qFormat/>
    <w:rsid w:val="00625271"/>
    <w:pPr>
      <w:ind w:left="115"/>
    </w:pPr>
    <w:rPr>
      <w:sz w:val="22"/>
      <w:szCs w:val="22"/>
    </w:rPr>
  </w:style>
  <w:style w:type="character" w:customStyle="1" w:styleId="BodyTextChar">
    <w:name w:val="Body Text Char"/>
    <w:basedOn w:val="DefaultParagraphFont"/>
    <w:link w:val="BodyText"/>
    <w:uiPriority w:val="1"/>
    <w:rsid w:val="00625271"/>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D03F63"/>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basedOn w:val="Normal"/>
    <w:uiPriority w:val="99"/>
    <w:unhideWhenUsed/>
    <w:qFormat/>
    <w:rsid w:val="004F6B5C"/>
    <w:pPr>
      <w:widowControl/>
      <w:suppressAutoHyphens/>
      <w:autoSpaceDE/>
      <w:autoSpaceDN/>
      <w:adjustRightInd/>
      <w:spacing w:beforeAutospacing="1" w:after="160" w:afterAutospacing="1"/>
    </w:pPr>
    <w:rPr>
      <w:lang w:val="ka-GE" w:eastAsia="ka-GE" w:bidi="bn-IN"/>
    </w:rPr>
  </w:style>
  <w:style w:type="paragraph" w:styleId="TOCHeading">
    <w:name w:val="TOC Heading"/>
    <w:basedOn w:val="Heading1"/>
    <w:next w:val="Normal"/>
    <w:uiPriority w:val="39"/>
    <w:unhideWhenUsed/>
    <w:qFormat/>
    <w:rsid w:val="008452DF"/>
    <w:pPr>
      <w:widowControl/>
      <w:autoSpaceDE/>
      <w:autoSpaceDN/>
      <w:adjustRightInd/>
      <w:spacing w:line="259" w:lineRule="auto"/>
      <w:outlineLvl w:val="9"/>
    </w:pPr>
  </w:style>
  <w:style w:type="paragraph" w:styleId="TOC1">
    <w:name w:val="toc 1"/>
    <w:basedOn w:val="Normal"/>
    <w:next w:val="Normal"/>
    <w:autoRedefine/>
    <w:uiPriority w:val="39"/>
    <w:unhideWhenUsed/>
    <w:rsid w:val="00EA1F8E"/>
    <w:pPr>
      <w:tabs>
        <w:tab w:val="left" w:pos="440"/>
        <w:tab w:val="right" w:leader="dot" w:pos="9350"/>
      </w:tabs>
      <w:spacing w:after="100"/>
    </w:pPr>
  </w:style>
  <w:style w:type="paragraph" w:styleId="TOC2">
    <w:name w:val="toc 2"/>
    <w:basedOn w:val="Normal"/>
    <w:next w:val="Normal"/>
    <w:autoRedefine/>
    <w:uiPriority w:val="39"/>
    <w:unhideWhenUsed/>
    <w:rsid w:val="00C25BEB"/>
    <w:pPr>
      <w:tabs>
        <w:tab w:val="left" w:pos="880"/>
        <w:tab w:val="right" w:leader="dot" w:pos="9350"/>
      </w:tabs>
      <w:spacing w:after="100"/>
      <w:ind w:left="240"/>
    </w:pPr>
  </w:style>
  <w:style w:type="character" w:styleId="Hyperlink">
    <w:name w:val="Hyperlink"/>
    <w:basedOn w:val="DefaultParagraphFont"/>
    <w:uiPriority w:val="99"/>
    <w:unhideWhenUsed/>
    <w:rsid w:val="008452DF"/>
    <w:rPr>
      <w:color w:val="0563C1" w:themeColor="hyperlink"/>
      <w:u w:val="single"/>
    </w:rPr>
  </w:style>
  <w:style w:type="character" w:customStyle="1" w:styleId="Heading2Char">
    <w:name w:val="Heading 2 Char"/>
    <w:basedOn w:val="DefaultParagraphFont"/>
    <w:link w:val="Heading2"/>
    <w:uiPriority w:val="9"/>
    <w:rsid w:val="008452DF"/>
    <w:rPr>
      <w:rFonts w:asciiTheme="majorHAnsi" w:eastAsiaTheme="majorEastAsia" w:hAnsiTheme="majorHAnsi" w:cstheme="majorBidi"/>
      <w:color w:val="2F5496" w:themeColor="accent1" w:themeShade="BF"/>
      <w:kern w:val="0"/>
      <w:sz w:val="26"/>
      <w:szCs w:val="26"/>
    </w:rPr>
  </w:style>
  <w:style w:type="character" w:styleId="UnresolvedMention">
    <w:name w:val="Unresolved Mention"/>
    <w:basedOn w:val="DefaultParagraphFont"/>
    <w:uiPriority w:val="99"/>
    <w:semiHidden/>
    <w:unhideWhenUsed/>
    <w:rsid w:val="00E81E13"/>
    <w:rPr>
      <w:color w:val="605E5C"/>
      <w:shd w:val="clear" w:color="auto" w:fill="E1DFDD"/>
    </w:rPr>
  </w:style>
  <w:style w:type="paragraph" w:styleId="Header">
    <w:name w:val="header"/>
    <w:basedOn w:val="Normal"/>
    <w:link w:val="HeaderChar"/>
    <w:uiPriority w:val="99"/>
    <w:unhideWhenUsed/>
    <w:rsid w:val="007875A4"/>
    <w:pPr>
      <w:tabs>
        <w:tab w:val="center" w:pos="4680"/>
        <w:tab w:val="right" w:pos="9360"/>
      </w:tabs>
    </w:pPr>
  </w:style>
  <w:style w:type="character" w:customStyle="1" w:styleId="HeaderChar">
    <w:name w:val="Header Char"/>
    <w:basedOn w:val="DefaultParagraphFont"/>
    <w:link w:val="Header"/>
    <w:uiPriority w:val="99"/>
    <w:rsid w:val="007875A4"/>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7875A4"/>
    <w:pPr>
      <w:tabs>
        <w:tab w:val="center" w:pos="4680"/>
        <w:tab w:val="right" w:pos="9360"/>
      </w:tabs>
    </w:pPr>
  </w:style>
  <w:style w:type="character" w:customStyle="1" w:styleId="FooterChar">
    <w:name w:val="Footer Char"/>
    <w:basedOn w:val="DefaultParagraphFont"/>
    <w:link w:val="Footer"/>
    <w:uiPriority w:val="99"/>
    <w:rsid w:val="007875A4"/>
    <w:rPr>
      <w:rFonts w:ascii="Times New Roman" w:eastAsia="Times New Roman" w:hAnsi="Times New Roman" w:cs="Times New Roman"/>
      <w:kern w:val="0"/>
      <w:sz w:val="24"/>
      <w:szCs w:val="24"/>
    </w:rPr>
  </w:style>
  <w:style w:type="paragraph" w:styleId="EndnoteText">
    <w:name w:val="endnote text"/>
    <w:basedOn w:val="Normal"/>
    <w:link w:val="EndnoteTextChar"/>
    <w:uiPriority w:val="99"/>
    <w:semiHidden/>
    <w:unhideWhenUsed/>
    <w:rsid w:val="00665658"/>
    <w:rPr>
      <w:sz w:val="20"/>
      <w:szCs w:val="20"/>
    </w:rPr>
  </w:style>
  <w:style w:type="character" w:customStyle="1" w:styleId="EndnoteTextChar">
    <w:name w:val="Endnote Text Char"/>
    <w:basedOn w:val="DefaultParagraphFont"/>
    <w:link w:val="EndnoteText"/>
    <w:uiPriority w:val="99"/>
    <w:semiHidden/>
    <w:rsid w:val="00665658"/>
    <w:rPr>
      <w:rFonts w:ascii="Times New Roman" w:eastAsia="Times New Roman" w:hAnsi="Times New Roman" w:cs="Times New Roman"/>
      <w:kern w:val="0"/>
      <w:sz w:val="20"/>
      <w:szCs w:val="20"/>
    </w:rPr>
  </w:style>
  <w:style w:type="character" w:styleId="EndnoteReference">
    <w:name w:val="endnote reference"/>
    <w:basedOn w:val="DefaultParagraphFont"/>
    <w:uiPriority w:val="99"/>
    <w:semiHidden/>
    <w:unhideWhenUsed/>
    <w:rsid w:val="00665658"/>
    <w:rPr>
      <w:vertAlign w:val="superscript"/>
    </w:rPr>
  </w:style>
  <w:style w:type="paragraph" w:styleId="Revision">
    <w:name w:val="Revision"/>
    <w:hidden/>
    <w:uiPriority w:val="99"/>
    <w:semiHidden/>
    <w:rsid w:val="005303D0"/>
    <w:pPr>
      <w:spacing w:after="0"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B932F5"/>
    <w:rPr>
      <w:b/>
      <w:bCs/>
    </w:rPr>
  </w:style>
  <w:style w:type="paragraph" w:styleId="Title">
    <w:name w:val="Title"/>
    <w:basedOn w:val="Normal"/>
    <w:next w:val="Normal"/>
    <w:link w:val="TitleChar"/>
    <w:qFormat/>
    <w:rsid w:val="00B55FD4"/>
    <w:pPr>
      <w:widowControl/>
      <w:autoSpaceDE/>
      <w:autoSpaceDN/>
      <w:adjustRightInd/>
      <w:spacing w:after="240" w:line="560" w:lineRule="atLeast"/>
      <w:contextualSpacing/>
    </w:pPr>
    <w:rPr>
      <w:rFonts w:ascii="Gill Sans MT" w:eastAsiaTheme="majorEastAsia" w:hAnsi="Gill Sans MT" w:cstheme="majorBidi"/>
      <w:caps/>
      <w:noProof/>
      <w:color w:val="C2113A"/>
      <w:kern w:val="24"/>
      <w:sz w:val="52"/>
      <w:szCs w:val="52"/>
    </w:rPr>
  </w:style>
  <w:style w:type="character" w:customStyle="1" w:styleId="TitleChar">
    <w:name w:val="Title Char"/>
    <w:basedOn w:val="DefaultParagraphFont"/>
    <w:link w:val="Title"/>
    <w:rsid w:val="00B55FD4"/>
    <w:rPr>
      <w:rFonts w:ascii="Gill Sans MT" w:eastAsiaTheme="majorEastAsia" w:hAnsi="Gill Sans MT" w:cstheme="majorBidi"/>
      <w:caps/>
      <w:noProof/>
      <w:color w:val="C2113A"/>
      <w:kern w:val="24"/>
      <w:sz w:val="52"/>
      <w:szCs w:val="52"/>
    </w:rPr>
  </w:style>
  <w:style w:type="table" w:styleId="TableGrid">
    <w:name w:val="Table Grid"/>
    <w:basedOn w:val="TableNormal"/>
    <w:uiPriority w:val="39"/>
    <w:rsid w:val="00BC3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74BB1"/>
    <w:rPr>
      <w:rFonts w:ascii="Segoe UI" w:hAnsi="Segoe UI" w:cs="Segoe UI" w:hint="default"/>
      <w:sz w:val="18"/>
      <w:szCs w:val="18"/>
    </w:rPr>
  </w:style>
  <w:style w:type="character" w:customStyle="1" w:styleId="Heading4Char">
    <w:name w:val="Heading 4 Char"/>
    <w:basedOn w:val="DefaultParagraphFont"/>
    <w:link w:val="Heading4"/>
    <w:uiPriority w:val="9"/>
    <w:semiHidden/>
    <w:rsid w:val="006F4FBD"/>
    <w:rPr>
      <w:rFonts w:asciiTheme="majorHAnsi" w:eastAsiaTheme="majorEastAsia" w:hAnsiTheme="majorHAnsi" w:cstheme="majorBidi"/>
      <w:i/>
      <w:iCs/>
      <w:color w:val="2F5496" w:themeColor="accent1" w:themeShade="BF"/>
      <w:kern w:val="0"/>
      <w:sz w:val="24"/>
      <w:szCs w:val="24"/>
    </w:rPr>
  </w:style>
  <w:style w:type="character" w:customStyle="1" w:styleId="ListParagraphChar">
    <w:name w:val="List Paragraph Char"/>
    <w:aliases w:val="DS List Section Style Char,Aufzählung Spiegelstrich Char,Bullets Char,References Char,List Paragraph (numbered (a)) Char,List Paragraph11 Char,Sub-heading Char,List Paragraph1 Char,Абзац списка1 Char,EASPR13-01 normal Char"/>
    <w:link w:val="ListParagraph"/>
    <w:uiPriority w:val="34"/>
    <w:qFormat/>
    <w:locked/>
    <w:rsid w:val="006017B7"/>
    <w:rPr>
      <w:rFonts w:ascii="Times New Roman" w:eastAsia="Times New Roman" w:hAnsi="Times New Roman" w:cs="Times New Roman"/>
      <w:kern w:val="0"/>
      <w:sz w:val="24"/>
      <w:szCs w:val="24"/>
    </w:rPr>
  </w:style>
  <w:style w:type="character" w:styleId="FollowedHyperlink">
    <w:name w:val="FollowedHyperlink"/>
    <w:basedOn w:val="DefaultParagraphFont"/>
    <w:uiPriority w:val="99"/>
    <w:semiHidden/>
    <w:unhideWhenUsed/>
    <w:rsid w:val="00FC2C1B"/>
    <w:rPr>
      <w:color w:val="954F72" w:themeColor="followedHyperlink"/>
      <w:u w:val="single"/>
    </w:rPr>
  </w:style>
  <w:style w:type="paragraph" w:styleId="BalloonText">
    <w:name w:val="Balloon Text"/>
    <w:basedOn w:val="Normal"/>
    <w:link w:val="BalloonTextChar"/>
    <w:uiPriority w:val="99"/>
    <w:semiHidden/>
    <w:unhideWhenUsed/>
    <w:rsid w:val="00216D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D07"/>
    <w:rPr>
      <w:rFonts w:ascii="Segoe UI" w:eastAsia="Times New Roman"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79696">
      <w:bodyDiv w:val="1"/>
      <w:marLeft w:val="0"/>
      <w:marRight w:val="0"/>
      <w:marTop w:val="0"/>
      <w:marBottom w:val="0"/>
      <w:divBdr>
        <w:top w:val="none" w:sz="0" w:space="0" w:color="auto"/>
        <w:left w:val="none" w:sz="0" w:space="0" w:color="auto"/>
        <w:bottom w:val="none" w:sz="0" w:space="0" w:color="auto"/>
        <w:right w:val="none" w:sz="0" w:space="0" w:color="auto"/>
      </w:divBdr>
    </w:div>
    <w:div w:id="334773011">
      <w:bodyDiv w:val="1"/>
      <w:marLeft w:val="0"/>
      <w:marRight w:val="0"/>
      <w:marTop w:val="0"/>
      <w:marBottom w:val="0"/>
      <w:divBdr>
        <w:top w:val="none" w:sz="0" w:space="0" w:color="auto"/>
        <w:left w:val="none" w:sz="0" w:space="0" w:color="auto"/>
        <w:bottom w:val="none" w:sz="0" w:space="0" w:color="auto"/>
        <w:right w:val="none" w:sz="0" w:space="0" w:color="auto"/>
      </w:divBdr>
    </w:div>
    <w:div w:id="580143733">
      <w:bodyDiv w:val="1"/>
      <w:marLeft w:val="0"/>
      <w:marRight w:val="0"/>
      <w:marTop w:val="0"/>
      <w:marBottom w:val="0"/>
      <w:divBdr>
        <w:top w:val="none" w:sz="0" w:space="0" w:color="auto"/>
        <w:left w:val="none" w:sz="0" w:space="0" w:color="auto"/>
        <w:bottom w:val="none" w:sz="0" w:space="0" w:color="auto"/>
        <w:right w:val="none" w:sz="0" w:space="0" w:color="auto"/>
      </w:divBdr>
    </w:div>
    <w:div w:id="668602516">
      <w:bodyDiv w:val="1"/>
      <w:marLeft w:val="0"/>
      <w:marRight w:val="0"/>
      <w:marTop w:val="0"/>
      <w:marBottom w:val="0"/>
      <w:divBdr>
        <w:top w:val="none" w:sz="0" w:space="0" w:color="auto"/>
        <w:left w:val="none" w:sz="0" w:space="0" w:color="auto"/>
        <w:bottom w:val="none" w:sz="0" w:space="0" w:color="auto"/>
        <w:right w:val="none" w:sz="0" w:space="0" w:color="auto"/>
      </w:divBdr>
      <w:divsChild>
        <w:div w:id="2099058584">
          <w:marLeft w:val="547"/>
          <w:marRight w:val="0"/>
          <w:marTop w:val="0"/>
          <w:marBottom w:val="0"/>
          <w:divBdr>
            <w:top w:val="none" w:sz="0" w:space="0" w:color="auto"/>
            <w:left w:val="none" w:sz="0" w:space="0" w:color="auto"/>
            <w:bottom w:val="none" w:sz="0" w:space="0" w:color="auto"/>
            <w:right w:val="none" w:sz="0" w:space="0" w:color="auto"/>
          </w:divBdr>
        </w:div>
      </w:divsChild>
    </w:div>
    <w:div w:id="820583166">
      <w:bodyDiv w:val="1"/>
      <w:marLeft w:val="0"/>
      <w:marRight w:val="0"/>
      <w:marTop w:val="0"/>
      <w:marBottom w:val="0"/>
      <w:divBdr>
        <w:top w:val="none" w:sz="0" w:space="0" w:color="auto"/>
        <w:left w:val="none" w:sz="0" w:space="0" w:color="auto"/>
        <w:bottom w:val="none" w:sz="0" w:space="0" w:color="auto"/>
        <w:right w:val="none" w:sz="0" w:space="0" w:color="auto"/>
      </w:divBdr>
    </w:div>
    <w:div w:id="1933274827">
      <w:bodyDiv w:val="1"/>
      <w:marLeft w:val="0"/>
      <w:marRight w:val="0"/>
      <w:marTop w:val="0"/>
      <w:marBottom w:val="0"/>
      <w:divBdr>
        <w:top w:val="none" w:sz="0" w:space="0" w:color="auto"/>
        <w:left w:val="none" w:sz="0" w:space="0" w:color="auto"/>
        <w:bottom w:val="none" w:sz="0" w:space="0" w:color="auto"/>
        <w:right w:val="none" w:sz="0" w:space="0" w:color="auto"/>
      </w:divBdr>
      <w:divsChild>
        <w:div w:id="980422785">
          <w:marLeft w:val="547"/>
          <w:marRight w:val="0"/>
          <w:marTop w:val="0"/>
          <w:marBottom w:val="0"/>
          <w:divBdr>
            <w:top w:val="none" w:sz="0" w:space="0" w:color="auto"/>
            <w:left w:val="none" w:sz="0" w:space="0" w:color="auto"/>
            <w:bottom w:val="none" w:sz="0" w:space="0" w:color="auto"/>
            <w:right w:val="none" w:sz="0" w:space="0" w:color="auto"/>
          </w:divBdr>
        </w:div>
        <w:div w:id="2144499697">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ndacvasocialurifeedback@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ambrolauri@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tsne.gov.ge/ka/document/view/5436909?publication=0&amp;fbclid=IwAR2Nk4Tgh4xGjk1xSl9Fvbn9wgsla9pKLqWYnveXI2qjYcfLnw8V1JOW5es" TargetMode="External"/><Relationship Id="rId5" Type="http://schemas.openxmlformats.org/officeDocument/2006/relationships/styles" Target="styles.xml"/><Relationship Id="rId15" Type="http://schemas.openxmlformats.org/officeDocument/2006/relationships/hyperlink" Target="http://www.letters.ms.gov.g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BAC61E6331449B2A267E41DD82E6" ma:contentTypeVersion="16" ma:contentTypeDescription="Create a new document." ma:contentTypeScope="" ma:versionID="90aa01e023ff311c79eea16556bc0703">
  <xsd:schema xmlns:xsd="http://www.w3.org/2001/XMLSchema" xmlns:xs="http://www.w3.org/2001/XMLSchema" xmlns:p="http://schemas.microsoft.com/office/2006/metadata/properties" xmlns:ns2="b6fbeefe-375d-4748-bacd-052854ca3dbb" xmlns:ns3="c03326d9-42db-4383-8881-c81a6ae64c22" targetNamespace="http://schemas.microsoft.com/office/2006/metadata/properties" ma:root="true" ma:fieldsID="8035c18b3095da98885bf0f6040f30fa" ns2:_="" ns3:_="">
    <xsd:import namespace="b6fbeefe-375d-4748-bacd-052854ca3dbb"/>
    <xsd:import namespace="c03326d9-42db-4383-8881-c81a6ae64c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beefe-375d-4748-bacd-052854ca3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ffb2afa-0461-4a25-b7e7-e28982f86d9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Person" ma:index="23"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3326d9-42db-4383-8881-c81a6ae64c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e654ea9-2ac7-4c40-a837-ef66554a8c29}" ma:internalName="TaxCatchAll" ma:showField="CatchAllData" ma:web="c03326d9-42db-4383-8881-c81a6ae64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949B1-E2F3-4B89-8E94-2D822D839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beefe-375d-4748-bacd-052854ca3dbb"/>
    <ds:schemaRef ds:uri="c03326d9-42db-4383-8881-c81a6ae64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81731-EC65-4D62-B0DC-6C75806FDAB4}">
  <ds:schemaRefs>
    <ds:schemaRef ds:uri="http://schemas.microsoft.com/sharepoint/v3/contenttype/forms"/>
  </ds:schemaRefs>
</ds:datastoreItem>
</file>

<file path=customXml/itemProps3.xml><?xml version="1.0" encoding="utf-8"?>
<ds:datastoreItem xmlns:ds="http://schemas.openxmlformats.org/officeDocument/2006/customXml" ds:itemID="{02D66B13-159D-457A-9DE2-A32A4BE4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6814</Words>
  <Characters>38846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Napetvaridze</dc:creator>
  <cp:keywords/>
  <dc:description/>
  <cp:lastModifiedBy>Lenovo</cp:lastModifiedBy>
  <cp:revision>2</cp:revision>
  <dcterms:created xsi:type="dcterms:W3CDTF">2025-05-19T13:42:00Z</dcterms:created>
  <dcterms:modified xsi:type="dcterms:W3CDTF">2025-05-19T13:42:00Z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e187ebbe887bac52d4153b72480f337ac562c777782dcebcd69998b0a00bfd5c</vt:lpwstr>
  </property>
</Properties>
</file>