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08" w:rsidRPr="00553744" w:rsidRDefault="009E5808" w:rsidP="009E5808">
      <w:pPr>
        <w:rPr>
          <w:rFonts w:ascii="Sylfaen" w:hAnsi="Sylfaen" w:cs="Sylfaen"/>
          <w:b/>
          <w:lang w:val="ka-GE"/>
        </w:rPr>
      </w:pPr>
      <w:r>
        <w:rPr>
          <w:rFonts w:ascii="Sylfaen" w:hAnsi="Sylfaen" w:cs="Sylfaen"/>
          <w:b/>
          <w:noProof/>
        </w:rPr>
        <w:drawing>
          <wp:anchor distT="0" distB="0" distL="114300" distR="114300" simplePos="0" relativeHeight="251659264" behindDoc="0" locked="0" layoutInCell="1" allowOverlap="1" wp14:anchorId="222D1D9D" wp14:editId="37D5DF16">
            <wp:simplePos x="5943600" y="857250"/>
            <wp:positionH relativeFrom="column">
              <wp:align>right</wp:align>
            </wp:positionH>
            <wp:positionV relativeFrom="paragraph">
              <wp:align>top</wp:align>
            </wp:positionV>
            <wp:extent cx="1030605" cy="12560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1256030"/>
                    </a:xfrm>
                    <a:prstGeom prst="rect">
                      <a:avLst/>
                    </a:prstGeom>
                    <a:noFill/>
                  </pic:spPr>
                </pic:pic>
              </a:graphicData>
            </a:graphic>
          </wp:anchor>
        </w:drawing>
      </w:r>
      <w:r>
        <w:rPr>
          <w:rFonts w:ascii="Sylfaen" w:hAnsi="Sylfaen" w:cs="Sylfaen"/>
          <w:b/>
          <w:noProof/>
        </w:rPr>
        <w:drawing>
          <wp:inline distT="0" distB="0" distL="0" distR="0" wp14:anchorId="22DC1AAC" wp14:editId="70F7FD7E">
            <wp:extent cx="652145"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145" cy="1219200"/>
                    </a:xfrm>
                    <a:prstGeom prst="rect">
                      <a:avLst/>
                    </a:prstGeom>
                    <a:noFill/>
                  </pic:spPr>
                </pic:pic>
              </a:graphicData>
            </a:graphic>
          </wp:inline>
        </w:drawing>
      </w:r>
    </w:p>
    <w:p w:rsidR="009E5808" w:rsidRDefault="009E5808" w:rsidP="008275FF">
      <w:pPr>
        <w:spacing w:after="0" w:line="240" w:lineRule="auto"/>
        <w:ind w:right="149"/>
        <w:jc w:val="center"/>
        <w:rPr>
          <w:rFonts w:ascii="Sylfaen" w:hAnsi="Sylfaen" w:cs="Sylfaen"/>
          <w:b/>
          <w:sz w:val="28"/>
          <w:szCs w:val="28"/>
          <w:lang w:val="ka-GE"/>
        </w:rPr>
      </w:pPr>
      <w:r w:rsidRPr="000B4231">
        <w:rPr>
          <w:rFonts w:ascii="Sylfaen" w:hAnsi="Sylfaen" w:cs="Sylfaen"/>
          <w:b/>
          <w:sz w:val="28"/>
          <w:szCs w:val="28"/>
          <w:lang w:val="ka-GE"/>
        </w:rPr>
        <w:t>ამბროლაურის მუნიციპალიტეტის</w:t>
      </w:r>
      <w:r w:rsidRPr="000B4231">
        <w:rPr>
          <w:rFonts w:ascii="Sylfaen" w:hAnsi="Sylfaen"/>
          <w:b/>
          <w:sz w:val="28"/>
          <w:szCs w:val="28"/>
          <w:lang w:val="ka-GE"/>
        </w:rPr>
        <w:t xml:space="preserve"> </w:t>
      </w:r>
      <w:r w:rsidRPr="000B4231">
        <w:rPr>
          <w:rFonts w:ascii="Sylfaen" w:hAnsi="Sylfaen" w:cs="Sylfaen"/>
          <w:b/>
          <w:sz w:val="28"/>
          <w:szCs w:val="28"/>
          <w:lang w:val="ka-GE"/>
        </w:rPr>
        <w:t>საკრებულოს</w:t>
      </w:r>
    </w:p>
    <w:p w:rsidR="009E5808" w:rsidRPr="00B67569" w:rsidRDefault="009E5808" w:rsidP="008275FF">
      <w:pPr>
        <w:spacing w:after="0" w:line="240" w:lineRule="auto"/>
        <w:ind w:right="149"/>
        <w:jc w:val="center"/>
        <w:rPr>
          <w:rFonts w:ascii="Sylfaen" w:hAnsi="Sylfaen" w:cs="Sylfaen"/>
          <w:b/>
          <w:sz w:val="28"/>
          <w:szCs w:val="28"/>
          <w:lang w:val="ka-GE"/>
        </w:rPr>
      </w:pPr>
    </w:p>
    <w:p w:rsidR="009E5808" w:rsidRPr="007E4203" w:rsidRDefault="009E5808" w:rsidP="008275FF">
      <w:pPr>
        <w:spacing w:after="0" w:line="240" w:lineRule="auto"/>
        <w:ind w:right="149"/>
        <w:jc w:val="center"/>
        <w:rPr>
          <w:rFonts w:ascii="Sylfaen" w:hAnsi="Sylfaen" w:cs="Sylfaen"/>
          <w:b/>
          <w:sz w:val="28"/>
          <w:szCs w:val="28"/>
          <w:lang w:val="ka-GE"/>
        </w:rPr>
      </w:pPr>
      <w:r>
        <w:rPr>
          <w:rFonts w:ascii="Sylfaen" w:hAnsi="Sylfaen" w:cs="Sylfaen"/>
          <w:b/>
          <w:sz w:val="28"/>
          <w:szCs w:val="28"/>
          <w:lang w:val="ka-GE"/>
        </w:rPr>
        <w:t xml:space="preserve">გ ა ნ კ ა რ </w:t>
      </w:r>
      <w:r w:rsidRPr="00FF7099">
        <w:rPr>
          <w:rFonts w:ascii="Sylfaen" w:hAnsi="Sylfaen" w:cs="Sylfaen"/>
          <w:b/>
          <w:sz w:val="28"/>
          <w:szCs w:val="28"/>
          <w:lang w:val="ka-GE"/>
        </w:rPr>
        <w:t xml:space="preserve">გ უ ლ ე ბ </w:t>
      </w:r>
      <w:r w:rsidRPr="0033046B">
        <w:rPr>
          <w:rFonts w:ascii="Sylfaen" w:hAnsi="Sylfaen" w:cs="Sylfaen"/>
          <w:b/>
          <w:sz w:val="28"/>
          <w:szCs w:val="28"/>
          <w:lang w:val="ka-GE"/>
        </w:rPr>
        <w:t>ა  N</w:t>
      </w:r>
      <w:r w:rsidR="005669FE">
        <w:rPr>
          <w:rFonts w:ascii="Sylfaen" w:hAnsi="Sylfaen" w:cs="Sylfaen"/>
          <w:b/>
          <w:sz w:val="28"/>
          <w:szCs w:val="28"/>
          <w:lang w:val="ka-GE"/>
        </w:rPr>
        <w:t>54</w:t>
      </w:r>
    </w:p>
    <w:p w:rsidR="009E5808" w:rsidRPr="003C0DF1" w:rsidRDefault="009E5808" w:rsidP="008275FF">
      <w:pPr>
        <w:tabs>
          <w:tab w:val="left" w:pos="8460"/>
        </w:tabs>
        <w:spacing w:after="0" w:line="240" w:lineRule="auto"/>
        <w:ind w:right="149"/>
        <w:jc w:val="center"/>
        <w:rPr>
          <w:rFonts w:ascii="Sylfaen" w:hAnsi="Sylfaen" w:cs="Sylfaen"/>
          <w:b/>
          <w:sz w:val="20"/>
          <w:szCs w:val="20"/>
          <w:lang w:val="ka-GE"/>
        </w:rPr>
      </w:pPr>
    </w:p>
    <w:p w:rsidR="009E5808" w:rsidRPr="003A3056" w:rsidRDefault="009E5808" w:rsidP="008275FF">
      <w:pPr>
        <w:spacing w:after="0" w:line="240" w:lineRule="auto"/>
        <w:ind w:right="149"/>
        <w:jc w:val="center"/>
        <w:rPr>
          <w:rFonts w:ascii="Sylfaen" w:hAnsi="Sylfaen"/>
          <w:sz w:val="24"/>
          <w:szCs w:val="24"/>
          <w:lang w:val="ka-GE"/>
        </w:rPr>
      </w:pPr>
      <w:r>
        <w:rPr>
          <w:rFonts w:ascii="Sylfaen" w:hAnsi="Sylfaen"/>
          <w:sz w:val="24"/>
          <w:szCs w:val="24"/>
        </w:rPr>
        <w:t>202</w:t>
      </w:r>
      <w:r>
        <w:rPr>
          <w:rFonts w:ascii="Sylfaen" w:hAnsi="Sylfaen"/>
          <w:sz w:val="24"/>
          <w:szCs w:val="24"/>
          <w:lang w:val="ka-GE"/>
        </w:rPr>
        <w:t xml:space="preserve">5 </w:t>
      </w:r>
      <w:r w:rsidRPr="00FF7099">
        <w:rPr>
          <w:rFonts w:ascii="Sylfaen" w:hAnsi="Sylfaen" w:cs="Sylfaen"/>
          <w:sz w:val="24"/>
          <w:szCs w:val="24"/>
        </w:rPr>
        <w:t>წლის</w:t>
      </w:r>
      <w:r>
        <w:rPr>
          <w:rFonts w:ascii="Sylfaen" w:hAnsi="Sylfaen"/>
          <w:sz w:val="24"/>
          <w:szCs w:val="24"/>
        </w:rPr>
        <w:t xml:space="preserve"> </w:t>
      </w:r>
      <w:r>
        <w:rPr>
          <w:rFonts w:ascii="Sylfaen" w:hAnsi="Sylfaen"/>
          <w:sz w:val="24"/>
          <w:szCs w:val="24"/>
          <w:lang w:val="ka-GE"/>
        </w:rPr>
        <w:t>10 სექტემბერი</w:t>
      </w:r>
    </w:p>
    <w:p w:rsidR="009E5808" w:rsidRDefault="009E5808" w:rsidP="008275FF">
      <w:pPr>
        <w:spacing w:after="0" w:line="240" w:lineRule="auto"/>
        <w:ind w:right="149"/>
        <w:jc w:val="center"/>
        <w:rPr>
          <w:rFonts w:ascii="Sylfaen" w:hAnsi="Sylfaen" w:cs="Sylfaen"/>
          <w:sz w:val="24"/>
          <w:szCs w:val="24"/>
        </w:rPr>
      </w:pPr>
      <w:r w:rsidRPr="00D55906">
        <w:rPr>
          <w:rFonts w:ascii="Sylfaen" w:hAnsi="Sylfaen" w:cs="Sylfaen"/>
          <w:sz w:val="24"/>
          <w:szCs w:val="24"/>
        </w:rPr>
        <w:t>ქ</w:t>
      </w:r>
      <w:r w:rsidRPr="00D55906">
        <w:rPr>
          <w:rFonts w:ascii="Sylfaen" w:hAnsi="Sylfaen"/>
          <w:sz w:val="24"/>
          <w:szCs w:val="24"/>
        </w:rPr>
        <w:t xml:space="preserve">. </w:t>
      </w:r>
      <w:r w:rsidRPr="00D55906">
        <w:rPr>
          <w:rFonts w:ascii="Sylfaen" w:hAnsi="Sylfaen" w:cs="Sylfaen"/>
          <w:sz w:val="24"/>
          <w:szCs w:val="24"/>
        </w:rPr>
        <w:t>ამბროლაური</w:t>
      </w:r>
    </w:p>
    <w:p w:rsidR="009E5808" w:rsidRDefault="009E5808" w:rsidP="008275FF">
      <w:pPr>
        <w:spacing w:after="0" w:line="240" w:lineRule="auto"/>
        <w:ind w:right="149"/>
        <w:jc w:val="center"/>
        <w:rPr>
          <w:rFonts w:ascii="Sylfaen" w:hAnsi="Sylfaen" w:cs="Sylfaen"/>
          <w:sz w:val="24"/>
          <w:szCs w:val="24"/>
        </w:rPr>
      </w:pPr>
    </w:p>
    <w:p w:rsidR="009E5808" w:rsidRPr="005B7A27" w:rsidRDefault="009E5808" w:rsidP="008275FF">
      <w:pPr>
        <w:spacing w:after="0" w:line="240" w:lineRule="auto"/>
        <w:ind w:right="149"/>
        <w:jc w:val="center"/>
        <w:rPr>
          <w:rFonts w:ascii="Sylfaen" w:hAnsi="Sylfaen"/>
          <w:b/>
          <w:sz w:val="24"/>
          <w:szCs w:val="24"/>
          <w:lang w:val="ka-GE"/>
        </w:rPr>
      </w:pPr>
      <w:r w:rsidRPr="005B7A27">
        <w:rPr>
          <w:rFonts w:ascii="Sylfaen" w:hAnsi="Sylfaen"/>
          <w:b/>
          <w:sz w:val="24"/>
          <w:szCs w:val="24"/>
          <w:lang w:val="ka-GE"/>
        </w:rPr>
        <w:t>ამბროლაურის მუნიციპალიტეტის 2026-2030 წლების ნარჩენების მართვის გეგმის</w:t>
      </w:r>
    </w:p>
    <w:p w:rsidR="009E5808" w:rsidRPr="005B7A27" w:rsidRDefault="009E5808" w:rsidP="008275FF">
      <w:pPr>
        <w:spacing w:after="0" w:line="240" w:lineRule="auto"/>
        <w:ind w:right="149"/>
        <w:jc w:val="center"/>
        <w:rPr>
          <w:rFonts w:ascii="Sylfaen" w:hAnsi="Sylfaen"/>
          <w:b/>
          <w:sz w:val="24"/>
          <w:szCs w:val="24"/>
          <w:lang w:val="ka-GE"/>
        </w:rPr>
      </w:pPr>
      <w:r w:rsidRPr="005B7A27">
        <w:rPr>
          <w:rFonts w:ascii="Sylfaen" w:hAnsi="Sylfaen"/>
          <w:b/>
          <w:sz w:val="24"/>
          <w:szCs w:val="24"/>
          <w:lang w:val="ka-GE"/>
        </w:rPr>
        <w:t>დამტკიცების შესახებ</w:t>
      </w:r>
    </w:p>
    <w:p w:rsidR="009E5808" w:rsidRPr="005B7A27" w:rsidRDefault="009E5808" w:rsidP="008275FF">
      <w:pPr>
        <w:spacing w:after="0" w:line="240" w:lineRule="auto"/>
        <w:ind w:right="149"/>
        <w:jc w:val="center"/>
        <w:rPr>
          <w:rFonts w:ascii="Sylfaen" w:hAnsi="Sylfaen"/>
          <w:lang w:val="ka-GE"/>
        </w:rPr>
      </w:pPr>
    </w:p>
    <w:p w:rsidR="009E5808" w:rsidRDefault="009E5808" w:rsidP="008275FF">
      <w:pPr>
        <w:spacing w:after="0" w:line="240" w:lineRule="auto"/>
        <w:ind w:right="149" w:firstLine="720"/>
        <w:jc w:val="both"/>
        <w:rPr>
          <w:rFonts w:ascii="Sylfaen" w:hAnsi="Sylfaen"/>
          <w:lang w:val="ka-GE"/>
        </w:rPr>
      </w:pPr>
      <w:r w:rsidRPr="005B7A27">
        <w:rPr>
          <w:rFonts w:ascii="Sylfaen" w:hAnsi="Sylfaen"/>
          <w:lang w:val="ka-GE"/>
        </w:rPr>
        <w:t>საქართველოს ორგანული კანონის „ადგილობრივი თვითმმართველობის კოდექსი“ მე-16 მუხლის მე-2 პუნქტის „ზ“ ქვეპუნქტის, 61-ე მუხლის პირველი და მე-2 პუნქტების, საქართველოს კანონის „ნარჩენების მართვის კოდექსი“ მე-13 მუხლის პირველი ნაწილის საფუძველზე ამბროლაურის მუნიციპალიტეტის საკრებულომ</w:t>
      </w:r>
    </w:p>
    <w:p w:rsidR="005669FE" w:rsidRPr="005B7A27" w:rsidRDefault="005669FE" w:rsidP="008275FF">
      <w:pPr>
        <w:spacing w:after="0" w:line="240" w:lineRule="auto"/>
        <w:ind w:right="149" w:firstLine="720"/>
        <w:jc w:val="both"/>
        <w:rPr>
          <w:rFonts w:ascii="Sylfaen" w:hAnsi="Sylfaen"/>
          <w:lang w:val="ka-GE"/>
        </w:rPr>
      </w:pPr>
    </w:p>
    <w:p w:rsidR="009E5808" w:rsidRPr="005B7A27" w:rsidRDefault="009E5808" w:rsidP="008275FF">
      <w:pPr>
        <w:spacing w:after="0" w:line="240" w:lineRule="auto"/>
        <w:ind w:right="149"/>
        <w:jc w:val="center"/>
        <w:rPr>
          <w:rFonts w:ascii="Sylfaen" w:hAnsi="Sylfaen"/>
          <w:b/>
          <w:lang w:val="ka-GE"/>
        </w:rPr>
      </w:pPr>
      <w:r w:rsidRPr="005B7A27">
        <w:rPr>
          <w:rFonts w:ascii="Sylfaen" w:hAnsi="Sylfaen"/>
          <w:b/>
          <w:lang w:val="ka-GE"/>
        </w:rPr>
        <w:t>გ ა დ ა წ ყ ვ ი ტ ა :</w:t>
      </w:r>
    </w:p>
    <w:p w:rsidR="009E5808" w:rsidRPr="005B7A27" w:rsidRDefault="009E5808" w:rsidP="008275FF">
      <w:pPr>
        <w:spacing w:after="0" w:line="240" w:lineRule="auto"/>
        <w:ind w:right="149"/>
        <w:jc w:val="center"/>
        <w:rPr>
          <w:rFonts w:ascii="Sylfaen" w:hAnsi="Sylfaen"/>
          <w:b/>
          <w:lang w:val="ka-GE"/>
        </w:rPr>
      </w:pPr>
    </w:p>
    <w:p w:rsidR="009E5808" w:rsidRPr="005B7A27" w:rsidRDefault="009E5808" w:rsidP="008275FF">
      <w:pPr>
        <w:autoSpaceDE w:val="0"/>
        <w:autoSpaceDN w:val="0"/>
        <w:adjustRightInd w:val="0"/>
        <w:spacing w:after="0" w:line="240" w:lineRule="auto"/>
        <w:ind w:right="149" w:firstLine="720"/>
        <w:jc w:val="both"/>
        <w:rPr>
          <w:rFonts w:ascii="Sylfaen" w:hAnsi="Sylfaen"/>
          <w:lang w:val="ka-GE"/>
        </w:rPr>
      </w:pPr>
      <w:r w:rsidRPr="005B7A27">
        <w:rPr>
          <w:rFonts w:ascii="Sylfaen" w:hAnsi="Sylfaen"/>
        </w:rPr>
        <w:t xml:space="preserve">1. </w:t>
      </w:r>
      <w:r w:rsidRPr="005B7A27">
        <w:rPr>
          <w:rFonts w:ascii="Sylfaen" w:hAnsi="Sylfaen"/>
          <w:lang w:val="ka-GE"/>
        </w:rPr>
        <w:t>დამტკიცდეს „ამბროლაურის მუნიციპალიტეტის 2026-2030 წლების ნარჩენების მართვის გეგმა“ დანართის შესაბამისად.</w:t>
      </w:r>
    </w:p>
    <w:p w:rsidR="009E5808" w:rsidRPr="005B7A27" w:rsidRDefault="009E5808" w:rsidP="008275FF">
      <w:pPr>
        <w:autoSpaceDE w:val="0"/>
        <w:autoSpaceDN w:val="0"/>
        <w:adjustRightInd w:val="0"/>
        <w:spacing w:after="0" w:line="240" w:lineRule="auto"/>
        <w:ind w:right="149" w:firstLine="720"/>
        <w:jc w:val="both"/>
        <w:rPr>
          <w:rFonts w:ascii="Sylfaen" w:hAnsi="Sylfaen" w:cs="Sylfaen"/>
        </w:rPr>
      </w:pPr>
      <w:r w:rsidRPr="005B7A27">
        <w:rPr>
          <w:rFonts w:ascii="Sylfaen" w:hAnsi="Sylfaen" w:cs="Sylfaen"/>
        </w:rPr>
        <w:t>2.</w:t>
      </w:r>
      <w:r w:rsidRPr="005B7A27">
        <w:rPr>
          <w:rFonts w:ascii="Sylfaen" w:hAnsi="Sylfaen" w:cs="Sylfaen"/>
          <w:lang w:val="ka-GE"/>
        </w:rPr>
        <w:t xml:space="preserve"> </w:t>
      </w:r>
      <w:r w:rsidRPr="005B7A27">
        <w:rPr>
          <w:rFonts w:ascii="Sylfaen" w:hAnsi="Sylfaen" w:cs="Sylfaen"/>
        </w:rPr>
        <w:t>განკარგულება შეიძლება გასაჩივრდეს ძალაში შესვლიდან ერთი თვის ვადაში,</w:t>
      </w:r>
      <w:r w:rsidRPr="005B7A27">
        <w:rPr>
          <w:rFonts w:ascii="Sylfaen" w:hAnsi="Sylfaen" w:cs="Sylfaen"/>
          <w:lang w:val="ka-GE"/>
        </w:rPr>
        <w:t xml:space="preserve"> </w:t>
      </w:r>
      <w:r w:rsidRPr="005B7A27">
        <w:rPr>
          <w:rFonts w:ascii="Sylfaen" w:hAnsi="Sylfaen" w:cs="Sylfaen"/>
        </w:rPr>
        <w:t>ამბროლაურის რაიონულ სასამართლოში</w:t>
      </w:r>
      <w:r w:rsidRPr="005B7A27">
        <w:rPr>
          <w:rFonts w:ascii="Sylfaen" w:hAnsi="Sylfaen" w:cs="Sylfaen"/>
          <w:lang w:val="ka-GE"/>
        </w:rPr>
        <w:t xml:space="preserve"> (მისამართი: ქ. ამბროლაური,</w:t>
      </w:r>
      <w:r w:rsidRPr="005B7A27">
        <w:rPr>
          <w:rFonts w:ascii="Sylfaen" w:hAnsi="Sylfaen" w:cs="Sylfaen"/>
        </w:rPr>
        <w:t xml:space="preserve"> კოსტავას ქ. №13</w:t>
      </w:r>
      <w:r w:rsidRPr="005B7A27">
        <w:rPr>
          <w:rFonts w:ascii="Sylfaen" w:hAnsi="Sylfaen" w:cs="Sylfaen"/>
          <w:lang w:val="ka-GE"/>
        </w:rPr>
        <w:t>)</w:t>
      </w:r>
      <w:r w:rsidRPr="005B7A27">
        <w:rPr>
          <w:rFonts w:ascii="Sylfaen" w:hAnsi="Sylfaen" w:cs="Sylfaen"/>
        </w:rPr>
        <w:t>.</w:t>
      </w:r>
    </w:p>
    <w:p w:rsidR="009E5808" w:rsidRDefault="009E5808" w:rsidP="008275FF">
      <w:pPr>
        <w:autoSpaceDE w:val="0"/>
        <w:autoSpaceDN w:val="0"/>
        <w:adjustRightInd w:val="0"/>
        <w:spacing w:after="0" w:line="240" w:lineRule="auto"/>
        <w:ind w:right="149" w:firstLine="720"/>
        <w:jc w:val="both"/>
        <w:rPr>
          <w:rFonts w:ascii="Sylfaen" w:hAnsi="Sylfaen" w:cs="Sylfaen"/>
          <w:lang w:val="ka-GE"/>
        </w:rPr>
      </w:pPr>
      <w:r w:rsidRPr="005B7A27">
        <w:rPr>
          <w:rFonts w:ascii="Sylfaen" w:hAnsi="Sylfaen" w:cs="Sylfaen"/>
        </w:rPr>
        <w:t xml:space="preserve">3. </w:t>
      </w:r>
      <w:r w:rsidRPr="005B7A27">
        <w:rPr>
          <w:rFonts w:ascii="Sylfaen" w:hAnsi="Sylfaen" w:cs="Sylfaen"/>
          <w:lang w:val="ka-GE"/>
        </w:rPr>
        <w:t xml:space="preserve"> </w:t>
      </w:r>
      <w:r w:rsidRPr="005B7A27">
        <w:rPr>
          <w:rFonts w:ascii="Sylfaen" w:hAnsi="Sylfaen" w:cs="Sylfaen"/>
        </w:rPr>
        <w:t xml:space="preserve">განკარგულება ძალაში შევიდეს </w:t>
      </w:r>
      <w:r w:rsidRPr="005B7A27">
        <w:rPr>
          <w:rFonts w:ascii="Sylfaen" w:hAnsi="Sylfaen" w:cs="Sylfaen"/>
          <w:lang w:val="ka-GE"/>
        </w:rPr>
        <w:t>მიღებისთანავე.</w:t>
      </w:r>
    </w:p>
    <w:p w:rsidR="00457356" w:rsidRDefault="00457356" w:rsidP="008275FF">
      <w:pPr>
        <w:autoSpaceDE w:val="0"/>
        <w:autoSpaceDN w:val="0"/>
        <w:adjustRightInd w:val="0"/>
        <w:spacing w:after="0" w:line="240" w:lineRule="auto"/>
        <w:ind w:right="149" w:firstLine="720"/>
        <w:jc w:val="both"/>
        <w:rPr>
          <w:rFonts w:ascii="Sylfaen" w:hAnsi="Sylfaen" w:cs="Sylfaen"/>
          <w:lang w:val="ka-GE"/>
        </w:rPr>
      </w:pPr>
    </w:p>
    <w:p w:rsidR="005669FE" w:rsidRDefault="005669FE" w:rsidP="008275FF">
      <w:pPr>
        <w:autoSpaceDE w:val="0"/>
        <w:autoSpaceDN w:val="0"/>
        <w:adjustRightInd w:val="0"/>
        <w:spacing w:after="0" w:line="240" w:lineRule="auto"/>
        <w:ind w:right="149" w:firstLine="720"/>
        <w:jc w:val="both"/>
        <w:rPr>
          <w:rFonts w:ascii="Sylfaen" w:hAnsi="Sylfaen" w:cs="Sylfaen"/>
          <w:lang w:val="ka-GE"/>
        </w:rPr>
      </w:pPr>
    </w:p>
    <w:p w:rsidR="005669FE" w:rsidRPr="005669FE" w:rsidRDefault="005669FE" w:rsidP="008275FF">
      <w:pPr>
        <w:autoSpaceDE w:val="0"/>
        <w:autoSpaceDN w:val="0"/>
        <w:adjustRightInd w:val="0"/>
        <w:spacing w:after="0" w:line="240" w:lineRule="auto"/>
        <w:ind w:right="149" w:firstLine="720"/>
        <w:jc w:val="both"/>
        <w:rPr>
          <w:rFonts w:ascii="Sylfaen" w:hAnsi="Sylfaen" w:cs="Sylfaen"/>
          <w:lang w:val="ka-GE"/>
        </w:rPr>
      </w:pPr>
    </w:p>
    <w:p w:rsidR="00032780" w:rsidRDefault="009E5808" w:rsidP="008275FF">
      <w:pPr>
        <w:spacing w:after="0" w:line="240" w:lineRule="auto"/>
        <w:ind w:right="149" w:firstLine="720"/>
        <w:jc w:val="both"/>
        <w:rPr>
          <w:rFonts w:ascii="Sylfaen" w:hAnsi="Sylfaen" w:cs="Sylfaen"/>
          <w:b/>
          <w:lang w:val="ka-GE"/>
        </w:rPr>
      </w:pPr>
      <w:r w:rsidRPr="009E5808">
        <w:rPr>
          <w:rFonts w:ascii="Sylfaen" w:hAnsi="Sylfaen" w:cs="Sylfaen"/>
          <w:b/>
        </w:rPr>
        <w:t>საკრებულოს თავმჯდომარე:</w:t>
      </w:r>
      <w:r w:rsidRPr="009E5808">
        <w:rPr>
          <w:rFonts w:ascii="Sylfaen" w:hAnsi="Sylfaen" w:cs="Sylfaen"/>
          <w:b/>
          <w:lang w:val="ka-GE"/>
        </w:rPr>
        <w:t xml:space="preserve">                                                                       ასლან საგანელიძე </w:t>
      </w:r>
    </w:p>
    <w:p w:rsidR="0097669D" w:rsidRDefault="0097669D" w:rsidP="008275FF">
      <w:pPr>
        <w:spacing w:after="0" w:line="240" w:lineRule="auto"/>
        <w:ind w:right="149" w:firstLine="720"/>
        <w:jc w:val="both"/>
        <w:rPr>
          <w:rFonts w:ascii="Sylfaen" w:hAnsi="Sylfaen" w:cs="Sylfaen"/>
          <w:b/>
          <w:lang w:val="ka-GE"/>
        </w:rPr>
      </w:pPr>
    </w:p>
    <w:p w:rsidR="0097669D" w:rsidRDefault="0097669D" w:rsidP="008275FF">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i/>
        </w:rPr>
      </w:pPr>
      <w:r w:rsidRPr="0097669D">
        <w:rPr>
          <w:rFonts w:ascii="Sylfaen" w:hAnsi="Sylfaen" w:cs="Sylfaen"/>
          <w:b/>
          <w:i/>
        </w:rPr>
        <w:t>დანართი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ამბროლაურის მუნიციპალიტეტის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 xml:space="preserve">მუნიციპალური </w:t>
      </w:r>
      <w:r w:rsidRPr="0097669D">
        <w:rPr>
          <w:rFonts w:ascii="Sylfaen" w:hAnsi="Sylfaen" w:cs="Sylfaen"/>
          <w:b/>
        </w:rPr>
        <w:t>ნარჩენების მართვის გეგმა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w:t>
      </w:r>
      <w:r w:rsidRPr="0097669D">
        <w:rPr>
          <w:rFonts w:ascii="Sylfaen" w:hAnsi="Sylfaen" w:cs="Sylfaen"/>
          <w:b/>
          <w:lang w:val="ka-GE"/>
        </w:rPr>
        <w:t>26</w:t>
      </w:r>
      <w:r w:rsidRPr="0097669D">
        <w:rPr>
          <w:rFonts w:ascii="Sylfaen" w:hAnsi="Sylfaen" w:cs="Sylfaen"/>
          <w:b/>
        </w:rPr>
        <w:t>-20</w:t>
      </w:r>
      <w:r w:rsidRPr="0097669D">
        <w:rPr>
          <w:rFonts w:ascii="Sylfaen" w:hAnsi="Sylfaen" w:cs="Sylfaen"/>
          <w:b/>
          <w:lang w:val="ka-GE"/>
        </w:rPr>
        <w:t>30</w:t>
      </w:r>
      <w:r w:rsidRPr="0097669D">
        <w:rPr>
          <w:rFonts w:ascii="Sylfaen" w:hAnsi="Sylfaen" w:cs="Sylfaen"/>
          <w:b/>
        </w:rPr>
        <w:t xml:space="preserve"> </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mc:AlternateContent>
          <mc:Choice Requires="wps">
            <w:drawing>
              <wp:inline distT="0" distB="0" distL="0" distR="0" wp14:anchorId="20AAA597" wp14:editId="4D9F6420">
                <wp:extent cx="304800" cy="304800"/>
                <wp:effectExtent l="0" t="0" r="0" b="0"/>
                <wp:docPr id="51" name="AutoShape 9" descr="ამბროლაურის მუნიციპალიტეტი"/>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00CD0" id="AutoShape 9" o:spid="_x0000_s1026" alt="ამბროლაურის მუნიციპალიტეტი"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vpX2b5&#10;AgAADQ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97669D">
        <w:rPr>
          <w:rFonts w:ascii="Sylfaen" w:hAnsi="Sylfaen" w:cs="Sylfaen"/>
          <w:b/>
        </w:rPr>
        <w:drawing>
          <wp:inline distT="0" distB="0" distL="0" distR="0" wp14:anchorId="76D10A65" wp14:editId="4C88BEAD">
            <wp:extent cx="2143125" cy="2143125"/>
            <wp:effectExtent l="0" t="0" r="9525" b="9525"/>
            <wp:docPr id="52" name="Picture 52" descr="C:\Users\giogi.godziashvili\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gi.godziashvili\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w:t>
      </w:r>
      <w:r w:rsidRPr="0097669D">
        <w:rPr>
          <w:rFonts w:ascii="Sylfaen" w:hAnsi="Sylfaen" w:cs="Sylfaen"/>
          <w:b/>
          <w:lang w:val="ka-GE"/>
        </w:rPr>
        <w:t>25</w:t>
      </w:r>
      <w:r w:rsidRPr="0097669D">
        <w:rPr>
          <w:rFonts w:ascii="Sylfaen" w:hAnsi="Sylfaen" w:cs="Sylfaen"/>
          <w:b/>
        </w:rPr>
        <w:t xml:space="preserve"> წელი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sectPr w:rsidR="0097669D" w:rsidRPr="0097669D" w:rsidSect="0097669D">
          <w:footerReference w:type="default" r:id="rId8"/>
          <w:pgSz w:w="11910" w:h="16840"/>
          <w:pgMar w:top="1240" w:right="428" w:bottom="1200" w:left="566" w:header="0" w:footer="1002" w:gutter="0"/>
          <w:pgNumType w:start="1"/>
          <w:cols w:space="720"/>
        </w:sectPr>
      </w:pPr>
      <w:r w:rsidRPr="0097669D">
        <w:rPr>
          <w:rFonts w:ascii="Sylfaen" w:hAnsi="Sylfaen" w:cs="Sylfaen"/>
          <w:b/>
        </w:rPr>
        <w:lastRenderedPageBreak/>
        <w:drawing>
          <wp:inline distT="0" distB="0" distL="0" distR="0" wp14:anchorId="3507C199" wp14:editId="059AE0C1">
            <wp:extent cx="6220706" cy="4891405"/>
            <wp:effectExtent l="0" t="0" r="0" b="0"/>
            <wp:docPr id="53" name="Picture 53" descr="C:\Users\giogi.godziashvili\Desktop\RLKS-Ambrolauri-k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ogi.godziashvili\Desktop\RLKS-Ambrolauri-ka.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2519" cy="4916420"/>
                    </a:xfrm>
                    <a:prstGeom prst="rect">
                      <a:avLst/>
                    </a:prstGeom>
                    <a:noFill/>
                    <a:ln>
                      <a:noFill/>
                    </a:ln>
                  </pic:spPr>
                </pic:pic>
              </a:graphicData>
            </a:graphic>
          </wp:inline>
        </w:drawing>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lastRenderedPageBreak/>
        <w:t>შინაარსი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numPr>
          <w:ilvl w:val="0"/>
          <w:numId w:val="13"/>
        </w:numPr>
        <w:spacing w:after="0" w:line="240" w:lineRule="auto"/>
        <w:ind w:right="149"/>
        <w:jc w:val="both"/>
        <w:rPr>
          <w:rFonts w:ascii="Sylfaen" w:hAnsi="Sylfaen" w:cs="Sylfaen"/>
          <w:b/>
          <w:bCs/>
          <w:lang w:val="ka-GE"/>
        </w:rPr>
      </w:pPr>
      <w:r w:rsidRPr="0097669D">
        <w:rPr>
          <w:rFonts w:ascii="Sylfaen" w:hAnsi="Sylfaen" w:cs="Sylfaen"/>
          <w:b/>
          <w:bCs/>
          <w:lang w:val="ka-GE"/>
        </w:rPr>
        <w:t>წინასიტყვაობა - 3 გვ</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1</w:t>
      </w:r>
      <w:r w:rsidRPr="0097669D">
        <w:rPr>
          <w:rFonts w:ascii="Sylfaen" w:hAnsi="Sylfaen" w:cs="Sylfaen"/>
          <w:b/>
        </w:rPr>
        <w:t>.1 მუნიციპალური ნარჩენების მართვის გეგმის მარეგულირებელი და   საკანონმდებლო</w:t>
      </w:r>
      <w:r w:rsidRPr="0097669D">
        <w:rPr>
          <w:rFonts w:ascii="Sylfaen" w:hAnsi="Sylfaen" w:cs="Sylfaen"/>
          <w:b/>
          <w:lang w:val="ka-GE"/>
        </w:rPr>
        <w:t xml:space="preserve"> </w:t>
      </w:r>
      <w:r w:rsidRPr="0097669D">
        <w:rPr>
          <w:rFonts w:ascii="Sylfaen" w:hAnsi="Sylfaen" w:cs="Sylfaen"/>
          <w:b/>
        </w:rPr>
        <w:t>საფუძვლები</w:t>
      </w:r>
      <w:r w:rsidRPr="0097669D">
        <w:rPr>
          <w:rFonts w:ascii="Sylfaen" w:hAnsi="Sylfaen" w:cs="Sylfaen"/>
          <w:b/>
          <w:lang w:val="ka-GE"/>
        </w:rPr>
        <w:t>;</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1</w:t>
      </w:r>
      <w:r w:rsidRPr="0097669D">
        <w:rPr>
          <w:rFonts w:ascii="Sylfaen" w:hAnsi="Sylfaen" w:cs="Sylfaen"/>
          <w:b/>
        </w:rPr>
        <w:t>.2</w:t>
      </w:r>
      <w:r w:rsidRPr="0097669D">
        <w:rPr>
          <w:rFonts w:ascii="Sylfaen" w:hAnsi="Sylfaen" w:cs="Sylfaen"/>
          <w:b/>
          <w:lang w:val="ka-GE"/>
        </w:rPr>
        <w:t>. ამბროლაურის</w:t>
      </w:r>
      <w:r w:rsidRPr="0097669D">
        <w:rPr>
          <w:rFonts w:ascii="Sylfaen" w:hAnsi="Sylfaen" w:cs="Sylfaen"/>
          <w:b/>
        </w:rPr>
        <w:t xml:space="preserve"> მუნიციპალიტეტის აღწერა და დემოგრაფიული</w:t>
      </w:r>
      <w:r w:rsidRPr="0097669D">
        <w:rPr>
          <w:rFonts w:ascii="Sylfaen" w:hAnsi="Sylfaen" w:cs="Sylfaen"/>
          <w:b/>
          <w:lang w:val="ka-GE"/>
        </w:rPr>
        <w:t xml:space="preserve"> </w:t>
      </w:r>
      <w:r w:rsidRPr="0097669D">
        <w:rPr>
          <w:rFonts w:ascii="Sylfaen" w:hAnsi="Sylfaen" w:cs="Sylfaen"/>
          <w:b/>
        </w:rPr>
        <w:t>მონაცემები</w:t>
      </w:r>
      <w:r w:rsidRPr="0097669D">
        <w:rPr>
          <w:rFonts w:ascii="Sylfaen" w:hAnsi="Sylfaen" w:cs="Sylfaen"/>
          <w:b/>
          <w:lang w:val="ka-GE"/>
        </w:rPr>
        <w:t>;</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1</w:t>
      </w:r>
      <w:r w:rsidRPr="0097669D">
        <w:rPr>
          <w:rFonts w:ascii="Sylfaen" w:hAnsi="Sylfaen" w:cs="Sylfaen"/>
          <w:b/>
        </w:rPr>
        <w:t>.3  გეგმის ამოცანები და მიზნობრივი</w:t>
      </w:r>
      <w:r w:rsidRPr="0097669D">
        <w:rPr>
          <w:rFonts w:ascii="Sylfaen" w:hAnsi="Sylfaen" w:cs="Sylfaen"/>
          <w:b/>
          <w:lang w:val="ka-GE"/>
        </w:rPr>
        <w:t xml:space="preserve"> </w:t>
      </w:r>
      <w:r w:rsidRPr="0097669D">
        <w:rPr>
          <w:rFonts w:ascii="Sylfaen" w:hAnsi="Sylfaen" w:cs="Sylfaen"/>
          <w:b/>
        </w:rPr>
        <w:t>შედეგები</w:t>
      </w:r>
      <w:r w:rsidRPr="0097669D">
        <w:rPr>
          <w:rFonts w:ascii="Sylfaen" w:hAnsi="Sylfaen" w:cs="Sylfaen"/>
          <w:b/>
          <w:lang w:val="ka-GE"/>
        </w:rPr>
        <w:t>;</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1</w:t>
      </w:r>
      <w:r w:rsidRPr="0097669D">
        <w:rPr>
          <w:rFonts w:ascii="Sylfaen" w:hAnsi="Sylfaen" w:cs="Sylfaen"/>
          <w:b/>
        </w:rPr>
        <w:t xml:space="preserve">.4 </w:t>
      </w:r>
      <w:r w:rsidRPr="0097669D">
        <w:rPr>
          <w:rFonts w:ascii="Sylfaen" w:hAnsi="Sylfaen" w:cs="Sylfaen"/>
          <w:b/>
          <w:lang w:val="ka-GE"/>
        </w:rPr>
        <w:t xml:space="preserve">გამოყენებული მეთოდოლოგია და </w:t>
      </w:r>
      <w:r w:rsidRPr="0097669D">
        <w:rPr>
          <w:rFonts w:ascii="Sylfaen" w:hAnsi="Sylfaen" w:cs="Sylfaen"/>
          <w:b/>
        </w:rPr>
        <w:t>დაგეგმვის პროცესის აღწერა</w:t>
      </w:r>
      <w:r w:rsidRPr="0097669D">
        <w:rPr>
          <w:rFonts w:ascii="Sylfaen" w:hAnsi="Sylfaen" w:cs="Sylfaen"/>
          <w:b/>
          <w:lang w:val="ka-GE"/>
        </w:rPr>
        <w:t>.</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numPr>
          <w:ilvl w:val="0"/>
          <w:numId w:val="13"/>
        </w:numPr>
        <w:spacing w:after="0" w:line="240" w:lineRule="auto"/>
        <w:ind w:right="149"/>
        <w:jc w:val="both"/>
        <w:rPr>
          <w:rFonts w:ascii="Sylfaen" w:hAnsi="Sylfaen" w:cs="Sylfaen"/>
          <w:b/>
          <w:bCs/>
        </w:rPr>
      </w:pPr>
      <w:r w:rsidRPr="0097669D">
        <w:rPr>
          <w:rFonts w:ascii="Sylfaen" w:hAnsi="Sylfaen" w:cs="Sylfaen"/>
          <w:b/>
          <w:bCs/>
        </w:rPr>
        <w:t xml:space="preserve"> მუნიციპალური ნარჩენების დახასიათება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w:t>
      </w:r>
      <w:r w:rsidRPr="0097669D">
        <w:rPr>
          <w:rFonts w:ascii="Sylfaen" w:hAnsi="Sylfaen" w:cs="Sylfaen"/>
          <w:b/>
        </w:rPr>
        <w:t>.</w:t>
      </w:r>
      <w:r w:rsidRPr="0097669D">
        <w:rPr>
          <w:rFonts w:ascii="Sylfaen" w:hAnsi="Sylfaen" w:cs="Sylfaen"/>
          <w:b/>
          <w:lang w:val="ka-GE"/>
        </w:rPr>
        <w:t>1</w:t>
      </w:r>
      <w:r w:rsidRPr="0097669D">
        <w:rPr>
          <w:rFonts w:ascii="Sylfaen" w:hAnsi="Sylfaen" w:cs="Sylfaen"/>
          <w:b/>
        </w:rPr>
        <w:t xml:space="preserve"> გეგმაში მიმოხილული ნარჩენების</w:t>
      </w:r>
      <w:r w:rsidRPr="0097669D">
        <w:rPr>
          <w:rFonts w:ascii="Sylfaen" w:hAnsi="Sylfaen" w:cs="Sylfaen"/>
          <w:b/>
          <w:lang w:val="ka-GE"/>
        </w:rPr>
        <w:t xml:space="preserve"> </w:t>
      </w:r>
      <w:r w:rsidRPr="0097669D">
        <w:rPr>
          <w:rFonts w:ascii="Sylfaen" w:hAnsi="Sylfaen" w:cs="Sylfaen"/>
          <w:b/>
        </w:rPr>
        <w:t>სახეობები</w:t>
      </w:r>
      <w:r w:rsidRPr="0097669D">
        <w:rPr>
          <w:rFonts w:ascii="Sylfaen" w:hAnsi="Sylfaen" w:cs="Sylfaen"/>
          <w:b/>
          <w:lang w:val="ka-GE"/>
        </w:rPr>
        <w:t>;</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w:t>
      </w:r>
      <w:r w:rsidRPr="0097669D">
        <w:rPr>
          <w:rFonts w:ascii="Sylfaen" w:hAnsi="Sylfaen" w:cs="Sylfaen"/>
          <w:b/>
        </w:rPr>
        <w:t>.</w:t>
      </w:r>
      <w:r w:rsidRPr="0097669D">
        <w:rPr>
          <w:rFonts w:ascii="Sylfaen" w:hAnsi="Sylfaen" w:cs="Sylfaen"/>
          <w:b/>
          <w:lang w:val="ka-GE"/>
        </w:rPr>
        <w:t>2</w:t>
      </w:r>
      <w:r w:rsidRPr="0097669D">
        <w:rPr>
          <w:rFonts w:ascii="Sylfaen" w:hAnsi="Sylfaen" w:cs="Sylfaen"/>
          <w:b/>
        </w:rPr>
        <w:t xml:space="preserve"> ნარჩენების</w:t>
      </w:r>
      <w:r w:rsidRPr="0097669D">
        <w:rPr>
          <w:rFonts w:ascii="Sylfaen" w:hAnsi="Sylfaen" w:cs="Sylfaen"/>
          <w:b/>
          <w:lang w:val="ka-GE"/>
        </w:rPr>
        <w:t xml:space="preserve"> </w:t>
      </w:r>
      <w:r w:rsidRPr="0097669D">
        <w:rPr>
          <w:rFonts w:ascii="Sylfaen" w:hAnsi="Sylfaen" w:cs="Sylfaen"/>
          <w:b/>
        </w:rPr>
        <w:t>რაოდენობა</w:t>
      </w:r>
      <w:r w:rsidRPr="0097669D">
        <w:rPr>
          <w:rFonts w:ascii="Sylfaen" w:hAnsi="Sylfaen" w:cs="Sylfaen"/>
          <w:b/>
          <w:lang w:val="ka-GE"/>
        </w:rPr>
        <w:t>;</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2.3. ნარჩენების პროგნოზირება;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2.4. ნარჩენების შემადგენლობის ანალიზი.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numPr>
          <w:ilvl w:val="0"/>
          <w:numId w:val="14"/>
        </w:numPr>
        <w:spacing w:after="0" w:line="240" w:lineRule="auto"/>
        <w:ind w:right="149"/>
        <w:jc w:val="both"/>
        <w:rPr>
          <w:rFonts w:ascii="Sylfaen" w:hAnsi="Sylfaen" w:cs="Sylfaen"/>
          <w:b/>
          <w:bCs/>
          <w:lang w:val="ka-GE"/>
        </w:rPr>
      </w:pPr>
      <w:r w:rsidRPr="0097669D">
        <w:rPr>
          <w:rFonts w:ascii="Sylfaen" w:hAnsi="Sylfaen" w:cs="Sylfaen"/>
          <w:b/>
          <w:lang w:val="ka-GE"/>
        </w:rPr>
        <w:t xml:space="preserve">მუნიციპალური </w:t>
      </w:r>
      <w:r w:rsidRPr="0097669D">
        <w:rPr>
          <w:rFonts w:ascii="Sylfaen" w:hAnsi="Sylfaen" w:cs="Sylfaen"/>
          <w:b/>
          <w:bCs/>
          <w:lang w:val="ka-GE"/>
        </w:rPr>
        <w:t>ნარჩენების მართვის არსებული სისტემის  მიმოხილვა</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3.1. არსებული მუნიციპალური მომსახურების აღწერა;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3.2 შეგროვების და ტრანსპორტირების მომსახურება;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3.3. ქუჩებისდასუფთავება;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3.4 ნარჩენების განთავსების არსებული ობიექტები;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3.5. აღდგენა (რეციკლირება დაკომპოსტირება);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3.6. ხარჯები და ხარჯების ანაზღაურება;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3.7  ბიუჯეტი და დაფინანსების პროცესები.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4. ამბროლაურის მუნიციპალიტეტში ნარჩენების მართვის სისტემის   SWOT ანალიზი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5.</w:t>
      </w:r>
      <w:r w:rsidRPr="0097669D">
        <w:rPr>
          <w:rFonts w:ascii="Sylfaen" w:hAnsi="Sylfaen" w:cs="Sylfaen"/>
          <w:b/>
        </w:rPr>
        <w:t xml:space="preserve"> </w:t>
      </w:r>
      <w:r w:rsidRPr="0097669D">
        <w:rPr>
          <w:rFonts w:ascii="Sylfaen" w:hAnsi="Sylfaen" w:cs="Sylfaen"/>
          <w:b/>
          <w:lang w:val="ka-GE"/>
        </w:rPr>
        <w:t>მუნიციპალური ნარჩენების მართვის სამოქმედო გეგმის ხედვა და მიზნები.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 5.1.პრობლემების იდენტიფიკაცია;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 5.2.ხედვა და მიზნები;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 5.3. ღონისძიებებისა და პრიორიტეტულობის განსაზღვრა.</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6. მუნიციპალური ნარჩენების მართვის სამოქმედო გეგმის ხედვა და მიზნები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7. საჯარო განხილვები.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ნარჩენებით გარემოს დაბინძურება აქტუალურ პრობლემას წარმოადგენს, როგორც მთელი მსოფლიოსათვის, ასევე ჩვენი ქვეყნისათვის. ნარჩენებთან დაკავშირებული პრობლემების აღმოფხვრა და რისკების მართვა ერთ-ერთ მნიშვნელოვან გამოწვევას წარმოადგენს ჩვენი ქვეყნისათვის, რომლის გადაჭრა შესაძლებელია მხოლოდ ყველა დაინტერესებული მხარის ერთიანი ძალისხმევითა და ჩართულობით.პრობლემები, რომლებსაც იწვევს ნარჩენების წარმოქმნა, სპეციფიური და კომპლექსურია. მომდევნო წლებში მნიშვნელოვნად უნდა შეიცვალოს საქართველოს ნარჩენების მართვის სექტორი.  ევროკავშირთან ასოცირების შეთანხმებით  ნაკისრი ვალდებულებების თანახმად, ქვეყანაში უნდა ჩამოყალიბდეს ნარჩენების მართვის სისტემა, რომელიც შესაბამისობაში იქნება ევროკავშირის მოთხოვნებთან.</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lastRenderedPageBreak/>
        <w:t>წარმოდგენილი მუნიციპალური ნარჩენების მართვის სამოქმედო გეგმა შემუშავებულია საქართველოს ნარჩენების მართვის კოდექსის მოთხოვნების შესაბამისად, პროექტის მიზანია გარემოს მდგომარეობისა და მოსახლეობის ცხოვრების ხარისხის გაუმჯობესების ხელშეწყობა ევროკავშირის გამოცდილებაზე ორიენტირებული ნარჩენების მართვის თანამედროვე მეთოდების დანერგვისათვის ტრანსასაზღვრო პარტნიორობისა და თანამშრომლობის განვითარების გზით.</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გამოყენებული აკრონიმები და აბრევიატურები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EU ევროკავშირი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MW</w:t>
      </w:r>
      <w:r w:rsidRPr="0097669D">
        <w:rPr>
          <w:rFonts w:ascii="Sylfaen" w:hAnsi="Sylfaen" w:cs="Sylfaen"/>
          <w:b/>
          <w:lang w:val="ka-GE"/>
        </w:rPr>
        <w:tab/>
        <w:t>მუნიციპალური ნარჩენები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MWM მუნიციპალური ნარჩენების მართვა NGO არასამთავრობო ორგანიზაცია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WM ნარჩენები მართვა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ტერმინების განმარტება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ნარჩენები </w:t>
      </w:r>
      <w:r w:rsidRPr="0097669D">
        <w:rPr>
          <w:rFonts w:ascii="Sylfaen" w:hAnsi="Sylfaen" w:cs="Sylfaen"/>
          <w:b/>
          <w:lang w:val="ka-GE"/>
        </w:rPr>
        <w:t>- ნებისმიერი ნივთიერება ან ნივთი, რომელსაც მფლობელი იშორებს, განზრახული აქვს მოიშოროს ან ვალდებულიამოიშოროს.</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საყოფაცხოვრებო ნარჩენები </w:t>
      </w:r>
      <w:r w:rsidRPr="0097669D">
        <w:rPr>
          <w:rFonts w:ascii="Sylfaen" w:hAnsi="Sylfaen" w:cs="Sylfaen"/>
          <w:b/>
          <w:lang w:val="ka-GE"/>
        </w:rPr>
        <w:t xml:space="preserve">- საოჯახო მეურნეობის მიერ წარმოქმნილი ნარჩენები.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მუნიციპალური ნარჩენები </w:t>
      </w:r>
      <w:r w:rsidRPr="0097669D">
        <w:rPr>
          <w:rFonts w:ascii="Sylfaen" w:hAnsi="Sylfaen" w:cs="Sylfaen"/>
          <w:b/>
          <w:lang w:val="ka-GE"/>
        </w:rPr>
        <w:t>- საყოფაცხოვრებო ნარჩენები, აგრეთვე სხვა ნარჩენები, რომლებიცთავისიმახასიათებლებისადაშემადგენლობის მიხედვით საყოფაცხოვრებო ნარჩენებისმსგავსია.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ბიოდეგრადირებადი ნარჩენები </w:t>
      </w:r>
      <w:r w:rsidRPr="0097669D">
        <w:rPr>
          <w:rFonts w:ascii="Sylfaen" w:hAnsi="Sylfaen" w:cs="Sylfaen"/>
          <w:b/>
          <w:lang w:val="ka-GE"/>
        </w:rPr>
        <w:t>- ნებისმიერი სახის ნარჩენები, რომლებიც ექვემდებარებიან ანაერობულ ან  აერობულ დაშლას, მათ შორის,  სურსათის/ცხოველის საკვების ნარჩენები, ბაღების/პარკების ნარჩენები, ქაღალდი და მუყაო.</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სახიფათო ნარჩენები </w:t>
      </w:r>
      <w:r w:rsidRPr="0097669D">
        <w:rPr>
          <w:rFonts w:ascii="Sylfaen" w:hAnsi="Sylfaen" w:cs="Sylfaen"/>
          <w:b/>
          <w:lang w:val="ka-GE"/>
        </w:rPr>
        <w:t>- ნარჩენები, რომლებიც სახიფათო ან პოტენციურად მავნეა ადამიანის ჯანმრთელობისათვის ან გარემოსათვის (სახიფათო ნარჩენების სია მოცემულია საქართველოს კანონის “ნარჩენების მართვის კოდექსი” მესამე დანართში).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არასახიფათო ნარჩენები</w:t>
      </w:r>
      <w:r w:rsidRPr="0097669D">
        <w:rPr>
          <w:rFonts w:ascii="Sylfaen" w:hAnsi="Sylfaen" w:cs="Sylfaen"/>
          <w:b/>
          <w:lang w:val="ka-GE"/>
        </w:rPr>
        <w:t>- ნარჩენები, რომლებსაც არ მოიცავს „სახიფათო ნარჩენების განმარტება“.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სამედიცინო ნარჩენები </w:t>
      </w:r>
      <w:r w:rsidRPr="0097669D">
        <w:rPr>
          <w:rFonts w:ascii="Sylfaen" w:hAnsi="Sylfaen" w:cs="Sylfaen"/>
          <w:b/>
          <w:lang w:val="ka-GE"/>
        </w:rPr>
        <w:t>- ნებისმიერი ნარჩენი, რომელიც სამედიცინო დაწესებულებების, სამედიცინო ლაბორატორიების, სამედიცინო კვლევითი ცენტრების, მზრუნველობის დაწესებულებების, ვეტერინარული კლინიკების, ფარმაცევტული საწარმოებისა და საწყობების მიერ არისწარმოქმნილი.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ცხოველური ნარჩენები </w:t>
      </w:r>
      <w:r w:rsidRPr="0097669D">
        <w:rPr>
          <w:rFonts w:ascii="Sylfaen" w:hAnsi="Sylfaen" w:cs="Sylfaen"/>
          <w:b/>
          <w:lang w:val="ka-GE"/>
        </w:rPr>
        <w:t>– (ცხოველური  წარმოშობის არასასურსათო დანიშნულების პროდუქტი)-ცხოველის სხეული ან მისი სხეულის ნაწილი, ცხოველური წარმოშობის პროდუქტი ან ცხოველისაგან მიღებული სხვა პროდუქტი, რომელიც არ არის განკუთვნილი ადამიანის მიერ მოხმარებისათვის, ევროპარლამენტრისა და ევროკავშირის საბჭოს 2009 წლის 21 ოქტომბრის (EC) No 1069/2009  რეგულაციის შესაბამისად;</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პრევენცია</w:t>
      </w:r>
      <w:r w:rsidRPr="0097669D">
        <w:rPr>
          <w:rFonts w:ascii="Sylfaen" w:hAnsi="Sylfaen" w:cs="Sylfaen"/>
          <w:b/>
          <w:bCs/>
        </w:rPr>
        <w:t xml:space="preserve"> </w:t>
      </w:r>
      <w:r w:rsidRPr="0097669D">
        <w:rPr>
          <w:rFonts w:ascii="Sylfaen" w:hAnsi="Sylfaen" w:cs="Sylfaen"/>
          <w:b/>
          <w:lang w:val="ka-GE"/>
        </w:rPr>
        <w:t>–</w:t>
      </w:r>
      <w:r w:rsidRPr="0097669D">
        <w:rPr>
          <w:rFonts w:ascii="Sylfaen" w:hAnsi="Sylfaen" w:cs="Sylfaen"/>
          <w:b/>
          <w:lang w:val="ka-GE"/>
        </w:rPr>
        <w:tab/>
        <w:t>ნივთიერების,</w:t>
      </w:r>
      <w:r w:rsidRPr="0097669D">
        <w:rPr>
          <w:rFonts w:ascii="Sylfaen" w:hAnsi="Sylfaen" w:cs="Sylfaen"/>
          <w:b/>
          <w:lang w:val="ka-GE"/>
        </w:rPr>
        <w:tab/>
        <w:t>მასალის</w:t>
      </w:r>
      <w:r w:rsidRPr="0097669D">
        <w:rPr>
          <w:rFonts w:ascii="Sylfaen" w:hAnsi="Sylfaen" w:cs="Sylfaen"/>
          <w:b/>
        </w:rPr>
        <w:t xml:space="preserve"> </w:t>
      </w:r>
      <w:r w:rsidRPr="0097669D">
        <w:rPr>
          <w:rFonts w:ascii="Sylfaen" w:hAnsi="Sylfaen" w:cs="Sylfaen"/>
          <w:b/>
          <w:lang w:val="ka-GE"/>
        </w:rPr>
        <w:t>ან</w:t>
      </w:r>
      <w:r w:rsidRPr="0097669D">
        <w:rPr>
          <w:rFonts w:ascii="Sylfaen" w:hAnsi="Sylfaen" w:cs="Sylfaen"/>
          <w:b/>
        </w:rPr>
        <w:t xml:space="preserve"> </w:t>
      </w:r>
      <w:r w:rsidRPr="0097669D">
        <w:rPr>
          <w:rFonts w:ascii="Sylfaen" w:hAnsi="Sylfaen" w:cs="Sylfaen"/>
          <w:b/>
          <w:lang w:val="ka-GE"/>
        </w:rPr>
        <w:t>პროდუქტის ნარჩენად გადაქცევამდე მიღებული</w:t>
      </w:r>
      <w:r w:rsidRPr="0097669D">
        <w:rPr>
          <w:rFonts w:ascii="Sylfaen" w:hAnsi="Sylfaen" w:cs="Sylfaen"/>
          <w:b/>
        </w:rPr>
        <w:t xml:space="preserve"> </w:t>
      </w:r>
      <w:r w:rsidRPr="0097669D">
        <w:rPr>
          <w:rFonts w:ascii="Sylfaen" w:hAnsi="Sylfaen" w:cs="Sylfaen"/>
          <w:b/>
          <w:lang w:val="ka-GE"/>
        </w:rPr>
        <w:t>ზომები,რაცამცირებს:</w:t>
      </w:r>
      <w:r w:rsidRPr="0097669D">
        <w:rPr>
          <w:rFonts w:ascii="Sylfaen" w:hAnsi="Sylfaen" w:cs="Sylfaen"/>
          <w:b/>
        </w:rPr>
        <w:t xml:space="preserve"> </w:t>
      </w:r>
      <w:r w:rsidRPr="0097669D">
        <w:rPr>
          <w:rFonts w:ascii="Sylfaen" w:hAnsi="Sylfaen" w:cs="Sylfaen"/>
          <w:b/>
          <w:lang w:val="ka-GE"/>
        </w:rPr>
        <w:t>ა)</w:t>
      </w:r>
      <w:r w:rsidRPr="0097669D">
        <w:rPr>
          <w:rFonts w:ascii="Sylfaen" w:hAnsi="Sylfaen" w:cs="Sylfaen"/>
          <w:b/>
          <w:lang w:val="ka-GE"/>
        </w:rPr>
        <w:tab/>
        <w:t>ნარჩენების</w:t>
      </w:r>
      <w:r w:rsidRPr="0097669D">
        <w:rPr>
          <w:rFonts w:ascii="Sylfaen" w:hAnsi="Sylfaen" w:cs="Sylfaen"/>
          <w:b/>
          <w:lang w:val="ka-GE"/>
        </w:rPr>
        <w:tab/>
        <w:t>რაოდენობას, (მაგალითად, პროდუქტის ხელახალი გამოყენების გზით ან პროდუქტის ვარგისიანობის ვადის გაგრძელების</w:t>
      </w:r>
      <w:r w:rsidRPr="0097669D">
        <w:rPr>
          <w:rFonts w:ascii="Sylfaen" w:hAnsi="Sylfaen" w:cs="Sylfaen"/>
          <w:b/>
        </w:rPr>
        <w:t xml:space="preserve"> </w:t>
      </w:r>
      <w:r w:rsidRPr="0097669D">
        <w:rPr>
          <w:rFonts w:ascii="Sylfaen" w:hAnsi="Sylfaen" w:cs="Sylfaen"/>
          <w:b/>
          <w:lang w:val="ka-GE"/>
        </w:rPr>
        <w:t>გზით);</w:t>
      </w:r>
      <w:r w:rsidRPr="0097669D">
        <w:rPr>
          <w:rFonts w:ascii="Sylfaen" w:hAnsi="Sylfaen" w:cs="Sylfaen"/>
          <w:b/>
        </w:rPr>
        <w:t xml:space="preserve"> </w:t>
      </w:r>
      <w:r w:rsidRPr="0097669D">
        <w:rPr>
          <w:rFonts w:ascii="Sylfaen" w:hAnsi="Sylfaen" w:cs="Sylfaen"/>
          <w:b/>
          <w:lang w:val="ka-GE"/>
        </w:rPr>
        <w:t>ბ)  წარმოქმნილი  ნარჩენების  უარყოფითგავლენასგარემოსადა ადამიანის ჯანმრთელობაზე; გ) მასალებსა და პროდუქტში მავნე ნივთიერებების შემცველობას.</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ხელახალი გამოყენება </w:t>
      </w:r>
      <w:r w:rsidRPr="0097669D">
        <w:rPr>
          <w:rFonts w:ascii="Sylfaen" w:hAnsi="Sylfaen" w:cs="Sylfaen"/>
          <w:b/>
          <w:lang w:val="ka-GE"/>
        </w:rPr>
        <w:t>- პროდუქტის ან/და მისი კომპონენტების  ხელახლა  გამოყენება ნარჩენად გადაქცევამდე, მათი თავდაპირველიდანიშნულებით.</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ა</w:t>
      </w:r>
      <w:r w:rsidRPr="0097669D">
        <w:rPr>
          <w:rFonts w:ascii="Sylfaen" w:hAnsi="Sylfaen" w:cs="Sylfaen"/>
          <w:b/>
          <w:bCs/>
          <w:lang w:val="ka-GE"/>
        </w:rPr>
        <w:t xml:space="preserve">ღდგენა </w:t>
      </w:r>
      <w:r w:rsidRPr="0097669D">
        <w:rPr>
          <w:rFonts w:ascii="Sylfaen" w:hAnsi="Sylfaen" w:cs="Sylfaen"/>
          <w:b/>
          <w:lang w:val="ka-GE"/>
        </w:rPr>
        <w:t>- საქმიანობა, რომლის ძირითადი შედეგია ნარჩენების გამოყენება სასარგებლო მიზნებისათვის, იმ მასალების ჩანაცვლების გზით, რომლებიც სხვა პირობებში რაიმე ფუნქციის შესასრულებლად იქნებოდა გამოყენებული. აღდგენა მოიცავს ენერგიის აღდგენას და რეციკლირებას. (აღდგენის ოპერაციების სია მოცემულია საქართველოს კანონის “ნარჩენების მართვის კოდექსი” პირველ დანართში).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რეციკლირება </w:t>
      </w:r>
      <w:r w:rsidRPr="0097669D">
        <w:rPr>
          <w:rFonts w:ascii="Sylfaen" w:hAnsi="Sylfaen" w:cs="Sylfaen"/>
          <w:b/>
          <w:lang w:val="ka-GE"/>
        </w:rPr>
        <w:t>- აღდგენითი ღონისძიება, რომლის საშუალებითაც ნარჩენები გარდაიქმნება პროდუქტად, მასალად ან ნივთიერებად, რომლებიც განკუთვნილია თავდაპირველი ან სხვა მიზნით გამოყენებისთვის. რეციკლირება მოიცავს  ორგანული მასალების გადამუშავებას, მაგრამ არ მოიცავს ენერგიის აღდგენას და ისეთ მასალებად გარდაქმნას, რომლებიც გამოიყენება საწვავად ან ამოვსების ოპერაციებისთვის.</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lastRenderedPageBreak/>
        <w:t xml:space="preserve">რეციკლირებადი მასალები </w:t>
      </w:r>
      <w:r w:rsidRPr="0097669D">
        <w:rPr>
          <w:rFonts w:ascii="Sylfaen" w:hAnsi="Sylfaen" w:cs="Sylfaen"/>
          <w:b/>
          <w:lang w:val="ka-GE"/>
        </w:rPr>
        <w:t>- გავრცელებული რეციკლირებადი მასალებია მინა, ქაღალდი, მუყაო, მეტალი, პლასტიკი, ქსოვილი, საკვების ნარჩენები, ბაღის  ნარჩენები და ელექტრონულიმოწყობილობები.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ნარჩენების შეგროვება </w:t>
      </w:r>
      <w:r w:rsidRPr="0097669D">
        <w:rPr>
          <w:rFonts w:ascii="Sylfaen" w:hAnsi="Sylfaen" w:cs="Sylfaen"/>
          <w:b/>
          <w:lang w:val="ka-GE"/>
        </w:rPr>
        <w:t>- ნარჩენების შეგროვება, რაც ასევე მოიცავს მათ წინასწარ დახარისხებას და წინასწარ დასაწყობებას ნარჩენების დამუშავების ობიექტზე გადატანისმიზნით.</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სეპარირებული შეგროვება </w:t>
      </w:r>
      <w:r w:rsidRPr="0097669D">
        <w:rPr>
          <w:rFonts w:ascii="Sylfaen" w:hAnsi="Sylfaen" w:cs="Sylfaen"/>
          <w:b/>
          <w:lang w:val="ka-GE"/>
        </w:rPr>
        <w:t>- ნარჩენების შეგროვება, რომლის დროსაც ნარჩენების ნაკადები განცალკევებულია სახეობების და თვისებების მიხედვით, მათი შემდგომი დამუშავების ხელშეწყობისმიზნით.</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ნარჩენების ტრანსპორტირება </w:t>
      </w:r>
      <w:r w:rsidRPr="0097669D">
        <w:rPr>
          <w:rFonts w:ascii="Sylfaen" w:hAnsi="Sylfaen" w:cs="Sylfaen"/>
          <w:b/>
          <w:lang w:val="ka-GE"/>
        </w:rPr>
        <w:t>- ნარჩენების გადატანა ნარჩენების შენახვის ან/და დამუშავებისობიექტზე;</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ნარჩენების გადამტვირთავი სადგური </w:t>
      </w:r>
      <w:r w:rsidRPr="0097669D">
        <w:rPr>
          <w:rFonts w:ascii="Sylfaen" w:hAnsi="Sylfaen" w:cs="Sylfaen"/>
          <w:b/>
          <w:lang w:val="ka-GE"/>
        </w:rPr>
        <w:t>- ობიექტი, სადაც ხორციელდება ნარჩენების გადატვირთვა ნარჩენების დამუშავების ობიექტზე შემდგომი ტრანსპორტირებისათვის;</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დანაგვიანება </w:t>
      </w:r>
      <w:r w:rsidRPr="0097669D">
        <w:rPr>
          <w:rFonts w:ascii="Sylfaen" w:hAnsi="Sylfaen" w:cs="Sylfaen"/>
          <w:b/>
          <w:lang w:val="ka-GE"/>
        </w:rPr>
        <w:t xml:space="preserve">- ნარჩენების გარემოში დაყრა, გადაგდება და/ან მიტოვება, გარდა ამ მიზნისთვის გამოყოფილი კონტეინერებისა და შეგროვების ობიექტებისა.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დაინტერესებული მხარე </w:t>
      </w:r>
      <w:r w:rsidRPr="0097669D">
        <w:rPr>
          <w:rFonts w:ascii="Sylfaen" w:hAnsi="Sylfaen" w:cs="Sylfaen"/>
          <w:b/>
          <w:lang w:val="ka-GE"/>
        </w:rPr>
        <w:t>- პირი, ჯგუფი, დაწესებულება ან ორგანიზაცია, რომელსაც პირდაპირი ან არაპირდაპირი კავშირი გააჩნია ქმედებასთან ან პროექტთან ან რომელსაც გააჩნია შესაძლებლობა დადებითი ან ნეგატიური გავლენა მოახდინოს ქმედებაზე ანპროექტზე.</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გადახდის მზაობა </w:t>
      </w:r>
      <w:r w:rsidRPr="0097669D">
        <w:rPr>
          <w:rFonts w:ascii="Sylfaen" w:hAnsi="Sylfaen" w:cs="Sylfaen"/>
          <w:b/>
          <w:lang w:val="ka-GE"/>
        </w:rPr>
        <w:t>- მაქსიმალური საფასური, რომელიც პირმა შეიძლება გაიღოს კარგი შედეგის შესაძენად ან არასასურველი შედეგის თავიდანასარიდებლად.</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1</w:t>
      </w:r>
      <w:r w:rsidRPr="0097669D">
        <w:rPr>
          <w:rFonts w:ascii="Sylfaen" w:hAnsi="Sylfaen" w:cs="Sylfaen"/>
          <w:b/>
        </w:rPr>
        <w:t>.1 მუნიციპალური ნარჩენების მართვის გეგმის მარეგულირებელი და საკანონმდებლოსაფუძვლები</w:t>
      </w:r>
    </w:p>
    <w:p w:rsidR="0097669D" w:rsidRPr="0097669D" w:rsidRDefault="0097669D" w:rsidP="0097669D">
      <w:pPr>
        <w:spacing w:after="0" w:line="240" w:lineRule="auto"/>
        <w:ind w:right="149" w:firstLine="720"/>
        <w:jc w:val="both"/>
        <w:rPr>
          <w:rFonts w:ascii="Sylfaen" w:hAnsi="Sylfaen" w:cs="Sylfaen"/>
          <w:b/>
          <w:u w:val="single"/>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საქართველოში</w:t>
      </w:r>
      <w:r w:rsidRPr="0097669D">
        <w:rPr>
          <w:rFonts w:ascii="Sylfaen" w:hAnsi="Sylfaen" w:cs="Sylfaen"/>
          <w:b/>
          <w:lang w:val="ru-RU"/>
        </w:rPr>
        <w:t xml:space="preserve"> ნარჩენების მართვის სფეროს არეგულირებს </w:t>
      </w:r>
      <w:r w:rsidRPr="0097669D">
        <w:rPr>
          <w:rFonts w:ascii="Sylfaen" w:hAnsi="Sylfaen" w:cs="Sylfaen"/>
          <w:b/>
          <w:lang w:val="ka-GE"/>
        </w:rPr>
        <w:t xml:space="preserve">ისეთი </w:t>
      </w:r>
      <w:r w:rsidRPr="0097669D">
        <w:rPr>
          <w:rFonts w:ascii="Sylfaen" w:hAnsi="Sylfaen" w:cs="Sylfaen"/>
          <w:b/>
          <w:lang w:val="ru-RU"/>
        </w:rPr>
        <w:t xml:space="preserve"> საკანონმდებლო აქტები</w:t>
      </w:r>
      <w:r w:rsidRPr="0097669D">
        <w:rPr>
          <w:rFonts w:ascii="Sylfaen" w:hAnsi="Sylfaen" w:cs="Sylfaen"/>
          <w:b/>
          <w:lang w:val="ka-GE"/>
        </w:rPr>
        <w:t>, როგორიცაა:</w:t>
      </w:r>
    </w:p>
    <w:p w:rsidR="0097669D" w:rsidRPr="0097669D" w:rsidRDefault="0097669D" w:rsidP="0097669D">
      <w:pPr>
        <w:numPr>
          <w:ilvl w:val="0"/>
          <w:numId w:val="16"/>
        </w:numPr>
        <w:spacing w:after="0" w:line="240" w:lineRule="auto"/>
        <w:ind w:right="149"/>
        <w:jc w:val="both"/>
        <w:rPr>
          <w:rFonts w:ascii="Sylfaen" w:hAnsi="Sylfaen" w:cs="Sylfaen"/>
          <w:b/>
          <w:lang w:val="ka-GE"/>
        </w:rPr>
      </w:pPr>
      <w:r w:rsidRPr="0097669D">
        <w:rPr>
          <w:rFonts w:ascii="Sylfaen" w:hAnsi="Sylfaen" w:cs="Sylfaen"/>
          <w:b/>
          <w:lang w:val="ka-GE"/>
        </w:rPr>
        <w:t xml:space="preserve">საქართველოს კონსტიტუცია, </w:t>
      </w:r>
    </w:p>
    <w:p w:rsidR="0097669D" w:rsidRPr="0097669D" w:rsidRDefault="0097669D" w:rsidP="0097669D">
      <w:pPr>
        <w:numPr>
          <w:ilvl w:val="0"/>
          <w:numId w:val="16"/>
        </w:numPr>
        <w:spacing w:after="0" w:line="240" w:lineRule="auto"/>
        <w:ind w:right="149"/>
        <w:jc w:val="both"/>
        <w:rPr>
          <w:rFonts w:ascii="Sylfaen" w:hAnsi="Sylfaen" w:cs="Sylfaen"/>
          <w:b/>
          <w:lang w:val="ka-GE"/>
        </w:rPr>
      </w:pPr>
      <w:r w:rsidRPr="0097669D">
        <w:rPr>
          <w:rFonts w:ascii="Sylfaen" w:hAnsi="Sylfaen" w:cs="Sylfaen"/>
          <w:b/>
          <w:lang w:val="ka-GE"/>
        </w:rPr>
        <w:t xml:space="preserve">საქართველოს კანონი „ნარჩენების მართვის კოდექსი“, </w:t>
      </w:r>
    </w:p>
    <w:p w:rsidR="0097669D" w:rsidRPr="0097669D" w:rsidRDefault="0097669D" w:rsidP="0097669D">
      <w:pPr>
        <w:numPr>
          <w:ilvl w:val="0"/>
          <w:numId w:val="16"/>
        </w:numPr>
        <w:spacing w:after="0" w:line="240" w:lineRule="auto"/>
        <w:ind w:right="149"/>
        <w:jc w:val="both"/>
        <w:rPr>
          <w:rFonts w:ascii="Sylfaen" w:hAnsi="Sylfaen" w:cs="Sylfaen"/>
          <w:b/>
          <w:lang w:val="ru-RU"/>
        </w:rPr>
      </w:pPr>
      <w:r w:rsidRPr="0097669D">
        <w:rPr>
          <w:rFonts w:ascii="Sylfaen" w:hAnsi="Sylfaen" w:cs="Sylfaen"/>
          <w:b/>
          <w:lang w:val="ru-RU"/>
        </w:rPr>
        <w:t>საქართველოს კანონი „გარემოს დაცვის შესახებ“;</w:t>
      </w:r>
    </w:p>
    <w:p w:rsidR="0097669D" w:rsidRPr="0097669D" w:rsidRDefault="0097669D" w:rsidP="0097669D">
      <w:pPr>
        <w:numPr>
          <w:ilvl w:val="0"/>
          <w:numId w:val="16"/>
        </w:numPr>
        <w:spacing w:after="0" w:line="240" w:lineRule="auto"/>
        <w:ind w:right="149"/>
        <w:jc w:val="both"/>
        <w:rPr>
          <w:rFonts w:ascii="Sylfaen" w:hAnsi="Sylfaen" w:cs="Sylfaen"/>
          <w:b/>
          <w:lang w:val="ru-RU"/>
        </w:rPr>
      </w:pPr>
      <w:r w:rsidRPr="0097669D">
        <w:rPr>
          <w:rFonts w:ascii="Sylfaen" w:hAnsi="Sylfaen" w:cs="Sylfaen"/>
          <w:b/>
          <w:lang w:val="ru-RU"/>
        </w:rPr>
        <w:t>საქართველოს კანონი „ადგილობრივი თვითმმართველობის შესახებ“;</w:t>
      </w:r>
    </w:p>
    <w:p w:rsidR="0097669D" w:rsidRPr="0097669D" w:rsidRDefault="0097669D" w:rsidP="0097669D">
      <w:pPr>
        <w:numPr>
          <w:ilvl w:val="0"/>
          <w:numId w:val="16"/>
        </w:numPr>
        <w:spacing w:after="0" w:line="240" w:lineRule="auto"/>
        <w:ind w:right="149"/>
        <w:jc w:val="both"/>
        <w:rPr>
          <w:rFonts w:ascii="Sylfaen" w:hAnsi="Sylfaen" w:cs="Sylfaen"/>
          <w:b/>
          <w:lang w:val="ru-RU"/>
        </w:rPr>
      </w:pPr>
      <w:r w:rsidRPr="0097669D">
        <w:rPr>
          <w:rFonts w:ascii="Sylfaen" w:hAnsi="Sylfaen" w:cs="Sylfaen"/>
          <w:b/>
          <w:lang w:val="ru-RU"/>
        </w:rPr>
        <w:t>საქართველოს კანონი „ეკოლოგიური ექსპერტიზის შესახებ“;</w:t>
      </w:r>
    </w:p>
    <w:p w:rsidR="0097669D" w:rsidRPr="0097669D" w:rsidRDefault="0097669D" w:rsidP="0097669D">
      <w:pPr>
        <w:numPr>
          <w:ilvl w:val="0"/>
          <w:numId w:val="16"/>
        </w:numPr>
        <w:spacing w:after="0" w:line="240" w:lineRule="auto"/>
        <w:ind w:right="149"/>
        <w:jc w:val="both"/>
        <w:rPr>
          <w:rFonts w:ascii="Sylfaen" w:hAnsi="Sylfaen" w:cs="Sylfaen"/>
          <w:b/>
          <w:lang w:val="ru-RU"/>
        </w:rPr>
      </w:pPr>
      <w:r w:rsidRPr="0097669D">
        <w:rPr>
          <w:rFonts w:ascii="Sylfaen" w:hAnsi="Sylfaen" w:cs="Sylfaen"/>
          <w:b/>
          <w:lang w:val="ru-RU"/>
        </w:rPr>
        <w:t>საქართველოს კანონი „გარემოზე ზემოქმედების ნებართვის შესახებ“;</w:t>
      </w:r>
    </w:p>
    <w:p w:rsidR="0097669D" w:rsidRPr="0097669D" w:rsidRDefault="0097669D" w:rsidP="0097669D">
      <w:pPr>
        <w:numPr>
          <w:ilvl w:val="0"/>
          <w:numId w:val="16"/>
        </w:numPr>
        <w:spacing w:after="0" w:line="240" w:lineRule="auto"/>
        <w:ind w:right="149"/>
        <w:jc w:val="both"/>
        <w:rPr>
          <w:rFonts w:ascii="Sylfaen" w:hAnsi="Sylfaen" w:cs="Sylfaen"/>
          <w:b/>
          <w:lang w:val="ru-RU"/>
        </w:rPr>
      </w:pPr>
      <w:r w:rsidRPr="0097669D">
        <w:rPr>
          <w:rFonts w:ascii="Sylfaen" w:hAnsi="Sylfaen" w:cs="Sylfaen"/>
          <w:b/>
          <w:lang w:val="ru-RU"/>
        </w:rPr>
        <w:t>საქართველოს კანონი „ადგილობრივი მოსაკრებლის შესახებ“;</w:t>
      </w:r>
    </w:p>
    <w:p w:rsidR="0097669D" w:rsidRPr="0097669D" w:rsidRDefault="0097669D" w:rsidP="0097669D">
      <w:pPr>
        <w:numPr>
          <w:ilvl w:val="0"/>
          <w:numId w:val="16"/>
        </w:numPr>
        <w:spacing w:after="0" w:line="240" w:lineRule="auto"/>
        <w:ind w:right="149"/>
        <w:jc w:val="both"/>
        <w:rPr>
          <w:rFonts w:ascii="Sylfaen" w:hAnsi="Sylfaen" w:cs="Sylfaen"/>
          <w:b/>
          <w:lang w:val="ka-GE"/>
        </w:rPr>
      </w:pPr>
      <w:r w:rsidRPr="0097669D">
        <w:rPr>
          <w:rFonts w:ascii="Sylfaen" w:hAnsi="Sylfaen" w:cs="Sylfaen"/>
          <w:b/>
          <w:lang w:val="ru-RU"/>
        </w:rPr>
        <w:t>საქართველოს კანონი “საზოგადოებრივი ჯანმრთელობის შესახებ</w:t>
      </w:r>
      <w:r w:rsidRPr="0097669D">
        <w:rPr>
          <w:rFonts w:ascii="Sylfaen" w:hAnsi="Sylfaen" w:cs="Sylfaen"/>
          <w:b/>
          <w:lang w:val="ka-GE"/>
        </w:rPr>
        <w:t>“</w:t>
      </w:r>
      <w:r w:rsidRPr="0097669D">
        <w:rPr>
          <w:rFonts w:ascii="Sylfaen" w:hAnsi="Sylfaen" w:cs="Sylfaen"/>
          <w:b/>
        </w:rPr>
        <w:t xml:space="preserve"> </w:t>
      </w:r>
      <w:r w:rsidRPr="0097669D">
        <w:rPr>
          <w:rFonts w:ascii="Sylfaen" w:hAnsi="Sylfaen" w:cs="Sylfaen"/>
          <w:b/>
          <w:lang w:val="ka-GE"/>
        </w:rPr>
        <w:t>ასევე  საქართველოს მთავრობის დადგენილებები:</w:t>
      </w:r>
    </w:p>
    <w:p w:rsidR="0097669D" w:rsidRPr="0097669D" w:rsidRDefault="0097669D" w:rsidP="0097669D">
      <w:pPr>
        <w:numPr>
          <w:ilvl w:val="1"/>
          <w:numId w:val="16"/>
        </w:numPr>
        <w:spacing w:after="0" w:line="240" w:lineRule="auto"/>
        <w:ind w:right="149"/>
        <w:jc w:val="both"/>
        <w:rPr>
          <w:rFonts w:ascii="Sylfaen" w:hAnsi="Sylfaen" w:cs="Sylfaen"/>
          <w:b/>
          <w:bCs/>
        </w:rPr>
      </w:pPr>
      <w:r w:rsidRPr="0097669D">
        <w:rPr>
          <w:rFonts w:ascii="Sylfaen" w:hAnsi="Sylfaen" w:cs="Sylfaen"/>
          <w:b/>
          <w:bCs/>
          <w:lang w:val="ka-GE"/>
        </w:rPr>
        <w:t>„</w:t>
      </w:r>
      <w:r w:rsidRPr="0097669D">
        <w:rPr>
          <w:rFonts w:ascii="Sylfaen" w:hAnsi="Sylfaen" w:cs="Sylfaen"/>
          <w:b/>
          <w:bCs/>
        </w:rPr>
        <w:t xml:space="preserve">ნარჩენების მართვის 2016-2030 წლების ეროვნული სტრატეგიისა და 2022-2026 წლების ეროვნული სამოქმედო გეგმის </w:t>
      </w:r>
      <w:r w:rsidRPr="0097669D">
        <w:rPr>
          <w:rFonts w:ascii="Sylfaen" w:hAnsi="Sylfaen" w:cs="Sylfaen"/>
          <w:b/>
          <w:bCs/>
          <w:lang w:val="ka-GE"/>
        </w:rPr>
        <w:t>შესახებ“ (</w:t>
      </w:r>
      <w:hyperlink r:id="rId10" w:history="1">
        <w:r w:rsidRPr="0097669D">
          <w:rPr>
            <w:rStyle w:val="Hyperlink"/>
            <w:rFonts w:ascii="Sylfaen" w:hAnsi="Sylfaen" w:cs="Sylfaen"/>
            <w:b/>
            <w:lang w:val="ka-GE"/>
          </w:rPr>
          <w:t>დადგენილება</w:t>
        </w:r>
        <w:r w:rsidRPr="0097669D">
          <w:rPr>
            <w:rStyle w:val="Hyperlink"/>
            <w:rFonts w:ascii="Sylfaen" w:hAnsi="Sylfaen" w:cs="Sylfaen"/>
            <w:b/>
          </w:rPr>
          <w:t xml:space="preserve"> №160</w:t>
        </w:r>
      </w:hyperlink>
      <w:r w:rsidRPr="0097669D">
        <w:rPr>
          <w:rFonts w:ascii="Sylfaen" w:hAnsi="Sylfaen" w:cs="Sylfaen"/>
          <w:b/>
          <w:bCs/>
          <w:lang w:val="ka-GE"/>
        </w:rPr>
        <w:t xml:space="preserve">, </w:t>
      </w:r>
      <w:r w:rsidRPr="0097669D">
        <w:rPr>
          <w:rFonts w:ascii="Sylfaen" w:hAnsi="Sylfaen" w:cs="Sylfaen"/>
          <w:b/>
          <w:bCs/>
        </w:rPr>
        <w:t>01</w:t>
      </w:r>
      <w:r w:rsidRPr="0097669D">
        <w:rPr>
          <w:rFonts w:ascii="Sylfaen" w:hAnsi="Sylfaen" w:cs="Sylfaen"/>
          <w:b/>
          <w:bCs/>
          <w:lang w:val="ka-GE"/>
        </w:rPr>
        <w:t>.04.</w:t>
      </w:r>
      <w:r w:rsidRPr="0097669D">
        <w:rPr>
          <w:rFonts w:ascii="Sylfaen" w:hAnsi="Sylfaen" w:cs="Sylfaen"/>
          <w:b/>
          <w:bCs/>
        </w:rPr>
        <w:t>2016 </w:t>
      </w:r>
      <w:r w:rsidRPr="0097669D">
        <w:rPr>
          <w:rFonts w:ascii="Sylfaen" w:hAnsi="Sylfaen" w:cs="Sylfaen"/>
          <w:b/>
          <w:bCs/>
          <w:lang w:val="ka-GE"/>
        </w:rPr>
        <w:t>);</w:t>
      </w:r>
    </w:p>
    <w:p w:rsidR="0097669D" w:rsidRPr="0097669D" w:rsidRDefault="0097669D" w:rsidP="0097669D">
      <w:pPr>
        <w:numPr>
          <w:ilvl w:val="1"/>
          <w:numId w:val="16"/>
        </w:numPr>
        <w:spacing w:after="0" w:line="240" w:lineRule="auto"/>
        <w:ind w:right="149"/>
        <w:jc w:val="both"/>
        <w:rPr>
          <w:rFonts w:ascii="Sylfaen" w:hAnsi="Sylfaen" w:cs="Sylfaen"/>
          <w:b/>
          <w:bCs/>
        </w:rPr>
      </w:pPr>
      <w:r w:rsidRPr="0097669D">
        <w:rPr>
          <w:rFonts w:ascii="Sylfaen" w:hAnsi="Sylfaen" w:cs="Sylfaen"/>
          <w:b/>
          <w:bCs/>
        </w:rPr>
        <w:t>„მუნიციპალური ნარჩენების შეგროვებისა და დამუშავების წესის შესახებ"ტექნიკური რეგლამენტი</w:t>
      </w:r>
      <w:r w:rsidRPr="0097669D">
        <w:rPr>
          <w:rFonts w:ascii="Sylfaen" w:hAnsi="Sylfaen" w:cs="Sylfaen"/>
          <w:b/>
          <w:bCs/>
          <w:lang w:val="ka-GE"/>
        </w:rPr>
        <w:t xml:space="preserve"> ( დადგენილება №</w:t>
      </w:r>
      <w:r w:rsidRPr="0097669D">
        <w:rPr>
          <w:rFonts w:ascii="Sylfaen" w:hAnsi="Sylfaen" w:cs="Sylfaen"/>
          <w:b/>
          <w:bCs/>
        </w:rPr>
        <w:t>159</w:t>
      </w:r>
      <w:r w:rsidRPr="0097669D">
        <w:rPr>
          <w:rFonts w:ascii="Sylfaen" w:hAnsi="Sylfaen" w:cs="Sylfaen"/>
          <w:b/>
          <w:bCs/>
          <w:lang w:val="ka-GE"/>
        </w:rPr>
        <w:t>, 01.04.2016);</w:t>
      </w:r>
    </w:p>
    <w:p w:rsidR="0097669D" w:rsidRPr="0097669D" w:rsidRDefault="0097669D" w:rsidP="0097669D">
      <w:pPr>
        <w:numPr>
          <w:ilvl w:val="1"/>
          <w:numId w:val="16"/>
        </w:numPr>
        <w:spacing w:after="0" w:line="240" w:lineRule="auto"/>
        <w:ind w:right="149"/>
        <w:jc w:val="both"/>
        <w:rPr>
          <w:rFonts w:ascii="Sylfaen" w:hAnsi="Sylfaen" w:cs="Sylfaen"/>
          <w:b/>
          <w:bCs/>
        </w:rPr>
      </w:pPr>
      <w:r w:rsidRPr="0097669D">
        <w:rPr>
          <w:rFonts w:ascii="Sylfaen" w:hAnsi="Sylfaen" w:cs="Sylfaen"/>
          <w:b/>
          <w:bCs/>
          <w:lang w:val="ka-GE"/>
        </w:rPr>
        <w:t>„</w:t>
      </w:r>
      <w:r w:rsidRPr="0097669D">
        <w:rPr>
          <w:rFonts w:ascii="Sylfaen" w:hAnsi="Sylfaen" w:cs="Sylfaen"/>
          <w:b/>
          <w:bCs/>
        </w:rPr>
        <w:t>სახიფათო ნარჩენების შეგროვებისა და დამუშავების სპეციალური მოთხოვნების შესახებ ტექნიკური რეგლამენტი</w:t>
      </w:r>
      <w:r w:rsidRPr="0097669D">
        <w:rPr>
          <w:rFonts w:ascii="Sylfaen" w:hAnsi="Sylfaen" w:cs="Sylfaen"/>
          <w:b/>
          <w:bCs/>
          <w:lang w:val="ka-GE"/>
        </w:rPr>
        <w:t>“ (დადგენიულება№145, 20.03.2016);</w:t>
      </w:r>
    </w:p>
    <w:p w:rsidR="0097669D" w:rsidRPr="0097669D" w:rsidRDefault="0097669D" w:rsidP="0097669D">
      <w:pPr>
        <w:numPr>
          <w:ilvl w:val="1"/>
          <w:numId w:val="16"/>
        </w:numPr>
        <w:spacing w:after="0" w:line="240" w:lineRule="auto"/>
        <w:ind w:right="149"/>
        <w:jc w:val="both"/>
        <w:rPr>
          <w:rFonts w:ascii="Sylfaen" w:hAnsi="Sylfaen" w:cs="Sylfaen"/>
          <w:b/>
          <w:lang w:val="ru-RU"/>
        </w:rPr>
      </w:pPr>
      <w:r w:rsidRPr="0097669D">
        <w:rPr>
          <w:rFonts w:ascii="Sylfaen" w:hAnsi="Sylfaen" w:cs="Sylfaen"/>
          <w:b/>
          <w:lang w:val="ka-GE"/>
        </w:rPr>
        <w:t>„</w:t>
      </w:r>
      <w:r w:rsidRPr="0097669D">
        <w:rPr>
          <w:rFonts w:ascii="Sylfaen" w:hAnsi="Sylfaen" w:cs="Sylfaen"/>
          <w:b/>
          <w:lang w:val="ru-RU"/>
        </w:rPr>
        <w:t>ნარჩენების შეგროვების, ტრანსპორტირების, წინასწარი დამუშავებისა და დროებითი შენახვის რეგისტრაციის წესისა და პირობების შესახებ</w:t>
      </w:r>
      <w:r w:rsidRPr="0097669D">
        <w:rPr>
          <w:rFonts w:ascii="Sylfaen" w:hAnsi="Sylfaen" w:cs="Sylfaen"/>
          <w:b/>
          <w:lang w:val="ka-GE"/>
        </w:rPr>
        <w:t>“ (დადგენილება№144, 29.03.2016);</w:t>
      </w:r>
    </w:p>
    <w:p w:rsidR="0097669D" w:rsidRPr="0097669D" w:rsidRDefault="0097669D" w:rsidP="0097669D">
      <w:pPr>
        <w:numPr>
          <w:ilvl w:val="1"/>
          <w:numId w:val="16"/>
        </w:numPr>
        <w:spacing w:after="0" w:line="240" w:lineRule="auto"/>
        <w:ind w:right="149"/>
        <w:jc w:val="both"/>
        <w:rPr>
          <w:rFonts w:ascii="Sylfaen" w:hAnsi="Sylfaen" w:cs="Sylfaen"/>
          <w:b/>
          <w:lang w:val="ka-GE"/>
        </w:rPr>
      </w:pPr>
      <w:r w:rsidRPr="0097669D">
        <w:rPr>
          <w:rFonts w:ascii="Sylfaen" w:hAnsi="Sylfaen" w:cs="Sylfaen"/>
          <w:b/>
          <w:lang w:val="ru-RU"/>
        </w:rPr>
        <w:t>„ნარჩენების  ტრანსპორტირების წესის</w:t>
      </w:r>
      <w:r w:rsidRPr="0097669D">
        <w:rPr>
          <w:rFonts w:ascii="Sylfaen" w:hAnsi="Sylfaen" w:cs="Sylfaen"/>
          <w:b/>
        </w:rPr>
        <w:t xml:space="preserve"> </w:t>
      </w:r>
      <w:r w:rsidRPr="0097669D">
        <w:rPr>
          <w:rFonts w:ascii="Sylfaen" w:hAnsi="Sylfaen" w:cs="Sylfaen"/>
          <w:b/>
          <w:lang w:val="ru-RU"/>
        </w:rPr>
        <w:t>ტექნიკური რეგლამენტი“</w:t>
      </w:r>
      <w:r w:rsidRPr="0097669D">
        <w:rPr>
          <w:rFonts w:ascii="Sylfaen" w:hAnsi="Sylfaen" w:cs="Sylfaen"/>
          <w:b/>
          <w:lang w:val="ka-GE"/>
        </w:rPr>
        <w:t xml:space="preserve"> (დადგენილება№143, 29.03.2016).</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საქართველოს კონსტიტუციის 37 მუხლით დეკლარირებულია, რომ «ყველას აქვს უფლება ცხოვრობდეს ჯანმრთელობისათვის უვნებელ გარემოში, სარგებლობდეს ბუნებრივი და კულტურული გარემოთი. ყველა ვალდებულია გაუფრთხილდეს ბუნებრივ და კულტურულ გარემოს».</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„ნარჩენების მართვის კოდექსი“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 xml:space="preserve">2015 წლის 15 იანვარს </w:t>
      </w:r>
      <w:r w:rsidRPr="0097669D">
        <w:rPr>
          <w:rFonts w:ascii="Sylfaen" w:hAnsi="Sylfaen" w:cs="Sylfaen"/>
          <w:b/>
          <w:lang w:val="ka-GE"/>
        </w:rPr>
        <w:t>ამოქმედდა</w:t>
      </w:r>
      <w:r w:rsidRPr="0097669D">
        <w:rPr>
          <w:rFonts w:ascii="Sylfaen" w:hAnsi="Sylfaen" w:cs="Sylfaen"/>
          <w:b/>
        </w:rPr>
        <w:t xml:space="preserve"> საქართველოს კანონი “ნარჩენების მართვის კოდექსი”, რომლის მიზანია სამართლებრივი და მარეგულირებელი საფუძვლების შექმნა, რ</w:t>
      </w:r>
      <w:r w:rsidRPr="0097669D">
        <w:rPr>
          <w:rFonts w:ascii="Sylfaen" w:hAnsi="Sylfaen" w:cs="Sylfaen"/>
          <w:b/>
          <w:lang w:val="ka-GE"/>
        </w:rPr>
        <w:t>ამაც</w:t>
      </w:r>
      <w:r w:rsidRPr="0097669D">
        <w:rPr>
          <w:rFonts w:ascii="Sylfaen" w:hAnsi="Sylfaen" w:cs="Sylfaen"/>
          <w:b/>
        </w:rPr>
        <w:t xml:space="preserve"> ხელ</w:t>
      </w:r>
      <w:r w:rsidRPr="0097669D">
        <w:rPr>
          <w:rFonts w:ascii="Sylfaen" w:hAnsi="Sylfaen" w:cs="Sylfaen"/>
          <w:b/>
          <w:lang w:val="ka-GE"/>
        </w:rPr>
        <w:t>ი უნდა</w:t>
      </w:r>
      <w:r w:rsidRPr="0097669D">
        <w:rPr>
          <w:rFonts w:ascii="Sylfaen" w:hAnsi="Sylfaen" w:cs="Sylfaen"/>
          <w:b/>
        </w:rPr>
        <w:t xml:space="preserve"> შეუწყოს </w:t>
      </w:r>
      <w:r w:rsidRPr="0097669D">
        <w:rPr>
          <w:rFonts w:ascii="Sylfaen" w:hAnsi="Sylfaen" w:cs="Sylfaen"/>
          <w:b/>
        </w:rPr>
        <w:lastRenderedPageBreak/>
        <w:t xml:space="preserve">ნარჩენების წარმოქმნის პრევენციას და ხელახალ გამოყენებას, აგრეთვე ნარჩენების დამუშავებას გარემოსთვის უსაფრთხო გზით, მათ შორის – შეგროვებას, ტრანსპორტირებას, აღდგენას (რეციკლირება, კომპოსტირება და ა.შ.) და განთავსებას.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კანონის ამოცანაა: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 xml:space="preserve">1) ადამიანის ჯანმრთელობისა და გარემოს დაცვა ნარჩენების წარმოქმნის და მისი უარყოფითი ზეგავლენის პრევენციისა ან შემცირების გზით; </w:t>
      </w:r>
      <w:r w:rsidRPr="0097669D">
        <w:rPr>
          <w:rFonts w:ascii="Sylfaen" w:hAnsi="Sylfaen" w:cs="Sylfaen"/>
          <w:b/>
          <w:lang w:val="ka-GE"/>
        </w:rPr>
        <w:t xml:space="preserve">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2) ნარჩენების მართვის ეფექტიანი მექანიზმების შექმნა;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 იმ რესურსების ეფექტიანი მოხმარების წახალისება, რომლებიც შეიძლება მიღებული იქნას მუნიციპლური ნარჩენების უკეთ მართვის შედეგად.</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 xml:space="preserve">ასევე მნიშვნელოვანი ფაქტია ის, რომ </w:t>
      </w:r>
      <w:r w:rsidRPr="0097669D">
        <w:rPr>
          <w:rFonts w:ascii="Sylfaen" w:hAnsi="Sylfaen" w:cs="Sylfaen"/>
          <w:b/>
        </w:rPr>
        <w:t>საქართველომ, ევროკავშირსა და საქართველოს შორის გაფორმული ასოცირების ხელშეკრულებით (რომელსაც 2014 წლის ივნისში მოეწერა ხელი) იკისრა ვალდებულება ევროკავშირის სტანდარტებთან ჰარმონიზაციაში მოიყვანოს ქვეყანაში მოქმედი ნარჩენების მართვის პრაქტიკა.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 xml:space="preserve">ნარჩენების მართვის კოდექსის თანახმად განსაზღვრულია მუნიციპალიტეტების პასუხისმგებლობა ნარჩენების მართვის პროცესში, კერძოდ, ადგილობრივმა თვითმმართველობის ორგანოებმა უნდა უზრუნველყონ მუნიციპალური ნარჩენების  </w:t>
      </w:r>
      <w:r w:rsidRPr="0097669D">
        <w:rPr>
          <w:rFonts w:ascii="Sylfaen" w:hAnsi="Sylfaen" w:cs="Sylfaen"/>
          <w:b/>
        </w:rPr>
        <w:t>შეგროვების</w:t>
      </w:r>
      <w:r w:rsidRPr="0097669D">
        <w:rPr>
          <w:rFonts w:ascii="Sylfaen" w:hAnsi="Sylfaen" w:cs="Sylfaen"/>
          <w:b/>
        </w:rPr>
        <w:tab/>
        <w:t>ეფექტიანი</w:t>
      </w:r>
      <w:r w:rsidRPr="0097669D">
        <w:rPr>
          <w:rFonts w:ascii="Sylfaen" w:hAnsi="Sylfaen" w:cs="Sylfaen"/>
          <w:b/>
        </w:rPr>
        <w:tab/>
        <w:t>სისტემის</w:t>
      </w:r>
      <w:r w:rsidRPr="0097669D">
        <w:rPr>
          <w:rFonts w:ascii="Sylfaen" w:hAnsi="Sylfaen" w:cs="Sylfaen"/>
          <w:b/>
          <w:lang w:val="ka-GE"/>
        </w:rPr>
        <w:t xml:space="preserve"> </w:t>
      </w:r>
      <w:r w:rsidRPr="0097669D">
        <w:rPr>
          <w:rFonts w:ascii="Sylfaen" w:hAnsi="Sylfaen" w:cs="Sylfaen"/>
          <w:b/>
        </w:rPr>
        <w:t>დანერგვა</w:t>
      </w:r>
      <w:r w:rsidRPr="0097669D">
        <w:rPr>
          <w:rFonts w:ascii="Sylfaen" w:hAnsi="Sylfaen" w:cs="Sylfaen"/>
          <w:b/>
          <w:lang w:val="ka-GE"/>
        </w:rPr>
        <w:t xml:space="preserve"> </w:t>
      </w:r>
      <w:r w:rsidRPr="0097669D">
        <w:rPr>
          <w:rFonts w:ascii="Sylfaen" w:hAnsi="Sylfaen" w:cs="Sylfaen"/>
          <w:b/>
        </w:rPr>
        <w:t>თავიანთ</w:t>
      </w:r>
      <w:r w:rsidRPr="0097669D">
        <w:rPr>
          <w:rFonts w:ascii="Sylfaen" w:hAnsi="Sylfaen" w:cs="Sylfaen"/>
          <w:b/>
          <w:lang w:val="ka-GE"/>
        </w:rPr>
        <w:t xml:space="preserve"> </w:t>
      </w:r>
      <w:r w:rsidRPr="0097669D">
        <w:rPr>
          <w:rFonts w:ascii="Sylfaen" w:hAnsi="Sylfaen" w:cs="Sylfaen"/>
          <w:b/>
        </w:rPr>
        <w:t>ადმინისტრაციულ</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საზღვრებში,</w:t>
      </w:r>
      <w:r w:rsidRPr="0097669D">
        <w:rPr>
          <w:rFonts w:ascii="Sylfaen" w:hAnsi="Sylfaen" w:cs="Sylfaen"/>
          <w:b/>
        </w:rPr>
        <w:tab/>
        <w:t>აგრეთვე</w:t>
      </w:r>
      <w:r w:rsidRPr="0097669D">
        <w:rPr>
          <w:rFonts w:ascii="Sylfaen" w:hAnsi="Sylfaen" w:cs="Sylfaen"/>
          <w:b/>
          <w:lang w:val="ka-GE"/>
        </w:rPr>
        <w:t xml:space="preserve">, </w:t>
      </w:r>
      <w:r w:rsidRPr="0097669D">
        <w:rPr>
          <w:rFonts w:ascii="Sylfaen" w:hAnsi="Sylfaen" w:cs="Sylfaen"/>
          <w:b/>
        </w:rPr>
        <w:t>ნარჩენები</w:t>
      </w:r>
      <w:r w:rsidRPr="0097669D">
        <w:rPr>
          <w:rFonts w:ascii="Sylfaen" w:hAnsi="Sylfaen" w:cs="Sylfaen"/>
          <w:b/>
          <w:lang w:val="ka-GE"/>
        </w:rPr>
        <w:t xml:space="preserve">ს </w:t>
      </w:r>
      <w:r w:rsidRPr="0097669D">
        <w:rPr>
          <w:rFonts w:ascii="Sylfaen" w:hAnsi="Sylfaen" w:cs="Sylfaen"/>
          <w:b/>
        </w:rPr>
        <w:t>გამოცალკევებულად</w:t>
      </w:r>
      <w:r w:rsidRPr="0097669D">
        <w:rPr>
          <w:rFonts w:ascii="Sylfaen" w:hAnsi="Sylfaen" w:cs="Sylfaen"/>
          <w:b/>
          <w:lang w:val="ka-GE"/>
        </w:rPr>
        <w:t xml:space="preserve"> </w:t>
      </w:r>
      <w:r w:rsidRPr="0097669D">
        <w:rPr>
          <w:rFonts w:ascii="Sylfaen" w:hAnsi="Sylfaen" w:cs="Sylfaen"/>
          <w:b/>
        </w:rPr>
        <w:t>შეგროვების სისტემების ეტაპობრივი დანერგვა და გამართული ფუნქციონირება, რაც ხელს შეუწყობს აღდგენის პროცესებს. კანონი განსაზღვრავს ნარჩენების შეგროვების ზოგად პრინციპებს, რომლის მიხედვითაც ნარჩენების შეგროვება, ტრანსპორტირება და დამუშავება უნდა მოხდეს იმგვარად, რომ არ შეიქმნას სირთულე</w:t>
      </w:r>
      <w:r w:rsidRPr="0097669D">
        <w:rPr>
          <w:rFonts w:ascii="Sylfaen" w:hAnsi="Sylfaen" w:cs="Sylfaen"/>
          <w:b/>
          <w:lang w:val="ka-GE"/>
        </w:rPr>
        <w:t>ე</w:t>
      </w:r>
      <w:r w:rsidRPr="0097669D">
        <w:rPr>
          <w:rFonts w:ascii="Sylfaen" w:hAnsi="Sylfaen" w:cs="Sylfaen"/>
          <w:b/>
        </w:rPr>
        <w:t xml:space="preserve">ბი მათი შემდგომი აღდგენის მხრივ. ამასთანავე, კანონი მოითხოვს, რომ მუნიციპალური ნარჩენები შეგროვდეს, ტრანსპორტირებული იქნას და დამუშავდეს იმ წესით, რომელიც მაქსიმალურად შესაძლო დონით გამორიცხავს გარემოს დაბინძურებასა და ადამიანის ჯანმრთელობაზე ზიანის მიყენების რისკს.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ნარჩენების შეგროვებასა და დამუშავებასთან დაკავშირებული      მოთხოვნები      განსაზღვრ</w:t>
      </w:r>
      <w:r w:rsidRPr="0097669D">
        <w:rPr>
          <w:rFonts w:ascii="Sylfaen" w:hAnsi="Sylfaen" w:cs="Sylfaen"/>
          <w:b/>
          <w:lang w:val="ka-GE"/>
        </w:rPr>
        <w:t>ულია</w:t>
      </w:r>
      <w:r w:rsidRPr="0097669D">
        <w:rPr>
          <w:rFonts w:ascii="Sylfaen" w:hAnsi="Sylfaen" w:cs="Sylfaen"/>
          <w:b/>
        </w:rPr>
        <w:t xml:space="preserve">     მთავრობის    დადგენილებით„მუნიციპალური ნარჩენების შეგროვებისა და დამუშავების წესის შესახებ“</w:t>
      </w:r>
      <w:r w:rsidRPr="0097669D">
        <w:rPr>
          <w:rFonts w:ascii="Sylfaen" w:hAnsi="Sylfaen" w:cs="Sylfaen"/>
          <w:b/>
          <w:lang w:val="ka-GE"/>
        </w:rPr>
        <w:t xml:space="preserve"> (დადგენილება #159, 01.04.2016)</w:t>
      </w:r>
      <w:r w:rsidRPr="0097669D">
        <w:rPr>
          <w:rFonts w:ascii="Sylfaen" w:hAnsi="Sylfaen" w:cs="Sylfaen"/>
          <w:b/>
        </w:rPr>
        <w:t xml:space="preserve"> </w:t>
      </w:r>
      <w:r w:rsidRPr="0097669D">
        <w:rPr>
          <w:rFonts w:ascii="Sylfaen" w:hAnsi="Sylfaen" w:cs="Sylfaen"/>
          <w:b/>
          <w:lang w:val="ka-GE"/>
        </w:rPr>
        <w:t>კ2</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mc:AlternateContent>
          <mc:Choice Requires="wps">
            <w:drawing>
              <wp:anchor distT="0" distB="0" distL="114300" distR="114300" simplePos="0" relativeHeight="251661312" behindDoc="0" locked="0" layoutInCell="1" allowOverlap="1" wp14:anchorId="21ACFB3F" wp14:editId="042F5D08">
                <wp:simplePos x="0" y="0"/>
                <wp:positionH relativeFrom="column">
                  <wp:posOffset>0</wp:posOffset>
                </wp:positionH>
                <wp:positionV relativeFrom="paragraph">
                  <wp:posOffset>119380</wp:posOffset>
                </wp:positionV>
                <wp:extent cx="5600700" cy="2516505"/>
                <wp:effectExtent l="0" t="0" r="19050" b="1714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516505"/>
                        </a:xfrm>
                        <a:prstGeom prst="rect">
                          <a:avLst/>
                        </a:prstGeom>
                        <a:solidFill>
                          <a:srgbClr val="FFFFFF"/>
                        </a:solidFill>
                        <a:ln w="9525">
                          <a:solidFill>
                            <a:srgbClr val="000000"/>
                          </a:solidFill>
                          <a:miter lim="800000"/>
                          <a:headEnd/>
                          <a:tailEnd/>
                        </a:ln>
                      </wps:spPr>
                      <wps:txbx>
                        <w:txbxContent>
                          <w:p w:rsidR="0097669D" w:rsidRDefault="0097669D" w:rsidP="0097669D">
                            <w:pPr>
                              <w:shd w:val="clear" w:color="auto" w:fill="E0E0E0"/>
                              <w:rPr>
                                <w:lang w:val="ka-GE"/>
                              </w:rPr>
                            </w:pPr>
                            <w:r>
                              <w:rPr>
                                <w:lang w:val="ka-GE"/>
                              </w:rPr>
                              <w:t>.... მუნიციპალიტეტმა უნდა უზრუნველყოს:</w:t>
                            </w:r>
                          </w:p>
                          <w:p w:rsidR="0097669D" w:rsidRDefault="0097669D" w:rsidP="0097669D">
                            <w:pPr>
                              <w:shd w:val="clear" w:color="auto" w:fill="E0E0E0"/>
                              <w:rPr>
                                <w:lang w:val="ka-GE"/>
                              </w:rPr>
                            </w:pPr>
                            <w:r>
                              <w:rPr>
                                <w:lang w:val="ka-GE"/>
                              </w:rPr>
                              <w:t>ა) მუნიციპალური ნარჩენების შეგროვება და ამ მიზნით მუნიციპალური ნარჩენების შგროვების სისტემის დანერგვა და გამართული ფუნქციონირება;</w:t>
                            </w:r>
                          </w:p>
                          <w:p w:rsidR="0097669D" w:rsidRDefault="0097669D" w:rsidP="0097669D">
                            <w:pPr>
                              <w:shd w:val="clear" w:color="auto" w:fill="E0E0E0"/>
                              <w:rPr>
                                <w:lang w:val="ka-GE"/>
                              </w:rPr>
                            </w:pPr>
                            <w:r>
                              <w:rPr>
                                <w:lang w:val="ka-GE"/>
                              </w:rPr>
                              <w:t>ბ) მუნიციპალიტეტის ადმინისტრაციულ საზღვრებში შგროვებული მუნიციპალური ნარჩენების ტრანსპორტირება დამუშავებისა და განთავსების ობიექტებზე, სადაც ნებადართულია ამგვარი ნარჩენების მიღება;</w:t>
                            </w:r>
                          </w:p>
                          <w:p w:rsidR="0097669D" w:rsidRDefault="0097669D" w:rsidP="0097669D">
                            <w:pPr>
                              <w:shd w:val="clear" w:color="auto" w:fill="E0E0E0"/>
                              <w:rPr>
                                <w:lang w:val="ka-GE"/>
                              </w:rPr>
                            </w:pPr>
                            <w:r>
                              <w:rPr>
                                <w:lang w:val="ka-GE"/>
                              </w:rPr>
                              <w:t>გ) მუნიციპალური ნარჩენების დამუშავების ხელშეწყობა;</w:t>
                            </w:r>
                          </w:p>
                          <w:p w:rsidR="0097669D" w:rsidRDefault="0097669D" w:rsidP="0097669D">
                            <w:pPr>
                              <w:shd w:val="clear" w:color="auto" w:fill="E0E0E0"/>
                              <w:rPr>
                                <w:lang w:val="ka-GE"/>
                              </w:rPr>
                            </w:pPr>
                            <w:r>
                              <w:rPr>
                                <w:lang w:val="ka-GE"/>
                              </w:rPr>
                              <w:t xml:space="preserve">დ) მუნიციპალური ნარჩენების სეპარირებული შეგროვების სისტემის ეტაპობრივი დანერგვა და გამართული ფუნქციორინება. </w:t>
                            </w:r>
                          </w:p>
                          <w:p w:rsidR="0097669D" w:rsidRDefault="0097669D" w:rsidP="0097669D">
                            <w:pPr>
                              <w:shd w:val="clear" w:color="auto" w:fill="E0E0E0"/>
                              <w:rPr>
                                <w:lang w:val="ka-GE"/>
                              </w:rPr>
                            </w:pPr>
                          </w:p>
                          <w:p w:rsidR="0097669D" w:rsidRPr="006936DF" w:rsidRDefault="0097669D" w:rsidP="0097669D">
                            <w:pPr>
                              <w:shd w:val="clear" w:color="auto" w:fill="E0E0E0"/>
                              <w:jc w:val="right"/>
                              <w:rPr>
                                <w:b/>
                                <w:i/>
                                <w:lang w:val="ka-GE"/>
                              </w:rPr>
                            </w:pPr>
                            <w:r>
                              <w:rPr>
                                <w:b/>
                                <w:i/>
                                <w:lang w:val="ka-GE"/>
                              </w:rPr>
                              <w:t xml:space="preserve">წყარო: </w:t>
                            </w:r>
                            <w:r w:rsidRPr="006936DF">
                              <w:rPr>
                                <w:b/>
                                <w:i/>
                                <w:lang w:val="ka-GE"/>
                              </w:rPr>
                              <w:t>მუხლი 5. მუნიციპალიტეტის უფლებები და ვალდებულებები. მუნიციპალური ნარჩენების შეგროვებისა და დამუშავების  წესის შესახებ. ტექნიკური რეგლამნეტი.</w:t>
                            </w:r>
                          </w:p>
                          <w:p w:rsidR="0097669D" w:rsidRPr="00126D39" w:rsidRDefault="0097669D" w:rsidP="0097669D">
                            <w:pPr>
                              <w:shd w:val="clear" w:color="auto" w:fill="E0E0E0"/>
                              <w:rPr>
                                <w:lang w:val="ka-G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CFB3F" id="_x0000_t202" coordsize="21600,21600" o:spt="202" path="m,l,21600r21600,l21600,xe">
                <v:stroke joinstyle="miter"/>
                <v:path gradientshapeok="t" o:connecttype="rect"/>
              </v:shapetype>
              <v:shape id="Text Box 54" o:spid="_x0000_s1026" type="#_x0000_t202" style="position:absolute;left:0;text-align:left;margin-left:0;margin-top:9.4pt;width:441pt;height:19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">
                <v:textbox>
                  <w:txbxContent>
                    <w:p w:rsidR="0097669D" w:rsidRDefault="0097669D" w:rsidP="0097669D">
                      <w:pPr>
                        <w:shd w:val="clear" w:color="auto" w:fill="E0E0E0"/>
                        <w:rPr>
                          <w:lang w:val="ka-GE"/>
                        </w:rPr>
                      </w:pPr>
                      <w:r>
                        <w:rPr>
                          <w:lang w:val="ka-GE"/>
                        </w:rPr>
                        <w:t>.... მუნიციპალიტეტმა უნდა უზრუნველყოს:</w:t>
                      </w:r>
                    </w:p>
                    <w:p w:rsidR="0097669D" w:rsidRDefault="0097669D" w:rsidP="0097669D">
                      <w:pPr>
                        <w:shd w:val="clear" w:color="auto" w:fill="E0E0E0"/>
                        <w:rPr>
                          <w:lang w:val="ka-GE"/>
                        </w:rPr>
                      </w:pPr>
                      <w:r>
                        <w:rPr>
                          <w:lang w:val="ka-GE"/>
                        </w:rPr>
                        <w:t>ა) მუნიციპალური ნარჩენების შეგროვება და ამ მიზნით მუნიციპალური ნარჩენების შგროვების სისტემის დანერგვა და გამართული ფუნქციონირება;</w:t>
                      </w:r>
                    </w:p>
                    <w:p w:rsidR="0097669D" w:rsidRDefault="0097669D" w:rsidP="0097669D">
                      <w:pPr>
                        <w:shd w:val="clear" w:color="auto" w:fill="E0E0E0"/>
                        <w:rPr>
                          <w:lang w:val="ka-GE"/>
                        </w:rPr>
                      </w:pPr>
                      <w:r>
                        <w:rPr>
                          <w:lang w:val="ka-GE"/>
                        </w:rPr>
                        <w:t>ბ) მუნიციპალიტეტის ადმინისტრაციულ საზღვრებში შგროვებული მუნიციპალური ნარჩენების ტრანსპორტირება დამუშავებისა და განთავსების ობიექტებზე, სადაც ნებადართულია ამგვარი ნარჩენების მიღება;</w:t>
                      </w:r>
                    </w:p>
                    <w:p w:rsidR="0097669D" w:rsidRDefault="0097669D" w:rsidP="0097669D">
                      <w:pPr>
                        <w:shd w:val="clear" w:color="auto" w:fill="E0E0E0"/>
                        <w:rPr>
                          <w:lang w:val="ka-GE"/>
                        </w:rPr>
                      </w:pPr>
                      <w:r>
                        <w:rPr>
                          <w:lang w:val="ka-GE"/>
                        </w:rPr>
                        <w:t>გ) მუნიციპალური ნარჩენების დამუშავების ხელშეწყობა;</w:t>
                      </w:r>
                    </w:p>
                    <w:p w:rsidR="0097669D" w:rsidRDefault="0097669D" w:rsidP="0097669D">
                      <w:pPr>
                        <w:shd w:val="clear" w:color="auto" w:fill="E0E0E0"/>
                        <w:rPr>
                          <w:lang w:val="ka-GE"/>
                        </w:rPr>
                      </w:pPr>
                      <w:r>
                        <w:rPr>
                          <w:lang w:val="ka-GE"/>
                        </w:rPr>
                        <w:t xml:space="preserve">დ) მუნიციპალური ნარჩენების სეპარირებული შეგროვების სისტემის ეტაპობრივი დანერგვა და გამართული ფუნქციორინება. </w:t>
                      </w:r>
                    </w:p>
                    <w:p w:rsidR="0097669D" w:rsidRDefault="0097669D" w:rsidP="0097669D">
                      <w:pPr>
                        <w:shd w:val="clear" w:color="auto" w:fill="E0E0E0"/>
                        <w:rPr>
                          <w:lang w:val="ka-GE"/>
                        </w:rPr>
                      </w:pPr>
                    </w:p>
                    <w:p w:rsidR="0097669D" w:rsidRPr="006936DF" w:rsidRDefault="0097669D" w:rsidP="0097669D">
                      <w:pPr>
                        <w:shd w:val="clear" w:color="auto" w:fill="E0E0E0"/>
                        <w:jc w:val="right"/>
                        <w:rPr>
                          <w:b/>
                          <w:i/>
                          <w:lang w:val="ka-GE"/>
                        </w:rPr>
                      </w:pPr>
                      <w:r>
                        <w:rPr>
                          <w:b/>
                          <w:i/>
                          <w:lang w:val="ka-GE"/>
                        </w:rPr>
                        <w:t xml:space="preserve">წყარო: </w:t>
                      </w:r>
                      <w:r w:rsidRPr="006936DF">
                        <w:rPr>
                          <w:b/>
                          <w:i/>
                          <w:lang w:val="ka-GE"/>
                        </w:rPr>
                        <w:t>მუხლი 5. მუნიციპალიტეტის უფლებები და ვალდებულებები. მუნიციპალური ნარჩენების შეგროვებისა და დამუშავების  წესის შესახებ. ტექნიკური რეგლამნეტი.</w:t>
                      </w:r>
                    </w:p>
                    <w:p w:rsidR="0097669D" w:rsidRPr="00126D39" w:rsidRDefault="0097669D" w:rsidP="0097669D">
                      <w:pPr>
                        <w:shd w:val="clear" w:color="auto" w:fill="E0E0E0"/>
                        <w:rPr>
                          <w:lang w:val="ka-GE"/>
                        </w:rPr>
                      </w:pPr>
                    </w:p>
                  </w:txbxContent>
                </v:textbox>
              </v:shape>
            </w:pict>
          </mc:Fallback>
        </mc:AlternateConten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მართვის კოდექსი</w:t>
      </w:r>
      <w:r w:rsidRPr="0097669D">
        <w:rPr>
          <w:rFonts w:ascii="Sylfaen" w:hAnsi="Sylfaen" w:cs="Sylfaen"/>
          <w:b/>
          <w:lang w:val="ka-GE"/>
        </w:rPr>
        <w:t>თ</w:t>
      </w:r>
      <w:r w:rsidRPr="0097669D">
        <w:rPr>
          <w:rFonts w:ascii="Sylfaen" w:hAnsi="Sylfaen" w:cs="Sylfaen"/>
          <w:b/>
        </w:rPr>
        <w:t xml:space="preserve"> განსაზღვრ</w:t>
      </w:r>
      <w:r w:rsidRPr="0097669D">
        <w:rPr>
          <w:rFonts w:ascii="Sylfaen" w:hAnsi="Sylfaen" w:cs="Sylfaen"/>
          <w:b/>
          <w:lang w:val="ka-GE"/>
        </w:rPr>
        <w:t>ულია</w:t>
      </w:r>
      <w:r w:rsidRPr="0097669D">
        <w:rPr>
          <w:rFonts w:ascii="Sylfaen" w:hAnsi="Sylfaen" w:cs="Sylfaen"/>
          <w:b/>
        </w:rPr>
        <w:t xml:space="preserve">, რომ </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ab/>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 xml:space="preserve">ადგილობრივმა თვითმმართველობებმა უნდა შეიმუშაონ მუნიციპალური ნარჩენების მართვის ყოვლისმომცველი გეგმები, რომლებიც გამიზნული უნდა იყოს მუნიციპალიტეტების ფუნქციების გაუმჯობესებაზე ნარჩენების მართვის სფეროში.  კანონის </w:t>
      </w:r>
      <w:r w:rsidRPr="0097669D">
        <w:rPr>
          <w:rFonts w:ascii="Sylfaen" w:hAnsi="Sylfaen" w:cs="Sylfaen"/>
          <w:b/>
          <w:lang w:val="ka-GE"/>
        </w:rPr>
        <w:t>შესაბამისად მუნიციპალური ნარჩენების მართვის გეგმების ხანგრძლივობა განსაზღვრულია 5</w:t>
      </w:r>
      <w:r w:rsidRPr="0097669D">
        <w:rPr>
          <w:rFonts w:ascii="Sylfaen" w:hAnsi="Sylfaen" w:cs="Sylfaen"/>
          <w:b/>
        </w:rPr>
        <w:t>–წლიან</w:t>
      </w:r>
      <w:r w:rsidRPr="0097669D">
        <w:rPr>
          <w:rFonts w:ascii="Sylfaen" w:hAnsi="Sylfaen" w:cs="Sylfaen"/>
          <w:b/>
          <w:lang w:val="ka-GE"/>
        </w:rPr>
        <w:t>ი</w:t>
      </w:r>
      <w:r w:rsidRPr="0097669D">
        <w:rPr>
          <w:rFonts w:ascii="Sylfaen" w:hAnsi="Sylfaen" w:cs="Sylfaen"/>
          <w:b/>
        </w:rPr>
        <w:t xml:space="preserve"> პერიოდ</w:t>
      </w:r>
      <w:r w:rsidRPr="0097669D">
        <w:rPr>
          <w:rFonts w:ascii="Sylfaen" w:hAnsi="Sylfaen" w:cs="Sylfaen"/>
          <w:b/>
          <w:lang w:val="ka-GE"/>
        </w:rPr>
        <w:t>ით</w:t>
      </w:r>
      <w:r w:rsidRPr="0097669D">
        <w:rPr>
          <w:rFonts w:ascii="Sylfaen" w:hAnsi="Sylfaen" w:cs="Sylfaen"/>
          <w:b/>
        </w:rPr>
        <w:t xml:space="preserve">, და უნდა შეესაბამებოდეს ნარჩენების მართვის ეროვნულ სტრატეგიასა და სამოქმედო გეგმას.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კანონის “ნარჩენების მართვის კოდექსი” თანახმად, მუნიციპალიტეტებს უნარჩუნდებათ </w:t>
      </w:r>
      <w:r w:rsidRPr="0097669D">
        <w:rPr>
          <w:rFonts w:ascii="Sylfaen" w:hAnsi="Sylfaen" w:cs="Sylfaen"/>
          <w:b/>
          <w:lang w:val="ka-GE"/>
        </w:rPr>
        <w:t xml:space="preserve">მხოლოდ </w:t>
      </w:r>
      <w:r w:rsidRPr="0097669D">
        <w:rPr>
          <w:rFonts w:ascii="Sylfaen" w:hAnsi="Sylfaen" w:cs="Sylfaen"/>
          <w:b/>
        </w:rPr>
        <w:t>ნარჩენების შეგროვებისა და ტრანსპორტირების მომსახურებებისა და აღდგენის  პროგრამების განხორციელების ვალდებულებები.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 xml:space="preserve">უნდა აღინიშნოს, რომ </w:t>
      </w:r>
      <w:r w:rsidRPr="0097669D">
        <w:rPr>
          <w:rFonts w:ascii="Sylfaen" w:hAnsi="Sylfaen" w:cs="Sylfaen"/>
          <w:b/>
        </w:rPr>
        <w:t xml:space="preserve">მთელი საქართველოს მასშტაბით (აჭარის ავტონომიური რესპუბლიკისა და ქალაქ თბილისის გამოკლებით) რეგიონული ნაგავსაყრელების მოწყობაზე პასუხისმგებელია </w:t>
      </w:r>
      <w:r w:rsidRPr="0097669D">
        <w:rPr>
          <w:rFonts w:ascii="Sylfaen" w:hAnsi="Sylfaen" w:cs="Sylfaen"/>
          <w:b/>
        </w:rPr>
        <w:lastRenderedPageBreak/>
        <w:t>სახელმწიფოკომპანია–საქართველოს რეგიონული განვითარებისა და ინფრასტრუქტურის სამინისტროს შპს „საქართველოს მყარი ნარჩენების მართვის კომპანია“.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bCs/>
          <w:lang w:val="ka-GE"/>
        </w:rPr>
      </w:pPr>
      <w:r w:rsidRPr="0097669D">
        <w:rPr>
          <w:rFonts w:ascii="Sylfaen" w:hAnsi="Sylfaen" w:cs="Sylfaen"/>
          <w:b/>
          <w:bCs/>
          <w:lang w:val="ka-GE"/>
        </w:rPr>
        <w:t>„ადგილობრივი თვითმმართველობის კოდექსი“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 xml:space="preserve">საქართველოს კანონის „ადგილობრივი თვითმმართველობის კოდექსის“ მე-16 მუხლის 2 პუნქტის </w:t>
      </w:r>
      <w:r w:rsidRPr="0097669D">
        <w:rPr>
          <w:rFonts w:ascii="Sylfaen" w:hAnsi="Sylfaen" w:cs="Sylfaen"/>
          <w:b/>
          <w:lang w:val="ka-GE"/>
        </w:rPr>
        <w:t>„</w:t>
      </w:r>
      <w:r w:rsidRPr="0097669D">
        <w:rPr>
          <w:rFonts w:ascii="Sylfaen" w:hAnsi="Sylfaen" w:cs="Sylfaen"/>
          <w:b/>
        </w:rPr>
        <w:t>ზ</w:t>
      </w:r>
      <w:r w:rsidRPr="0097669D">
        <w:rPr>
          <w:rFonts w:ascii="Sylfaen" w:hAnsi="Sylfaen" w:cs="Sylfaen"/>
          <w:b/>
          <w:lang w:val="ka-GE"/>
        </w:rPr>
        <w:t>“</w:t>
      </w:r>
      <w:r w:rsidRPr="0097669D">
        <w:rPr>
          <w:rFonts w:ascii="Sylfaen" w:hAnsi="Sylfaen" w:cs="Sylfaen"/>
          <w:b/>
        </w:rPr>
        <w:t xml:space="preserve"> ქვეპუნქტის თანახმად, მუნიციპალიტეტის  საკუთარ უფლებამოსილებას განეკუთვნება მყარი (საყოფაცხოვრებო) ნარჩენების შეგროვება და გატანა. რაც გულისხმობს, მოსახლეობის განსახლების პირველადი ტერიტორიულ ერთეულებში (ქალაქი, დაბა, სოფელი) საზოგადოებრივი სივრცეების დასუფთავებას მყარი ნარჩენებისაგან და მათ გატანას  ნაგავსაყრელების ტერიტორიაზე.</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საქართველოს ნარჩენების მართვის ეროვნული სტრატეგია</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საქართველოს ნარჩენების მართვის ეროვნული სტრატეგია შემუშავებულია ნარჩენების მართვის კოდექსისა და ევროკავშირი-საქართველოს ასოცირების შეთანხმებით გათვალისწინებული დირექტივების მოთხოვნების შესაბამისად. სტრატეგიის მიზანია საქართველოში ნარჩენების მართვის განვითარების პროცესის ჰარმონიზება ევროკავშირის ნარჩენების მართვის პოლიტიკასთან. სტრატეგიის განხორციელების მიზნით შემუშავებულია ნარჩენების მართვის ეროვნული სამოქმედო გეგმა</w:t>
      </w:r>
      <w:r w:rsidRPr="0097669D">
        <w:rPr>
          <w:rFonts w:ascii="Sylfaen" w:hAnsi="Sylfaen" w:cs="Sylfaen"/>
          <w:b/>
          <w:lang w:val="ka-GE"/>
        </w:rPr>
        <w:t>.</w:t>
      </w:r>
      <w:r w:rsidRPr="0097669D">
        <w:rPr>
          <w:rFonts w:ascii="Sylfaen" w:hAnsi="Sylfaen" w:cs="Sylfaen"/>
          <w:b/>
        </w:rPr>
        <w:t xml:space="preserve"> სტრატეგია და სამოქმედო გეგმა საქართველოს ნარჩენების მართვის პოლიტიკის განუყოფელი ნაწილებია. სამოქმედო გეგმით გათვალისწინებული ღონისძიებები დაკავშირებულია სტრატეგიით განსაზღვრულ მიზნებსა და ამოცანებთან.</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სა</w:t>
      </w:r>
      <w:r w:rsidRPr="0097669D">
        <w:rPr>
          <w:rFonts w:ascii="Sylfaen" w:hAnsi="Sylfaen" w:cs="Sylfaen"/>
          <w:b/>
        </w:rPr>
        <w:t xml:space="preserve">ქართველოს ნარჩენების მართვის პირველი ეროვნული სტრატეგის მოიცავს 15 წლიან პერიოდს (2016-2030 წწ.).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სტრატეგიის შესაბამისად საქართველოში ნარჩენების მართვის ხედვაა: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„საქართველო ისწრაფვის გახდეს ნარჩენების პრევენციასა და რეციკლირებაზე ორიენტირებული ქვეყანა“, რაც მიიღწევა: </w:t>
      </w:r>
    </w:p>
    <w:p w:rsidR="0097669D" w:rsidRPr="0097669D" w:rsidRDefault="0097669D" w:rsidP="0097669D">
      <w:pPr>
        <w:numPr>
          <w:ilvl w:val="0"/>
          <w:numId w:val="17"/>
        </w:numPr>
        <w:spacing w:after="0" w:line="240" w:lineRule="auto"/>
        <w:ind w:right="149"/>
        <w:jc w:val="both"/>
        <w:rPr>
          <w:rFonts w:ascii="Sylfaen" w:hAnsi="Sylfaen" w:cs="Sylfaen"/>
          <w:b/>
        </w:rPr>
      </w:pPr>
      <w:r w:rsidRPr="0097669D">
        <w:rPr>
          <w:rFonts w:ascii="Sylfaen" w:hAnsi="Sylfaen" w:cs="Sylfaen"/>
          <w:b/>
        </w:rPr>
        <w:t xml:space="preserve">ნარჩენების პრევენციის, ხელახალი გამოყენების, რეციკლირებისა და აღდგენის ღონისძიებების გატარებით </w:t>
      </w:r>
    </w:p>
    <w:p w:rsidR="0097669D" w:rsidRPr="0097669D" w:rsidRDefault="0097669D" w:rsidP="0097669D">
      <w:pPr>
        <w:numPr>
          <w:ilvl w:val="0"/>
          <w:numId w:val="17"/>
        </w:numPr>
        <w:spacing w:after="0" w:line="240" w:lineRule="auto"/>
        <w:ind w:right="149"/>
        <w:jc w:val="both"/>
        <w:rPr>
          <w:rFonts w:ascii="Sylfaen" w:hAnsi="Sylfaen" w:cs="Sylfaen"/>
          <w:b/>
        </w:rPr>
      </w:pPr>
      <w:r w:rsidRPr="0097669D">
        <w:rPr>
          <w:rFonts w:ascii="Sylfaen" w:hAnsi="Sylfaen" w:cs="Sylfaen"/>
          <w:b/>
        </w:rPr>
        <w:t xml:space="preserve">მუნიციპალური ნარჩენების შეგროვების უზრუნველყოფით საქართველოს მთელ ტერიტორიაზე </w:t>
      </w:r>
    </w:p>
    <w:p w:rsidR="0097669D" w:rsidRPr="0097669D" w:rsidRDefault="0097669D" w:rsidP="0097669D">
      <w:pPr>
        <w:numPr>
          <w:ilvl w:val="0"/>
          <w:numId w:val="17"/>
        </w:numPr>
        <w:spacing w:after="0" w:line="240" w:lineRule="auto"/>
        <w:ind w:right="149"/>
        <w:jc w:val="both"/>
        <w:rPr>
          <w:rFonts w:ascii="Sylfaen" w:hAnsi="Sylfaen" w:cs="Sylfaen"/>
          <w:b/>
        </w:rPr>
      </w:pPr>
      <w:r w:rsidRPr="0097669D">
        <w:rPr>
          <w:rFonts w:ascii="Sylfaen" w:hAnsi="Sylfaen" w:cs="Sylfaen"/>
          <w:b/>
        </w:rPr>
        <w:t xml:space="preserve">ნარჩენების წარმოქმნის წყაროსთან სეპარირების დანერგვით </w:t>
      </w:r>
    </w:p>
    <w:p w:rsidR="0097669D" w:rsidRPr="0097669D" w:rsidRDefault="0097669D" w:rsidP="0097669D">
      <w:pPr>
        <w:numPr>
          <w:ilvl w:val="0"/>
          <w:numId w:val="17"/>
        </w:numPr>
        <w:spacing w:after="0" w:line="240" w:lineRule="auto"/>
        <w:ind w:right="149"/>
        <w:jc w:val="both"/>
        <w:rPr>
          <w:rFonts w:ascii="Sylfaen" w:hAnsi="Sylfaen" w:cs="Sylfaen"/>
          <w:b/>
        </w:rPr>
      </w:pPr>
      <w:r w:rsidRPr="0097669D">
        <w:rPr>
          <w:rFonts w:ascii="Sylfaen" w:hAnsi="Sylfaen" w:cs="Sylfaen"/>
          <w:b/>
        </w:rPr>
        <w:t xml:space="preserve">ხარჯების სრული ამოღების დანერგვით </w:t>
      </w:r>
    </w:p>
    <w:p w:rsidR="0097669D" w:rsidRPr="0097669D" w:rsidRDefault="0097669D" w:rsidP="0097669D">
      <w:pPr>
        <w:numPr>
          <w:ilvl w:val="0"/>
          <w:numId w:val="17"/>
        </w:numPr>
        <w:spacing w:after="0" w:line="240" w:lineRule="auto"/>
        <w:ind w:right="149"/>
        <w:jc w:val="both"/>
        <w:rPr>
          <w:rFonts w:ascii="Sylfaen" w:hAnsi="Sylfaen" w:cs="Sylfaen"/>
          <w:b/>
        </w:rPr>
      </w:pPr>
      <w:r w:rsidRPr="0097669D">
        <w:rPr>
          <w:rFonts w:ascii="Sylfaen" w:hAnsi="Sylfaen" w:cs="Sylfaen"/>
          <w:b/>
        </w:rPr>
        <w:t xml:space="preserve">მწარმოებლის გაფართოებული ვალდებულების დანერგვით </w:t>
      </w:r>
    </w:p>
    <w:p w:rsidR="0097669D" w:rsidRPr="0097669D" w:rsidRDefault="0097669D" w:rsidP="0097669D">
      <w:pPr>
        <w:numPr>
          <w:ilvl w:val="0"/>
          <w:numId w:val="17"/>
        </w:numPr>
        <w:spacing w:after="0" w:line="240" w:lineRule="auto"/>
        <w:ind w:right="149"/>
        <w:jc w:val="both"/>
        <w:rPr>
          <w:rFonts w:ascii="Sylfaen" w:hAnsi="Sylfaen" w:cs="Sylfaen"/>
          <w:b/>
        </w:rPr>
      </w:pPr>
      <w:r w:rsidRPr="0097669D">
        <w:rPr>
          <w:rFonts w:ascii="Sylfaen" w:hAnsi="Sylfaen" w:cs="Sylfaen"/>
          <w:b/>
        </w:rPr>
        <w:t xml:space="preserve">ინიციატივების განხორციელებით სპეციფიკური ნარჩენების ნაკადებზე საჯარო-კერძო პარტნიორობის ჩამოყალიბებით </w:t>
      </w:r>
    </w:p>
    <w:p w:rsidR="0097669D" w:rsidRPr="0097669D" w:rsidRDefault="0097669D" w:rsidP="0097669D">
      <w:pPr>
        <w:numPr>
          <w:ilvl w:val="0"/>
          <w:numId w:val="17"/>
        </w:numPr>
        <w:spacing w:after="0" w:line="240" w:lineRule="auto"/>
        <w:ind w:right="149"/>
        <w:jc w:val="both"/>
        <w:rPr>
          <w:rFonts w:ascii="Sylfaen" w:hAnsi="Sylfaen" w:cs="Sylfaen"/>
          <w:b/>
        </w:rPr>
      </w:pPr>
      <w:r w:rsidRPr="0097669D">
        <w:rPr>
          <w:rFonts w:ascii="Sylfaen" w:hAnsi="Sylfaen" w:cs="Sylfaen"/>
          <w:b/>
        </w:rPr>
        <w:t>სტრატეგიის მიზნების მისაღწევად საჭირო წამახალისებელი მექანიზმების დანერგვით.</w:t>
      </w:r>
    </w:p>
    <w:p w:rsidR="0097669D" w:rsidRPr="0097669D" w:rsidRDefault="0097669D" w:rsidP="0097669D">
      <w:pPr>
        <w:numPr>
          <w:ilvl w:val="0"/>
          <w:numId w:val="17"/>
        </w:numPr>
        <w:spacing w:after="0" w:line="240" w:lineRule="auto"/>
        <w:ind w:right="149"/>
        <w:jc w:val="both"/>
        <w:rPr>
          <w:rFonts w:ascii="Sylfaen" w:hAnsi="Sylfaen" w:cs="Sylfaen"/>
          <w:b/>
        </w:rPr>
      </w:pPr>
      <w:r w:rsidRPr="0097669D">
        <w:rPr>
          <w:rFonts w:ascii="Sylfaen" w:hAnsi="Sylfaen" w:cs="Sylfaen"/>
          <w:b/>
          <w:bCs/>
          <w:i/>
          <w:iCs/>
        </w:rPr>
        <w:t>ნმეს</w:t>
      </w:r>
      <w:r w:rsidRPr="0097669D">
        <w:rPr>
          <w:rFonts w:ascii="Sylfaen" w:hAnsi="Sylfaen" w:cs="Sylfaen"/>
          <w:b/>
          <w:bCs/>
        </w:rPr>
        <w:t xml:space="preserve">- </w:t>
      </w:r>
      <w:r w:rsidRPr="0097669D">
        <w:rPr>
          <w:rFonts w:ascii="Sylfaen" w:hAnsi="Sylfaen" w:cs="Sylfaen"/>
          <w:b/>
        </w:rPr>
        <w:t>ით განსაზღვრული გამოწვევები და მისაღწევი მიზნები, მათიმნიშვნელობის მეტი თვალსაჩინოებისათვის, დაჯგუფებულია 13  მიმართულებად:</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 კანონმდებლობა;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 ნარჩენების მართვის დაგეგმვა;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 ნარჩენების შეგროვება და ტრანსპორტირება;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 ნაგავსაყრელები;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 პრევენცია, ხელახალი გამოყენება, რეციკლირება და აღდგენა;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 ხარჯების ამოღება;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 მწარმოებლის გაფართოებული ვალდებულება;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8. მონაცემები ნარჩენების შესახებ;</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 მართვის შესაძლებლობები;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 xml:space="preserve">10. </w:t>
      </w:r>
      <w:r w:rsidRPr="0097669D">
        <w:rPr>
          <w:rFonts w:ascii="Sylfaen" w:hAnsi="Sylfaen" w:cs="Sylfaen"/>
          <w:b/>
        </w:rPr>
        <w:t>სახიფათო</w:t>
      </w:r>
      <w:r w:rsidRPr="0097669D">
        <w:rPr>
          <w:rFonts w:ascii="Sylfaen" w:hAnsi="Sylfaen" w:cs="Sylfaen"/>
          <w:b/>
          <w:lang w:val="ka-GE"/>
        </w:rPr>
        <w:t xml:space="preserve"> </w:t>
      </w:r>
      <w:r w:rsidRPr="0097669D">
        <w:rPr>
          <w:rFonts w:ascii="Sylfaen" w:hAnsi="Sylfaen" w:cs="Sylfaen"/>
          <w:b/>
        </w:rPr>
        <w:t>ნარჩენების</w:t>
      </w:r>
      <w:r w:rsidRPr="0097669D">
        <w:rPr>
          <w:rFonts w:ascii="Sylfaen" w:hAnsi="Sylfaen" w:cs="Sylfaen"/>
          <w:b/>
          <w:lang w:val="ka-GE"/>
        </w:rPr>
        <w:t xml:space="preserve"> </w:t>
      </w:r>
      <w:r w:rsidRPr="0097669D">
        <w:rPr>
          <w:rFonts w:ascii="Sylfaen" w:hAnsi="Sylfaen" w:cs="Sylfaen"/>
          <w:b/>
        </w:rPr>
        <w:t>მართვა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11. პლასტიკის</w:t>
      </w:r>
      <w:r w:rsidRPr="0097669D">
        <w:rPr>
          <w:rFonts w:ascii="Sylfaen" w:hAnsi="Sylfaen" w:cs="Sylfaen"/>
          <w:b/>
          <w:lang w:val="ka-GE"/>
        </w:rPr>
        <w:t xml:space="preserve"> </w:t>
      </w:r>
      <w:r w:rsidRPr="0097669D">
        <w:rPr>
          <w:rFonts w:ascii="Sylfaen" w:hAnsi="Sylfaen" w:cs="Sylfaen"/>
          <w:b/>
        </w:rPr>
        <w:t>ნარჩენების</w:t>
      </w:r>
      <w:r w:rsidRPr="0097669D">
        <w:rPr>
          <w:rFonts w:ascii="Sylfaen" w:hAnsi="Sylfaen" w:cs="Sylfaen"/>
          <w:b/>
          <w:lang w:val="ka-GE"/>
        </w:rPr>
        <w:t xml:space="preserve"> </w:t>
      </w:r>
      <w:r w:rsidRPr="0097669D">
        <w:rPr>
          <w:rFonts w:ascii="Sylfaen" w:hAnsi="Sylfaen" w:cs="Sylfaen"/>
          <w:b/>
        </w:rPr>
        <w:t>მართვა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 ბიოდეგრადირებადი</w:t>
      </w:r>
      <w:r w:rsidRPr="0097669D">
        <w:rPr>
          <w:rFonts w:ascii="Sylfaen" w:hAnsi="Sylfaen" w:cs="Sylfaen"/>
          <w:b/>
          <w:lang w:val="ka-GE"/>
        </w:rPr>
        <w:t xml:space="preserve"> </w:t>
      </w:r>
      <w:r w:rsidRPr="0097669D">
        <w:rPr>
          <w:rFonts w:ascii="Sylfaen" w:hAnsi="Sylfaen" w:cs="Sylfaen"/>
          <w:b/>
        </w:rPr>
        <w:t>ნარჩენების</w:t>
      </w:r>
      <w:r w:rsidRPr="0097669D">
        <w:rPr>
          <w:rFonts w:ascii="Sylfaen" w:hAnsi="Sylfaen" w:cs="Sylfaen"/>
          <w:b/>
          <w:lang w:val="ka-GE"/>
        </w:rPr>
        <w:t xml:space="preserve"> </w:t>
      </w:r>
      <w:r w:rsidRPr="0097669D">
        <w:rPr>
          <w:rFonts w:ascii="Sylfaen" w:hAnsi="Sylfaen" w:cs="Sylfaen"/>
          <w:b/>
        </w:rPr>
        <w:t>მართვა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13. ინერტული, სამშენებლო</w:t>
      </w:r>
      <w:r w:rsidRPr="0097669D">
        <w:rPr>
          <w:rFonts w:ascii="Sylfaen" w:hAnsi="Sylfaen" w:cs="Sylfaen"/>
          <w:b/>
          <w:lang w:val="ka-GE"/>
        </w:rPr>
        <w:t xml:space="preserve"> </w:t>
      </w:r>
      <w:r w:rsidRPr="0097669D">
        <w:rPr>
          <w:rFonts w:ascii="Sylfaen" w:hAnsi="Sylfaen" w:cs="Sylfaen"/>
          <w:b/>
        </w:rPr>
        <w:t>და</w:t>
      </w:r>
      <w:r w:rsidRPr="0097669D">
        <w:rPr>
          <w:rFonts w:ascii="Sylfaen" w:hAnsi="Sylfaen" w:cs="Sylfaen"/>
          <w:b/>
          <w:lang w:val="ka-GE"/>
        </w:rPr>
        <w:t xml:space="preserve"> </w:t>
      </w:r>
      <w:r w:rsidRPr="0097669D">
        <w:rPr>
          <w:rFonts w:ascii="Sylfaen" w:hAnsi="Sylfaen" w:cs="Sylfaen"/>
          <w:b/>
        </w:rPr>
        <w:t>ნგრევის</w:t>
      </w:r>
      <w:r w:rsidRPr="0097669D">
        <w:rPr>
          <w:rFonts w:ascii="Sylfaen" w:hAnsi="Sylfaen" w:cs="Sylfaen"/>
          <w:b/>
          <w:lang w:val="ka-GE"/>
        </w:rPr>
        <w:t xml:space="preserve"> </w:t>
      </w:r>
      <w:r w:rsidRPr="0097669D">
        <w:rPr>
          <w:rFonts w:ascii="Sylfaen" w:hAnsi="Sylfaen" w:cs="Sylfaen"/>
          <w:b/>
        </w:rPr>
        <w:t>ნარჩენების მართვა</w:t>
      </w:r>
    </w:p>
    <w:p w:rsidR="0097669D" w:rsidRPr="0097669D" w:rsidRDefault="0097669D" w:rsidP="0097669D">
      <w:pPr>
        <w:numPr>
          <w:ilvl w:val="0"/>
          <w:numId w:val="17"/>
        </w:numPr>
        <w:spacing w:after="0" w:line="240" w:lineRule="auto"/>
        <w:ind w:right="149"/>
        <w:jc w:val="both"/>
        <w:rPr>
          <w:rFonts w:ascii="Sylfaen" w:hAnsi="Sylfaen" w:cs="Sylfaen"/>
          <w:b/>
        </w:rPr>
      </w:pPr>
      <w:r w:rsidRPr="0097669D">
        <w:rPr>
          <w:rFonts w:ascii="Sylfaen" w:hAnsi="Sylfaen" w:cs="Sylfaen"/>
          <w:b/>
        </w:rPr>
        <w:lastRenderedPageBreak/>
        <w:t>ზემოთ აღნიშნული მიმართულებების შესაბამისად „სამოქმედო გეგმით“განაზღვრული ძირითადი მიზნების მისაღწევად, წარმოდგენილია შესაბამის</w:t>
      </w:r>
      <w:r w:rsidRPr="0097669D">
        <w:rPr>
          <w:rFonts w:ascii="Sylfaen" w:hAnsi="Sylfaen" w:cs="Sylfaen"/>
          <w:b/>
          <w:lang w:val="ka-GE"/>
        </w:rPr>
        <w:t xml:space="preserve">ი </w:t>
      </w:r>
      <w:r w:rsidRPr="0097669D">
        <w:rPr>
          <w:rFonts w:ascii="Sylfaen" w:hAnsi="Sylfaen" w:cs="Sylfaen"/>
          <w:b/>
        </w:rPr>
        <w:t>ამოცანები და ღონისძიებები, რომელთა განხორციელების შედეგად მიღწეული უნდა</w:t>
      </w:r>
      <w:r w:rsidRPr="0097669D">
        <w:rPr>
          <w:rFonts w:ascii="Sylfaen" w:hAnsi="Sylfaen" w:cs="Sylfaen"/>
          <w:b/>
          <w:lang w:val="ka-GE"/>
        </w:rPr>
        <w:t xml:space="preserve"> </w:t>
      </w:r>
      <w:r w:rsidRPr="0097669D">
        <w:rPr>
          <w:rFonts w:ascii="Sylfaen" w:hAnsi="Sylfaen" w:cs="Sylfaen"/>
          <w:b/>
        </w:rPr>
        <w:t>იქნას მუნიციპალური ნარჩენების მართვის ხარჯთეფექტიანი და მდგრადი სისტემისშექმნა.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შეგროვებისა და ტრანსპორტირების ეფექტიანი სისტემის ჩამოყალიბებისა და დანერგვის მიმართულებით  ეროვნული  სტრატეგიაში  დასახულია ნარჩენების შგროვების შემდეგი მინიმალური მაჩვენებლების მიღწევა:</w:t>
      </w:r>
    </w:p>
    <w:p w:rsidR="0097669D" w:rsidRPr="0097669D" w:rsidRDefault="0097669D" w:rsidP="0097669D">
      <w:pPr>
        <w:spacing w:after="0" w:line="240" w:lineRule="auto"/>
        <w:ind w:right="149" w:firstLine="720"/>
        <w:jc w:val="both"/>
        <w:rPr>
          <w:rFonts w:ascii="Sylfaen" w:hAnsi="Sylfaen" w:cs="Sylfaen"/>
          <w:b/>
        </w:rPr>
      </w:pPr>
    </w:p>
    <w:tbl>
      <w:tblPr>
        <w:tblW w:w="6896" w:type="dxa"/>
        <w:tblInd w:w="288" w:type="dxa"/>
        <w:tblLook w:val="01E0" w:firstRow="1" w:lastRow="1" w:firstColumn="1" w:lastColumn="1" w:noHBand="0" w:noVBand="0"/>
      </w:tblPr>
      <w:tblGrid>
        <w:gridCol w:w="3191"/>
        <w:gridCol w:w="2104"/>
        <w:gridCol w:w="1601"/>
      </w:tblGrid>
      <w:tr w:rsidR="0097669D" w:rsidRPr="0097669D" w:rsidTr="0066281A">
        <w:tc>
          <w:tcPr>
            <w:tcW w:w="3240" w:type="dxa"/>
          </w:tcPr>
          <w:p w:rsidR="0097669D" w:rsidRPr="0097669D" w:rsidRDefault="0097669D" w:rsidP="0097669D">
            <w:pPr>
              <w:spacing w:after="0" w:line="240" w:lineRule="auto"/>
              <w:ind w:right="149" w:firstLine="720"/>
              <w:jc w:val="both"/>
              <w:rPr>
                <w:rFonts w:ascii="Sylfaen" w:hAnsi="Sylfaen" w:cs="Sylfaen"/>
                <w:b/>
              </w:rPr>
            </w:pPr>
          </w:p>
        </w:tc>
        <w:tc>
          <w:tcPr>
            <w:tcW w:w="2160"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2026</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 წლისთვის</w:t>
            </w:r>
          </w:p>
        </w:tc>
        <w:tc>
          <w:tcPr>
            <w:tcW w:w="1496"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2030 წლისთვის</w:t>
            </w:r>
          </w:p>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c>
          <w:tcPr>
            <w:tcW w:w="324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მუნიციპალური ნარჩენები</w:t>
            </w:r>
          </w:p>
        </w:tc>
        <w:tc>
          <w:tcPr>
            <w:tcW w:w="21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95%</w:t>
            </w:r>
          </w:p>
        </w:tc>
        <w:tc>
          <w:tcPr>
            <w:tcW w:w="1496"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100%</w:t>
            </w:r>
          </w:p>
        </w:tc>
      </w:tr>
      <w:tr w:rsidR="0097669D" w:rsidRPr="0097669D" w:rsidTr="0066281A">
        <w:tc>
          <w:tcPr>
            <w:tcW w:w="324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სახიფათო ნარჩენები</w:t>
            </w:r>
          </w:p>
          <w:p w:rsidR="0097669D" w:rsidRPr="0097669D" w:rsidRDefault="0097669D" w:rsidP="0097669D">
            <w:pPr>
              <w:spacing w:after="0" w:line="240" w:lineRule="auto"/>
              <w:ind w:right="149" w:firstLine="720"/>
              <w:jc w:val="both"/>
              <w:rPr>
                <w:rFonts w:ascii="Sylfaen" w:hAnsi="Sylfaen" w:cs="Sylfaen"/>
                <w:b/>
              </w:rPr>
            </w:pPr>
          </w:p>
        </w:tc>
        <w:tc>
          <w:tcPr>
            <w:tcW w:w="2160"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75%</w:t>
            </w:r>
          </w:p>
        </w:tc>
        <w:tc>
          <w:tcPr>
            <w:tcW w:w="1496"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95%</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სტრატეგია ითვალისწინებს შესაძლებლობების ფარგლებში ნარჩენების პრევენციას, ხელახალ გამოყენებას, რეციკლირებასა ან/და აღდგენას. ერთ-ერთ  მთავარ  ამოცანას ამ მიზნის მისაღწევად წარმოადგენს ქაღალდის, პლასტიკის, მინისა და მეტალის წარმოშობისწყაროსთან სეპარირების სისტემის ჩამოყალიბება 2025 წლისთვის (ამოცანა 5.1.).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 xml:space="preserve">დასახულია   რეციკლირების  შემდეგი მინიმალური მაჩვენებლების </w:t>
      </w:r>
      <w:r w:rsidRPr="0097669D">
        <w:rPr>
          <w:rFonts w:ascii="Sylfaen" w:hAnsi="Sylfaen" w:cs="Sylfaen"/>
          <w:b/>
          <w:lang w:val="ka-GE"/>
        </w:rPr>
        <w:t xml:space="preserve">ეტაპობრივი </w:t>
      </w:r>
      <w:r w:rsidRPr="0097669D">
        <w:rPr>
          <w:rFonts w:ascii="Sylfaen" w:hAnsi="Sylfaen" w:cs="Sylfaen"/>
          <w:b/>
        </w:rPr>
        <w:t>მიღწევა:</w:t>
      </w:r>
    </w:p>
    <w:p w:rsidR="0097669D" w:rsidRPr="0097669D" w:rsidRDefault="0097669D" w:rsidP="0097669D">
      <w:pPr>
        <w:spacing w:after="0" w:line="240" w:lineRule="auto"/>
        <w:ind w:right="149" w:firstLine="720"/>
        <w:jc w:val="both"/>
        <w:rPr>
          <w:rFonts w:ascii="Sylfaen" w:hAnsi="Sylfaen" w:cs="Sylfaen"/>
          <w:b/>
          <w:lang w:val="ka-GE"/>
        </w:rPr>
      </w:pPr>
    </w:p>
    <w:tbl>
      <w:tblPr>
        <w:tblW w:w="0" w:type="auto"/>
        <w:tblInd w:w="648" w:type="dxa"/>
        <w:tblLook w:val="01E0" w:firstRow="1" w:lastRow="1" w:firstColumn="1" w:lastColumn="1" w:noHBand="0" w:noVBand="0"/>
      </w:tblPr>
      <w:tblGrid>
        <w:gridCol w:w="4748"/>
        <w:gridCol w:w="1637"/>
        <w:gridCol w:w="1526"/>
      </w:tblGrid>
      <w:tr w:rsidR="0097669D" w:rsidRPr="0097669D" w:rsidTr="0066281A">
        <w:trPr>
          <w:trHeight w:val="348"/>
        </w:trPr>
        <w:tc>
          <w:tcPr>
            <w:tcW w:w="4748" w:type="dxa"/>
          </w:tcPr>
          <w:p w:rsidR="0097669D" w:rsidRPr="0097669D" w:rsidRDefault="0097669D" w:rsidP="0097669D">
            <w:pPr>
              <w:spacing w:after="0" w:line="240" w:lineRule="auto"/>
              <w:ind w:right="149" w:firstLine="720"/>
              <w:jc w:val="both"/>
              <w:rPr>
                <w:rFonts w:ascii="Sylfaen" w:hAnsi="Sylfaen" w:cs="Sylfaen"/>
                <w:b/>
                <w:lang w:val="ka-GE"/>
              </w:rPr>
            </w:pPr>
          </w:p>
        </w:tc>
        <w:tc>
          <w:tcPr>
            <w:tcW w:w="132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2026წ</w:t>
            </w:r>
          </w:p>
        </w:tc>
        <w:tc>
          <w:tcPr>
            <w:tcW w:w="113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2030 წ</w:t>
            </w:r>
          </w:p>
        </w:tc>
      </w:tr>
      <w:tr w:rsidR="0097669D" w:rsidRPr="0097669D" w:rsidTr="0066281A">
        <w:trPr>
          <w:trHeight w:val="348"/>
        </w:trPr>
        <w:tc>
          <w:tcPr>
            <w:tcW w:w="474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ქაღალდი</w:t>
            </w:r>
          </w:p>
        </w:tc>
        <w:tc>
          <w:tcPr>
            <w:tcW w:w="132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50%</w:t>
            </w:r>
          </w:p>
        </w:tc>
        <w:tc>
          <w:tcPr>
            <w:tcW w:w="113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80%</w:t>
            </w:r>
          </w:p>
        </w:tc>
      </w:tr>
      <w:tr w:rsidR="0097669D" w:rsidRPr="0097669D" w:rsidTr="0066281A">
        <w:trPr>
          <w:trHeight w:val="348"/>
        </w:trPr>
        <w:tc>
          <w:tcPr>
            <w:tcW w:w="474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მინა</w:t>
            </w:r>
          </w:p>
        </w:tc>
        <w:tc>
          <w:tcPr>
            <w:tcW w:w="132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50%</w:t>
            </w:r>
          </w:p>
        </w:tc>
        <w:tc>
          <w:tcPr>
            <w:tcW w:w="113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80%</w:t>
            </w:r>
          </w:p>
        </w:tc>
      </w:tr>
      <w:tr w:rsidR="0097669D" w:rsidRPr="0097669D" w:rsidTr="0066281A">
        <w:trPr>
          <w:trHeight w:val="348"/>
        </w:trPr>
        <w:tc>
          <w:tcPr>
            <w:tcW w:w="474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მეტალი</w:t>
            </w:r>
          </w:p>
        </w:tc>
        <w:tc>
          <w:tcPr>
            <w:tcW w:w="132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80%</w:t>
            </w:r>
          </w:p>
        </w:tc>
        <w:tc>
          <w:tcPr>
            <w:tcW w:w="113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90%</w:t>
            </w:r>
          </w:p>
        </w:tc>
      </w:tr>
      <w:tr w:rsidR="0097669D" w:rsidRPr="0097669D" w:rsidTr="0066281A">
        <w:trPr>
          <w:trHeight w:val="348"/>
        </w:trPr>
        <w:tc>
          <w:tcPr>
            <w:tcW w:w="474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პლასტიკი</w:t>
            </w:r>
          </w:p>
        </w:tc>
        <w:tc>
          <w:tcPr>
            <w:tcW w:w="132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50%</w:t>
            </w:r>
          </w:p>
        </w:tc>
        <w:tc>
          <w:tcPr>
            <w:tcW w:w="113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80%</w:t>
            </w:r>
          </w:p>
        </w:tc>
      </w:tr>
    </w:tbl>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 5.3. ითვალისიწნებს კომპანიების მიერ ნარჩენების პრევენციის ხელშეწყობასა და კომპანიების მიერ პრევენციის ღონისძიებების განხორციელებას 2026 წლისთვის.</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ru-RU"/>
        </w:rPr>
        <w:t>ნარჩენების მართვის ეროვნულ სტრატეგიაში მნიშვნელოვანი როლი ეკისრება საჯარო სექტორის,  კერძო კომპანიებისა და საზოგადოების შესაძლებლობათა გაძლიერების ხელშეწყობას  ეროვნულ და ადგილობრივ დონეებზე. სტრატეგია ისახავს   მუნიციპალიტეტების შესაძლებლობათა გაუმჯობესებას 2026 წლისთვის  და</w:t>
      </w:r>
      <w:r w:rsidRPr="0097669D">
        <w:rPr>
          <w:rFonts w:ascii="Sylfaen" w:hAnsi="Sylfaen" w:cs="Sylfaen"/>
          <w:b/>
        </w:rPr>
        <w:t xml:space="preserve"> </w:t>
      </w:r>
      <w:r w:rsidRPr="0097669D">
        <w:rPr>
          <w:rFonts w:ascii="Sylfaen" w:hAnsi="Sylfaen" w:cs="Sylfaen"/>
          <w:b/>
          <w:lang w:val="ru-RU"/>
        </w:rPr>
        <w:t>საზოგადოების ცნობიერების გაუმჯობესებას ნარჩენების მართვის საკითხებზე 2020 წლისთვის.</w:t>
      </w:r>
    </w:p>
    <w:p w:rsidR="0097669D" w:rsidRPr="0097669D" w:rsidRDefault="0097669D" w:rsidP="0097669D">
      <w:pPr>
        <w:spacing w:after="0" w:line="240" w:lineRule="auto"/>
        <w:ind w:right="149" w:firstLine="720"/>
        <w:jc w:val="both"/>
        <w:rPr>
          <w:rFonts w:ascii="Sylfaen" w:hAnsi="Sylfaen" w:cs="Sylfaen"/>
          <w:b/>
          <w:lang w:val="ru-RU"/>
        </w:rPr>
      </w:pPr>
      <w:r w:rsidRPr="0097669D">
        <w:rPr>
          <w:rFonts w:ascii="Sylfaen" w:hAnsi="Sylfaen" w:cs="Sylfaen"/>
          <w:b/>
          <w:lang w:val="ru-RU"/>
        </w:rPr>
        <w:t>ნარჩენების მართვის ეროვნული სტრატეგია და სამოქმედო გეგმა წარმოადგენენ  ერთ-ერთ ძირითად დოკუმენტებს მუნიციპალური ნარჩენების მართვის დაგეგმვის პროცესში.</w:t>
      </w:r>
    </w:p>
    <w:p w:rsidR="0097669D" w:rsidRPr="0097669D" w:rsidRDefault="0097669D" w:rsidP="0097669D">
      <w:pPr>
        <w:spacing w:after="0" w:line="240" w:lineRule="auto"/>
        <w:ind w:right="149" w:firstLine="720"/>
        <w:jc w:val="both"/>
        <w:rPr>
          <w:rFonts w:ascii="Sylfaen" w:hAnsi="Sylfaen" w:cs="Sylfaen"/>
          <w:b/>
          <w:lang w:val="ru-RU"/>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bCs/>
        </w:rPr>
        <w:t>მუხლი 13. მუნიციპალური ნარჩენების მართვის გეგმა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 თითოეულმა მუნიციპალიტეტმა  უნდა  მიიღოს  საკუთარ  ტერიტორიაზე წარმოქმნილი მუნიციპალური ნარჩენების მართვის 5 წლიანი გეგმა. მუნიციპალური ნარჩენების მართვის გეგმა შესაძლოა შემუშავდეს მოსაზღვრე მუნიციპალიტეტების მიერერთობლივად.</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 მუნიციპალური ნარჩენების მართვის გეგმა უნდა  შეესაბამებოდეს  ნარჩენების  მართვის ეროვნულ გეგმას და ამ კოდექსის მე-12 მუხლის მე-7 ნაწილით განსაზღვრულ სხვაგეგმებს.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3. მუნიციპალური ნარჩენების მართვის გეგმის მიღებამდე უნდა გაიმართოს საჯარო განხილვები, რომელშიც მონაწილეობას მიიღებენ დაინტერესებული პირები და მოსაზღვრე მუნიციპალიტეტები. საჯარო განხილვები უნდა მოაწყოს შესაბამისმა მუნიციპალიტეტ(ებ)მა.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   მუნიციპალური ნარჩენების მართვის გეგმა უნდამოიცავდეს: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 ინფორმაციას მოსახლეობისგან ნარჩენების შეგროვების არსებული სისტემისშესახებ;</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 მონაცემებს შეგროვებული, აღდგენილი და განთავსებული არასახიფათო ნარჩენების რაოდენობისა და სახეობებისშესახებ;</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 მონაცემებს მოსახლეობისგან შეგროვებული, აღდგენილი და განთავსებული სახიფათო ნარჩენების რაოდენობისა და სახეობებისშესახებ;</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 ნარჩენების დამუშავების საწარმოებისადგილმდებარეობას;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 ინფორმაციას მუნიციპალური ნარჩენების, მათ შორის ბიოდეგრადირებადი  ნარჩენებისა და შეფუთვის ნარჩენების სეპარირებული შეგროვებისა და აღდგენის სისტემის დანერგვის მიზნით დაგეგმილი ღონისძიებებისშესახებ;</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ვ) ნარჩენების დამუშავების ახალი ობიექტების მშენებლობისგეგმებს;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 ნარჩენების მართვის საკითხებზე საზოგადოების ცნობიერების ამაღლების  პროგრამებს;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თ) ნარჩენების მართვის სფეროში სხვა მუნიციპალიტეტებთან თანამშრომლობის  არსებულ  და დაგეგმილღონისძიებებს;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ი) გეგმით გათალისწინებულ ღონისძიებების განხორციელების გზებს და ვადებს, პასუხისმგებელ  პირებს, სავარაუდო ხარჯებს და დაფინანსებისწყაროებს.</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წყარო: საქართველოს კანონი “ნარჩენების მართვის კოდექსი“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1</w:t>
      </w:r>
      <w:r w:rsidRPr="0097669D">
        <w:rPr>
          <w:rFonts w:ascii="Sylfaen" w:hAnsi="Sylfaen" w:cs="Sylfaen"/>
          <w:b/>
        </w:rPr>
        <w:t>.2</w:t>
      </w:r>
      <w:r w:rsidRPr="0097669D">
        <w:rPr>
          <w:rFonts w:ascii="Sylfaen" w:hAnsi="Sylfaen" w:cs="Sylfaen"/>
          <w:b/>
          <w:lang w:val="ka-GE"/>
        </w:rPr>
        <w:t xml:space="preserve">. ამბროლაურის </w:t>
      </w:r>
      <w:r w:rsidRPr="0097669D">
        <w:rPr>
          <w:rFonts w:ascii="Sylfaen" w:hAnsi="Sylfaen" w:cs="Sylfaen"/>
          <w:b/>
        </w:rPr>
        <w:t xml:space="preserve"> მუნიციპალიტეტის აღწერა და დემოგრაფიულიმონაცემები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ქალაქი ამბროლაური, ამბროლაურის მუნიციპალიტეტის და რაჭა-ლეჩხუმი და ქვემო სვანეთის მხარის ადმინისტრაციული ცენტრია. იგი მდებარეობს დასავლეთ საქართველოში, რაჭა-ლეჩხუმი და ქვემო სვანეთის  რეგიონში.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გეოგრაფიული მდებარეობა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 მდებარეობს დასავლეთ საქართველოს ჩრდილოეთ ნაწილში, ცენტრალური კავკასიონის სამხრეთ ფერდობებზე, განეკუთვნება მაღალმთიან ზონას, რომელიც მდინარე რიონისა და მისი შენაკადების ვიწრო და ღრმა ხეობებითაა დასერილი. ჩრდილო–აღმოსავლეთიდან მას ესაზღვრება ონის მუნიციპალიტეტი, ჩრდილო–დასავლეთიდან ლენტეხის და ცაგერის მუნიციპალიტეტები, სამხრეთ–დასავლეთიდან წყალტუბოს მუნიციპალიტეტი (იმერეთის რეგიონი), სამხრეთიდან–ტყიბულის მუნიციპალიტეტი (იმერეთის რეგიონი), ხოლო სამხრეთ–აღმოსავლეთიდან ჭიათურის და საჩხერის მუნიციპალიტეტები (იმერეთის რეგიონი).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მანძილი მუნიციპალიტეტის ცენტრიდან რუსეთის ფედერაციის სახელმწიფო საზღვრამდე 79 კმ-ია, თურქეთის სახელმწიფო საზღვრამდე 230 კმ, უახლოეს სარკინიგზო სადგურამდე (ქ. ტყიბული) 39 კმ, უახლოეს სარკინიგზო კვანძამდე (ქ. ქუთაისი) 72 კმ, უახლოეს პორტამდე (ქ. ფოთი) 170 კმ, ქ. თბილისამდე 280 კმ.</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მუნიციპალიტეტის მთლიანი ფართობი 1142 კმ2-ია,საიდანაც 72,5%, ანუ ძირითადი ნაწილი მთიანია, 25 % გორაკ-ბორცვიანი, 2,5%-მდე დაბლობი, ჰავა ნოტიოა, იცის ცივი ზამთარი და ცხელი ზაფხული, ჰაერის საშუალო წლიური ტემპერატურაა 8,9 გრადუსი, ხოლო ტენიანობა - 76%. ნიადაგი ძირითადად ნეშომპალა კარბონატულია. საშუალო სიმაღლე ზღვის დონიდან 720 მ-ია.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 წმინდა ვერტიკალური ზონალობისაა. სოფლის მეურნეობაში გამოიყენება მთელი ტერიტორიის 2%-მდე, ანუ 15923 ჰა, მათ შორის, კერძო საკუთრებაშია 4864 ჰა, სახელმწიფო საკუთრებაშია 11059 ჰა, სახნავს უჭირავს 1060 ჰა, მრავალწლიან ნარგავებს უჭირავს 1362 ჰა, მათ შორის ვენახი 1001.4 ჰა, სათიბს უჭირავს 2199 ჰა, საძოვარს უჭირავს 10949 ჰა, რომელიც მთლიანად სახელმწიფო საკუთრებაშია.</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ბუნებრივ-კლიმატური პირობები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ამბროლაურის მუნიციპალიტეტის კლიმატი გარდამავალია ზომიერსა და ნოტიო სუბტროპიკულს შორის. დაბალმთიანეთში ზომიერად ცივ ზამთრიანი და შედარებით ცხელ ზაფხულიანი ჰავის ტიპია გაბატონებული, მაღალმთიანი ზონისათვის კი უხვთოვლიანი მთის ნოტიო ჰავაა დამახასიათებელი. ჰაერის საშუალო წლიური ტემპერატურაა 9 – 10 OC (დაბალ ზონაში), ზოგან კი – 4 –5OC (მთიანეთში). მუნიციპალიტეტის დაბალ ნაწილში იანვრის საშუალო ტემპერატურაა – 1,5 – 4OC – ია, ივლისისა კი 18 – 24OC ფარგლებში მერყეობს. ატმოსფერული ნალექების წლიური რაოდენობა 1000 – 1500 მმ–ია. მთებში ეს პარამეტრი 1600 – 1800 მმ–ს აღწევს. ძირითადად გავრცელებულია დასავლეთის მიმართულების ქარი, ქარის საშუალო სიჩქარე წელიწადში 10 –15 კმ/სთ.</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წიაღისეული და სხვა ბუნებრივი რესურსები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 მდიდარია იშვიათი წიაღისეულით, როგორიცაა ფერადი ლითონები და არა ლითონური წიაღისეული ქანები. მუნიციპალიტეტში მოიპოვება ქვიშა-ხრეში, კირქვა, ქვანახშირი, თაბაშირი, მანგანუმი, დარიშხანი და ა.შ.</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ქვემოთ ცხრილის სახით მოცემულია მუნიციპალიტეტის ტერიტორიაზე არსებული სასარგებლო წიაღისეულის ჩამონათვალი სავარაუდო ათვისების მოცულობის მიხედვით.</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ცხრილი</w:t>
      </w:r>
      <w:r w:rsidRPr="0097669D">
        <w:rPr>
          <w:rFonts w:ascii="Sylfaen" w:hAnsi="Sylfaen" w:cs="Sylfaen"/>
          <w:b/>
        </w:rPr>
        <w:tab/>
        <w:t>N2.</w:t>
      </w:r>
      <w:r w:rsidRPr="0097669D">
        <w:rPr>
          <w:rFonts w:ascii="Sylfaen" w:hAnsi="Sylfaen" w:cs="Sylfaen"/>
          <w:b/>
        </w:rPr>
        <w:tab/>
        <w:t>მუნიციპალიტეტის</w:t>
      </w:r>
      <w:r w:rsidRPr="0097669D">
        <w:rPr>
          <w:rFonts w:ascii="Sylfaen" w:hAnsi="Sylfaen" w:cs="Sylfaen"/>
          <w:b/>
        </w:rPr>
        <w:tab/>
        <w:t>ტერიტორიაზე</w:t>
      </w:r>
      <w:r w:rsidRPr="0097669D">
        <w:rPr>
          <w:rFonts w:ascii="Sylfaen" w:hAnsi="Sylfaen" w:cs="Sylfaen"/>
          <w:b/>
        </w:rPr>
        <w:tab/>
        <w:t>არსებული</w:t>
      </w:r>
      <w:r w:rsidRPr="0097669D">
        <w:rPr>
          <w:rFonts w:ascii="Sylfaen" w:hAnsi="Sylfaen" w:cs="Sylfaen"/>
          <w:b/>
        </w:rPr>
        <w:tab/>
        <w:t>სასარგებლო</w:t>
      </w:r>
      <w:r w:rsidRPr="0097669D">
        <w:rPr>
          <w:rFonts w:ascii="Sylfaen" w:hAnsi="Sylfaen" w:cs="Sylfaen"/>
          <w:b/>
        </w:rPr>
        <w:tab/>
        <w:t>წიაღისეულის ჩამონათვალი სავარაუდო ათვისების მოცულობის მიხედვით.</w:t>
      </w:r>
    </w:p>
    <w:p w:rsidR="0097669D" w:rsidRPr="0097669D" w:rsidRDefault="0097669D" w:rsidP="0097669D">
      <w:pPr>
        <w:spacing w:after="0" w:line="240" w:lineRule="auto"/>
        <w:ind w:right="149" w:firstLine="720"/>
        <w:jc w:val="both"/>
        <w:rPr>
          <w:rFonts w:ascii="Sylfaen" w:hAnsi="Sylfaen" w:cs="Sylfaen"/>
          <w:b/>
        </w:rPr>
      </w:pPr>
    </w:p>
    <w:tbl>
      <w:tblPr>
        <w:tblW w:w="0" w:type="auto"/>
        <w:tblInd w:w="14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2559"/>
        <w:gridCol w:w="3446"/>
        <w:gridCol w:w="3319"/>
      </w:tblGrid>
      <w:tr w:rsidR="0097669D" w:rsidRPr="0097669D" w:rsidTr="0066281A">
        <w:trPr>
          <w:trHeight w:val="305"/>
        </w:trPr>
        <w:tc>
          <w:tcPr>
            <w:tcW w:w="2559" w:type="dxa"/>
            <w:tcBorders>
              <w:bottom w:val="single" w:sz="18" w:space="0" w:color="8063A1"/>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დასახელება</w:t>
            </w:r>
          </w:p>
        </w:tc>
        <w:tc>
          <w:tcPr>
            <w:tcW w:w="3446" w:type="dxa"/>
            <w:tcBorders>
              <w:bottom w:val="single" w:sz="18" w:space="0" w:color="8063A1"/>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განლაგება</w:t>
            </w:r>
          </w:p>
        </w:tc>
        <w:tc>
          <w:tcPr>
            <w:tcW w:w="3319" w:type="dxa"/>
            <w:tcBorders>
              <w:bottom w:val="single" w:sz="18" w:space="0" w:color="8063A1"/>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რაოდენობა (ათასიტონა)</w:t>
            </w:r>
          </w:p>
        </w:tc>
      </w:tr>
      <w:tr w:rsidR="0097669D" w:rsidRPr="0097669D" w:rsidTr="0066281A">
        <w:trPr>
          <w:trHeight w:val="315"/>
        </w:trPr>
        <w:tc>
          <w:tcPr>
            <w:tcW w:w="2559" w:type="dxa"/>
            <w:tcBorders>
              <w:top w:val="single" w:sz="18" w:space="0" w:color="8063A1"/>
            </w:tcBorders>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რკინა</w:t>
            </w:r>
          </w:p>
        </w:tc>
        <w:tc>
          <w:tcPr>
            <w:tcW w:w="3446" w:type="dxa"/>
            <w:tcBorders>
              <w:top w:val="single" w:sz="18" w:space="0" w:color="8063A1"/>
            </w:tcBorders>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შაორის (სიდერნიტი 218)</w:t>
            </w:r>
          </w:p>
        </w:tc>
        <w:tc>
          <w:tcPr>
            <w:tcW w:w="3319" w:type="dxa"/>
            <w:tcBorders>
              <w:top w:val="single" w:sz="18" w:space="0" w:color="8063A1"/>
            </w:tcBorders>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72 000</w:t>
            </w:r>
          </w:p>
        </w:tc>
      </w:tr>
      <w:tr w:rsidR="0097669D" w:rsidRPr="0097669D" w:rsidTr="0066281A">
        <w:trPr>
          <w:trHeight w:val="325"/>
        </w:trPr>
        <w:tc>
          <w:tcPr>
            <w:tcW w:w="255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მანგანუმი</w:t>
            </w:r>
          </w:p>
        </w:tc>
        <w:tc>
          <w:tcPr>
            <w:tcW w:w="3446"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ბაჯი, ზედაშავრა</w:t>
            </w:r>
          </w:p>
        </w:tc>
        <w:tc>
          <w:tcPr>
            <w:tcW w:w="331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2 180</w:t>
            </w:r>
          </w:p>
        </w:tc>
      </w:tr>
    </w:tbl>
    <w:p w:rsidR="0097669D" w:rsidRPr="0097669D" w:rsidRDefault="0097669D" w:rsidP="0097669D">
      <w:pPr>
        <w:spacing w:after="0" w:line="240" w:lineRule="auto"/>
        <w:ind w:right="149" w:firstLine="720"/>
        <w:jc w:val="both"/>
        <w:rPr>
          <w:rFonts w:ascii="Sylfaen" w:hAnsi="Sylfaen" w:cs="Sylfaen"/>
          <w:b/>
        </w:rPr>
        <w:sectPr w:rsidR="0097669D" w:rsidRPr="0097669D" w:rsidSect="00DF0793">
          <w:pgSz w:w="11910" w:h="16840"/>
          <w:pgMar w:top="940" w:right="930" w:bottom="1276" w:left="90" w:header="0" w:footer="1002" w:gutter="0"/>
          <w:cols w:space="720"/>
        </w:sectPr>
      </w:pPr>
    </w:p>
    <w:tbl>
      <w:tblPr>
        <w:tblW w:w="0" w:type="auto"/>
        <w:tblInd w:w="147" w:type="dxa"/>
        <w:tblBorders>
          <w:top w:val="single" w:sz="8" w:space="0" w:color="8063A1"/>
          <w:left w:val="single" w:sz="8" w:space="0" w:color="8063A1"/>
          <w:bottom w:val="single" w:sz="8" w:space="0" w:color="8063A1"/>
          <w:right w:val="single" w:sz="8" w:space="0" w:color="8063A1"/>
          <w:insideH w:val="single" w:sz="8" w:space="0" w:color="8063A1"/>
          <w:insideV w:val="single" w:sz="8" w:space="0" w:color="8063A1"/>
        </w:tblBorders>
        <w:tblLayout w:type="fixed"/>
        <w:tblCellMar>
          <w:left w:w="0" w:type="dxa"/>
          <w:right w:w="0" w:type="dxa"/>
        </w:tblCellMar>
        <w:tblLook w:val="01E0" w:firstRow="1" w:lastRow="1" w:firstColumn="1" w:lastColumn="1" w:noHBand="0" w:noVBand="0"/>
      </w:tblPr>
      <w:tblGrid>
        <w:gridCol w:w="2559"/>
        <w:gridCol w:w="3446"/>
        <w:gridCol w:w="3319"/>
      </w:tblGrid>
      <w:tr w:rsidR="0097669D" w:rsidRPr="0097669D" w:rsidTr="0066281A">
        <w:trPr>
          <w:trHeight w:val="650"/>
        </w:trPr>
        <w:tc>
          <w:tcPr>
            <w:tcW w:w="2559"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კირქვები</w:t>
            </w:r>
          </w:p>
        </w:tc>
        <w:tc>
          <w:tcPr>
            <w:tcW w:w="3446"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სოფ. ხოტევი, სოფ. ზნაკვა</w:t>
            </w:r>
          </w:p>
        </w:tc>
        <w:tc>
          <w:tcPr>
            <w:tcW w:w="3319"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7 251</w:t>
            </w:r>
          </w:p>
        </w:tc>
      </w:tr>
      <w:tr w:rsidR="0097669D" w:rsidRPr="0097669D" w:rsidTr="0066281A">
        <w:trPr>
          <w:trHeight w:val="668"/>
        </w:trPr>
        <w:tc>
          <w:tcPr>
            <w:tcW w:w="255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მაგნურიქანები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(ბაზალტი)</w:t>
            </w:r>
          </w:p>
        </w:tc>
        <w:tc>
          <w:tcPr>
            <w:tcW w:w="3446"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ზედაშავრა</w:t>
            </w:r>
          </w:p>
        </w:tc>
        <w:tc>
          <w:tcPr>
            <w:tcW w:w="331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107</w:t>
            </w:r>
          </w:p>
        </w:tc>
      </w:tr>
      <w:tr w:rsidR="0097669D" w:rsidRPr="0097669D" w:rsidTr="0066281A">
        <w:trPr>
          <w:trHeight w:val="330"/>
        </w:trPr>
        <w:tc>
          <w:tcPr>
            <w:tcW w:w="2559"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ქვა-ღორღი</w:t>
            </w:r>
          </w:p>
        </w:tc>
        <w:tc>
          <w:tcPr>
            <w:tcW w:w="3446"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ჟოშხა, ნაქერალა</w:t>
            </w:r>
          </w:p>
        </w:tc>
        <w:tc>
          <w:tcPr>
            <w:tcW w:w="3319"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440.2</w:t>
            </w:r>
          </w:p>
        </w:tc>
      </w:tr>
      <w:tr w:rsidR="0097669D" w:rsidRPr="0097669D" w:rsidTr="0066281A">
        <w:trPr>
          <w:trHeight w:val="289"/>
        </w:trPr>
        <w:tc>
          <w:tcPr>
            <w:tcW w:w="255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საკირექვები</w:t>
            </w:r>
          </w:p>
        </w:tc>
        <w:tc>
          <w:tcPr>
            <w:tcW w:w="3446"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ცახი</w:t>
            </w:r>
          </w:p>
        </w:tc>
        <w:tc>
          <w:tcPr>
            <w:tcW w:w="331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400</w:t>
            </w:r>
          </w:p>
        </w:tc>
      </w:tr>
      <w:tr w:rsidR="0097669D" w:rsidRPr="0097669D" w:rsidTr="0066281A">
        <w:trPr>
          <w:trHeight w:val="330"/>
        </w:trPr>
        <w:tc>
          <w:tcPr>
            <w:tcW w:w="2559"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სააგურე თიხები</w:t>
            </w:r>
          </w:p>
        </w:tc>
        <w:tc>
          <w:tcPr>
            <w:tcW w:w="3446"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ჭრებალო</w:t>
            </w:r>
          </w:p>
        </w:tc>
        <w:tc>
          <w:tcPr>
            <w:tcW w:w="3319"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560</w:t>
            </w:r>
          </w:p>
        </w:tc>
      </w:tr>
      <w:tr w:rsidR="0097669D" w:rsidRPr="0097669D" w:rsidTr="0066281A">
        <w:trPr>
          <w:trHeight w:val="289"/>
        </w:trPr>
        <w:tc>
          <w:tcPr>
            <w:tcW w:w="255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თაბაშირი</w:t>
            </w:r>
          </w:p>
        </w:tc>
        <w:tc>
          <w:tcPr>
            <w:tcW w:w="3446"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ჭრებალო, მუხლი, წესი</w:t>
            </w:r>
          </w:p>
        </w:tc>
        <w:tc>
          <w:tcPr>
            <w:tcW w:w="331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9 981.6</w:t>
            </w:r>
          </w:p>
        </w:tc>
      </w:tr>
      <w:tr w:rsidR="0097669D" w:rsidRPr="0097669D" w:rsidTr="0066281A">
        <w:trPr>
          <w:trHeight w:val="289"/>
        </w:trPr>
        <w:tc>
          <w:tcPr>
            <w:tcW w:w="2559"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დარიშხანი</w:t>
            </w:r>
          </w:p>
        </w:tc>
        <w:tc>
          <w:tcPr>
            <w:tcW w:w="3446"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ურავი</w:t>
            </w:r>
          </w:p>
        </w:tc>
        <w:tc>
          <w:tcPr>
            <w:tcW w:w="3319" w:type="dxa"/>
            <w:shd w:val="clear" w:color="auto" w:fill="DFD7E8"/>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223</w:t>
            </w:r>
          </w:p>
        </w:tc>
      </w:tr>
      <w:tr w:rsidR="0097669D" w:rsidRPr="0097669D" w:rsidTr="0066281A">
        <w:trPr>
          <w:trHeight w:val="291"/>
        </w:trPr>
        <w:tc>
          <w:tcPr>
            <w:tcW w:w="255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სტიბიუმი</w:t>
            </w:r>
          </w:p>
        </w:tc>
        <w:tc>
          <w:tcPr>
            <w:tcW w:w="3446"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ქაჯიანი, ჩადუანი</w:t>
            </w:r>
          </w:p>
        </w:tc>
        <w:tc>
          <w:tcPr>
            <w:tcW w:w="331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6,6</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მიმდინარე მომენტისათვის ხორციელდება თაბაშირის მოპოვება ჭრებალოსა და მუხლის საბადოებიდან, საგზაო ინფრასტრუქტურის მოწესრიგების მიზნით კირქვოვანი ღორღის კარიერების დამუშავება სოფლებში: ჟოშხაში, ზნაკვასა და თლუღში. არსებული გეოლოგიური საძიებო დასკვნების საფუძველზე სხვა სასარგებლო წიაღისეული არ ფიქსირდება იმ მოცულობით, რომ მიმზიდველი გახდეს კერძო ინვესტიციებისათვის, გამომდინარე აქედან უახლოეს მომავალში მათი მოპოვების და გადამუშავების ჩართულობა მუნიციპალიტეტის ეკონომიკაში არ განიხილება.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დემოგრაფია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2024 წლის </w:t>
      </w:r>
      <w:r w:rsidRPr="0097669D">
        <w:rPr>
          <w:rFonts w:ascii="Sylfaen" w:hAnsi="Sylfaen" w:cs="Sylfaen"/>
          <w:b/>
          <w:lang w:val="ka-GE"/>
        </w:rPr>
        <w:t xml:space="preserve">აღწერის </w:t>
      </w:r>
      <w:r w:rsidRPr="0097669D">
        <w:rPr>
          <w:rFonts w:ascii="Sylfaen" w:hAnsi="Sylfaen" w:cs="Sylfaen"/>
          <w:b/>
        </w:rPr>
        <w:t>მონაცემებით</w:t>
      </w:r>
      <w:r w:rsidRPr="0097669D">
        <w:rPr>
          <w:rFonts w:ascii="Sylfaen" w:hAnsi="Sylfaen" w:cs="Sylfaen"/>
          <w:b/>
          <w:lang w:val="ka-GE"/>
        </w:rPr>
        <w:t>,</w:t>
      </w:r>
      <w:r w:rsidRPr="0097669D">
        <w:rPr>
          <w:rFonts w:ascii="Sylfaen" w:hAnsi="Sylfaen" w:cs="Sylfaen"/>
          <w:b/>
        </w:rPr>
        <w:t xml:space="preserve"> მუნიციპალიტეტში ცხოვრობს 10</w:t>
      </w:r>
      <w:r w:rsidRPr="0097669D">
        <w:rPr>
          <w:rFonts w:ascii="Sylfaen" w:hAnsi="Sylfaen" w:cs="Sylfaen"/>
          <w:b/>
          <w:lang w:val="ka-GE"/>
        </w:rPr>
        <w:t>300</w:t>
      </w:r>
      <w:r w:rsidRPr="0097669D">
        <w:rPr>
          <w:rFonts w:ascii="Sylfaen" w:hAnsi="Sylfaen" w:cs="Sylfaen"/>
          <w:b/>
        </w:rPr>
        <w:t xml:space="preserve"> ადამიანი, მა</w:t>
      </w:r>
      <w:r w:rsidRPr="0097669D">
        <w:rPr>
          <w:rFonts w:ascii="Sylfaen" w:hAnsi="Sylfaen" w:cs="Sylfaen"/>
          <w:b/>
          <w:lang w:val="ka-GE"/>
        </w:rPr>
        <w:t xml:space="preserve">თ შორის 5100 კაცი და 5200 ქალი. </w:t>
      </w:r>
      <w:r w:rsidRPr="0097669D">
        <w:rPr>
          <w:rFonts w:ascii="Sylfaen" w:hAnsi="Sylfaen" w:cs="Sylfaen"/>
          <w:b/>
        </w:rPr>
        <w:t>მოსახლეობის სიმჭიდროვეა 8 კაცი/კმ</w:t>
      </w:r>
      <w:r w:rsidRPr="0097669D">
        <w:rPr>
          <w:rFonts w:ascii="Sylfaen" w:hAnsi="Sylfaen" w:cs="Sylfaen"/>
          <w:b/>
          <w:vertAlign w:val="superscript"/>
        </w:rPr>
        <w:t>2</w:t>
      </w:r>
      <w:r w:rsidRPr="0097669D">
        <w:rPr>
          <w:rFonts w:ascii="Sylfaen" w:hAnsi="Sylfaen" w:cs="Sylfaen"/>
          <w:b/>
        </w:rPr>
        <w:t>–ზე, რაც ქვეყნის საშუალო მაჩვენებელს (67 კაცი/კმ</w:t>
      </w:r>
      <w:r w:rsidRPr="0097669D">
        <w:rPr>
          <w:rFonts w:ascii="Sylfaen" w:hAnsi="Sylfaen" w:cs="Sylfaen"/>
          <w:b/>
          <w:vertAlign w:val="superscript"/>
        </w:rPr>
        <w:t>2</w:t>
      </w:r>
      <w:r w:rsidRPr="0097669D">
        <w:rPr>
          <w:rFonts w:ascii="Sylfaen" w:hAnsi="Sylfaen" w:cs="Sylfaen"/>
          <w:b/>
        </w:rPr>
        <w:t>) მნიშვნელოვნად ჩამორჩება. 20</w:t>
      </w:r>
      <w:r w:rsidRPr="0097669D">
        <w:rPr>
          <w:rFonts w:ascii="Sylfaen" w:hAnsi="Sylfaen" w:cs="Sylfaen"/>
          <w:b/>
          <w:lang w:val="ka-GE"/>
        </w:rPr>
        <w:t>14</w:t>
      </w:r>
      <w:r w:rsidRPr="0097669D">
        <w:rPr>
          <w:rFonts w:ascii="Sylfaen" w:hAnsi="Sylfaen" w:cs="Sylfaen"/>
          <w:b/>
        </w:rPr>
        <w:t xml:space="preserve"> წლის მაჩვენებელთან შედარებით მოსახლეობის რაოდებობა 10.7% -ით არის შემცირებული.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მთიანი რეგიონის საერთო პრობლემებიდან გამომდინარე თვალშისაცემია, მოსახლეობის რაოდენობის კლება. მოსახლეობის შემცირება ხდება როგორც ბუნებრივი კლებით, ისე მუნიციპალიტეტის გარეთ მიგრაციის შედეგად, რასაც თავისი მიზეზები განაპირობებს, რომელთაგან უპირველესია: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 მძიმე და დაბალშემოსავლიანი ტრადიციული ხელით შრომა;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 სამუშაო ადგილების უკმარისობა და დასაქმებულთა დაბალი ანაზღაურება;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 საყოფაცხოვრებო პირობების სიმძიმე;</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 სოციალური და კულტურული მომსახურეობის დაბალი დონე; ე) მცირე საწარმოების არქონა, ინვესტიციის მოზიდვის ნაკლებობა.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მიგრაცია მიმდინარეობს ძირითადად ახალგაზრდობის ხარჯზე, რაც უარყოფითად მოქმედებს მოსახლეობის ასაკობრივ სტრუქურაზე, ანუ იწვევს მოსახლეობის ხელოვნურად დაბერებას.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2024 წლის საყოველთაო აღწერის მიხედვით მუდმივად მცხოვრები მოსახლეობის რიცხოვნება შეადგენდა 10 300 სულს, მათ შორის კაცი - 5100, ქალი - 5200. შრომისუნარიანი მოსახლეობა შეადგენდა მთლიანი მოსახლეობის 40 % (4120) , </w:t>
      </w:r>
      <w:r w:rsidRPr="0097669D">
        <w:rPr>
          <w:rFonts w:ascii="Sylfaen" w:hAnsi="Sylfaen" w:cs="Sylfaen"/>
          <w:b/>
          <w:lang w:val="ka-GE"/>
        </w:rPr>
        <w:t>ხოლო 45 % (</w:t>
      </w:r>
      <w:r w:rsidRPr="0097669D">
        <w:rPr>
          <w:rFonts w:ascii="Sylfaen" w:hAnsi="Sylfaen" w:cs="Sylfaen"/>
          <w:b/>
        </w:rPr>
        <w:t>4638</w:t>
      </w:r>
      <w:r w:rsidRPr="0097669D">
        <w:rPr>
          <w:rFonts w:ascii="Sylfaen" w:hAnsi="Sylfaen" w:cs="Sylfaen"/>
          <w:b/>
          <w:lang w:val="ka-GE"/>
        </w:rPr>
        <w:t>)</w:t>
      </w:r>
      <w:r w:rsidRPr="0097669D">
        <w:rPr>
          <w:rFonts w:ascii="Sylfaen" w:hAnsi="Sylfaen" w:cs="Sylfaen"/>
          <w:b/>
        </w:rPr>
        <w:t xml:space="preserve"> პენსიონერი</w:t>
      </w:r>
      <w:r w:rsidRPr="0097669D">
        <w:rPr>
          <w:rFonts w:ascii="Sylfaen" w:hAnsi="Sylfaen" w:cs="Sylfaen"/>
          <w:b/>
          <w:lang w:val="ka-GE"/>
        </w:rPr>
        <w:t>ა</w:t>
      </w:r>
      <w:r w:rsidRPr="0097669D">
        <w:rPr>
          <w:rFonts w:ascii="Sylfaen" w:hAnsi="Sylfaen" w:cs="Sylfaen"/>
          <w:b/>
        </w:rPr>
        <w:t>.</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მუნიციპალიტეტის ეკონომიკა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მუნიციპალიტეტის აქტივებისა და რესურსების გათვალისწინებით, ქმედითი საინვესტიციო და ინფრასტრუქტურული პოლიტიკის პირობებში, მუნიციპალიტეტს ეკონომიკას განვითარები მნიშვნელოვანი პოტენციალი აქვს, ეს განსაკუთრებით ეხება ენერგოგენერირებას (მდ. ლუხუნზე მშენებარე კასკადოვანი ჰესი), ასევე დიდია კვების მრეწველობის განვითარების პოტენციალი, განსაკუთრებით, მეხილეობისა და მეცხოველეობის პროდუქტების გადამუშავებისა და დაფასოების სფეროში.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კვების მრეწველობის განვითარებისთვის ძალზე მნიშვნელოვანი იქნება ტურისტული ინფრასტრუქტურის განვითარება და ტურისტების მოზიდვა, რაც გაზრდის მოთხოვნას ადგილობრივ პროდუქციაზე. ზოგადად, აქტივებისა და რესურსების ეფექტურად გამოყენება, ადგილობრივი და უცხოური ინვესტიციების სტიმულირება ზემიმართული ძალისხმევა, ხარისხზე და ექსპორტზე ორიენტირებული წარმოების მაქსიმალური წახალისება, ადგილობრივი მუშახელის კვალიფიკაციის ამაღლებაზე სისტემური ზრუნვა, საბანკო კრედიტებზე ხელმისაწვდომობის ზრდა, კაპიტალის ალტერნატიული ბაზრების ჩამოყალიბება და ზოგადად, სხვადასხვა ფაქტორების სათანადო გამოყენება გადამწყვეტ როლს შეასრულებს მუნიციპალიტეტის ეკონომიკის განვითარებაში.</w:t>
      </w:r>
    </w:p>
    <w:p w:rsidR="0097669D" w:rsidRPr="0097669D" w:rsidRDefault="0097669D" w:rsidP="0097669D">
      <w:pPr>
        <w:spacing w:after="0" w:line="240" w:lineRule="auto"/>
        <w:ind w:right="149" w:firstLine="720"/>
        <w:jc w:val="both"/>
        <w:rPr>
          <w:rFonts w:ascii="Sylfaen" w:hAnsi="Sylfaen" w:cs="Sylfaen"/>
          <w:b/>
        </w:rPr>
        <w:sectPr w:rsidR="0097669D" w:rsidRPr="0097669D">
          <w:type w:val="continuous"/>
          <w:pgSz w:w="11910" w:h="16840"/>
          <w:pgMar w:top="940" w:right="141" w:bottom="1200" w:left="566" w:header="0" w:footer="1002" w:gutter="0"/>
          <w:cols w:space="720"/>
        </w:sect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მუნიციპალიტეტის ეკონომიკის ძირითადი დარგებია: სოფლის მეურნეობა (მეცხოველეობა, მევენახეობა) და მრეწველობა (ენერგეტიკული, ხის გადამუშავება), ამათგან სტარატეგიული მნიშვნელობა სოფლის მეურნეობას გააჩნია, ტრადიციულად მევენახეობის და მეცხოველეობის, ნაწილობრივ კი მემარცვლეობის და მეფუტკრეობის დარგებით.</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საბჭოთა პერიოდში ამბროლაურში მუშაობდა როგორც მომპოვებელი მრეწველობა (ურავის დარიშხანის ქარხანა), ასევე რამდენიმე საკონსერვო და მსუბქი მრეწველობის ქარხნები. საბჭოთა კავშირის დაშლის შემდეგ, ტრადიციული ბაზრებისა და სამეურნეო კავშირების დაკარგვის გამო, ყველა ეს ქარხანა გაჩერდა.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დღეისათვის (მიმდინარე ეტაპზე მუნიციპალიტეტში სუსტად არის წარმოდგენილი გადამამუშავებელი საწარმოები და კიდევ უფრო სუსტად მძიმე და მომპოვებელი მრეწველობა, შედარებით აქტიურია მშენებლობის სფერო, რომლის გამოცოცხლებას ხელი შეუწყო საქართველოს მთავრობის რეგიონული ინფრასტრუქტურის განვითარების პროექტებმა. ასევე უკეთ არის წარმოდგენილი კვების მრეწველობა, ძირითადად ღვინის ქარხნები, რაც გამოწვეულია იმით, რომ მუნიციპალიტეტში გავრცელებულია ენდემური ვაზის ჯიშები, საიდანაც მსოფლიოში განთქმული ღვინოები ჩამოისხმება.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სოფლის მეურნეობა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2024 წლის მონაცემების მიხევით მუნიციპალიტეტის მთლიანი შიდა პროდუქტის 65% (7 500 000 ლარი) სოფლის მეურნეობაზე მოდის, ხოლო სოფლის მეურნეობაში წარმოებული მთლიანი პროდუქტიდან 60%–ზე მეტი მევენახეობაზე მოდის.</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მემცენარეობა: მრავალწლიანი ფართობები ნარგაობების მიხედვით შემდეგნაირად არის განაწილებული: ვენახი </w:t>
      </w:r>
      <w:r w:rsidRPr="0097669D">
        <w:rPr>
          <w:rFonts w:ascii="Sylfaen" w:hAnsi="Sylfaen" w:cs="Sylfaen"/>
          <w:b/>
          <w:lang w:val="ka-GE"/>
        </w:rPr>
        <w:t>1001,4</w:t>
      </w:r>
      <w:r w:rsidRPr="0097669D">
        <w:rPr>
          <w:rFonts w:ascii="Sylfaen" w:hAnsi="Sylfaen" w:cs="Sylfaen"/>
          <w:b/>
        </w:rPr>
        <w:t>, ხეხილი 157</w:t>
      </w:r>
      <w:r w:rsidRPr="0097669D">
        <w:rPr>
          <w:rFonts w:ascii="Sylfaen" w:hAnsi="Sylfaen" w:cs="Sylfaen"/>
          <w:b/>
          <w:lang w:val="ka-GE"/>
        </w:rPr>
        <w:t>,8</w:t>
      </w:r>
      <w:r w:rsidRPr="0097669D">
        <w:rPr>
          <w:rFonts w:ascii="Sylfaen" w:hAnsi="Sylfaen" w:cs="Sylfaen"/>
          <w:b/>
        </w:rPr>
        <w:t xml:space="preserve"> ჰა და კაკლოვანი კულტურები 127 ჰ, ერ</w:t>
      </w:r>
      <w:r w:rsidRPr="0097669D">
        <w:rPr>
          <w:rFonts w:ascii="Sylfaen" w:hAnsi="Sylfaen" w:cs="Sylfaen"/>
          <w:b/>
          <w:lang w:val="ka-GE"/>
        </w:rPr>
        <w:t>თწლიანი კულტურები 96ჰა.</w:t>
      </w:r>
      <w:r w:rsidRPr="0097669D">
        <w:rPr>
          <w:rFonts w:ascii="Sylfaen" w:hAnsi="Sylfaen" w:cs="Sylfaen"/>
          <w:b/>
        </w:rPr>
        <w:t xml:space="preserve"> </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მეცხოველეობა:  </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2024  წლის  მიხედვით მ.რ.პ  სულ 2949 სული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მათ შორის ფური -2343</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ცხვარი-162სული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თხა-74 სული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ფუტკარი-3122სკა</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sectPr w:rsidR="0097669D" w:rsidRPr="0097669D" w:rsidSect="0011760E">
          <w:pgSz w:w="11910" w:h="16840"/>
          <w:pgMar w:top="940" w:right="750" w:bottom="1200" w:left="566" w:header="0" w:footer="1002" w:gutter="0"/>
          <w:cols w:space="720"/>
        </w:sect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დიაგრამა N2. მრავალწლიანი ფართობების გამოყენება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mc:AlternateContent>
          <mc:Choice Requires="wpg">
            <w:drawing>
              <wp:anchor distT="0" distB="0" distL="0" distR="0" simplePos="0" relativeHeight="251662336" behindDoc="1" locked="0" layoutInCell="1" allowOverlap="1" wp14:anchorId="2810B7C7" wp14:editId="246705CA">
                <wp:simplePos x="0" y="0"/>
                <wp:positionH relativeFrom="page">
                  <wp:posOffset>962025</wp:posOffset>
                </wp:positionH>
                <wp:positionV relativeFrom="paragraph">
                  <wp:posOffset>122555</wp:posOffset>
                </wp:positionV>
                <wp:extent cx="4572000" cy="2743200"/>
                <wp:effectExtent l="0" t="0" r="19050" b="1905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2743200"/>
                          <a:chOff x="4762" y="4762"/>
                          <a:chExt cx="4572000" cy="2743200"/>
                        </a:xfrm>
                      </wpg:grpSpPr>
                      <pic:pic xmlns:pic="http://schemas.openxmlformats.org/drawingml/2006/picture">
                        <pic:nvPicPr>
                          <pic:cNvPr id="56" name="Image 14"/>
                          <pic:cNvPicPr/>
                        </pic:nvPicPr>
                        <pic:blipFill>
                          <a:blip r:embed="rId11" cstate="print"/>
                          <a:stretch>
                            <a:fillRect/>
                          </a:stretch>
                        </pic:blipFill>
                        <pic:spPr>
                          <a:xfrm>
                            <a:off x="4762" y="4762"/>
                            <a:ext cx="4572000" cy="2743200"/>
                          </a:xfrm>
                          <a:prstGeom prst="rect">
                            <a:avLst/>
                          </a:prstGeom>
                        </pic:spPr>
                      </pic:pic>
                      <pic:pic xmlns:pic="http://schemas.openxmlformats.org/drawingml/2006/picture">
                        <pic:nvPicPr>
                          <pic:cNvPr id="57" name="Image 15"/>
                          <pic:cNvPicPr/>
                        </pic:nvPicPr>
                        <pic:blipFill>
                          <a:blip r:embed="rId12" cstate="print"/>
                          <a:stretch>
                            <a:fillRect/>
                          </a:stretch>
                        </pic:blipFill>
                        <pic:spPr>
                          <a:xfrm>
                            <a:off x="612076" y="181546"/>
                            <a:ext cx="2308860" cy="2566416"/>
                          </a:xfrm>
                          <a:prstGeom prst="rect">
                            <a:avLst/>
                          </a:prstGeom>
                        </pic:spPr>
                      </pic:pic>
                      <pic:pic xmlns:pic="http://schemas.openxmlformats.org/drawingml/2006/picture">
                        <pic:nvPicPr>
                          <pic:cNvPr id="58" name="Image 16"/>
                          <pic:cNvPicPr/>
                        </pic:nvPicPr>
                        <pic:blipFill>
                          <a:blip r:embed="rId13" cstate="print"/>
                          <a:stretch>
                            <a:fillRect/>
                          </a:stretch>
                        </pic:blipFill>
                        <pic:spPr>
                          <a:xfrm>
                            <a:off x="231076" y="1173670"/>
                            <a:ext cx="1607820" cy="1450848"/>
                          </a:xfrm>
                          <a:prstGeom prst="rect">
                            <a:avLst/>
                          </a:prstGeom>
                        </pic:spPr>
                      </pic:pic>
                      <pic:pic xmlns:pic="http://schemas.openxmlformats.org/drawingml/2006/picture">
                        <pic:nvPicPr>
                          <pic:cNvPr id="59" name="Image 17"/>
                          <pic:cNvPicPr/>
                        </pic:nvPicPr>
                        <pic:blipFill>
                          <a:blip r:embed="rId14" cstate="print"/>
                          <a:stretch>
                            <a:fillRect/>
                          </a:stretch>
                        </pic:blipFill>
                        <pic:spPr>
                          <a:xfrm>
                            <a:off x="235648" y="678370"/>
                            <a:ext cx="1603248" cy="1117092"/>
                          </a:xfrm>
                          <a:prstGeom prst="rect">
                            <a:avLst/>
                          </a:prstGeom>
                        </pic:spPr>
                      </pic:pic>
                      <pic:pic xmlns:pic="http://schemas.openxmlformats.org/drawingml/2006/picture">
                        <pic:nvPicPr>
                          <pic:cNvPr id="60" name="Image 18"/>
                          <pic:cNvPicPr/>
                        </pic:nvPicPr>
                        <pic:blipFill>
                          <a:blip r:embed="rId15" cstate="print"/>
                          <a:stretch>
                            <a:fillRect/>
                          </a:stretch>
                        </pic:blipFill>
                        <pic:spPr>
                          <a:xfrm>
                            <a:off x="412432" y="192214"/>
                            <a:ext cx="1424940" cy="1607820"/>
                          </a:xfrm>
                          <a:prstGeom prst="rect">
                            <a:avLst/>
                          </a:prstGeom>
                        </pic:spPr>
                      </pic:pic>
                      <wps:wsp>
                        <wps:cNvPr id="61" name="Graphic 19"/>
                        <wps:cNvSpPr/>
                        <wps:spPr>
                          <a:xfrm>
                            <a:off x="885507" y="459422"/>
                            <a:ext cx="1762125" cy="2148840"/>
                          </a:xfrm>
                          <a:custGeom>
                            <a:avLst/>
                            <a:gdLst/>
                            <a:ahLst/>
                            <a:cxnLst/>
                            <a:rect l="l" t="t" r="r" b="b"/>
                            <a:pathLst>
                              <a:path w="1762125" h="2148840">
                                <a:moveTo>
                                  <a:pt x="687197" y="0"/>
                                </a:moveTo>
                                <a:lnTo>
                                  <a:pt x="687197" y="1074420"/>
                                </a:lnTo>
                                <a:lnTo>
                                  <a:pt x="0" y="1900301"/>
                                </a:lnTo>
                                <a:lnTo>
                                  <a:pt x="39262" y="1931457"/>
                                </a:lnTo>
                                <a:lnTo>
                                  <a:pt x="79785" y="1960646"/>
                                </a:lnTo>
                                <a:lnTo>
                                  <a:pt x="121492" y="1987840"/>
                                </a:lnTo>
                                <a:lnTo>
                                  <a:pt x="164309" y="2013013"/>
                                </a:lnTo>
                                <a:lnTo>
                                  <a:pt x="208162" y="2036139"/>
                                </a:lnTo>
                                <a:lnTo>
                                  <a:pt x="252975" y="2057189"/>
                                </a:lnTo>
                                <a:lnTo>
                                  <a:pt x="298675" y="2076138"/>
                                </a:lnTo>
                                <a:lnTo>
                                  <a:pt x="345185" y="2092958"/>
                                </a:lnTo>
                                <a:lnTo>
                                  <a:pt x="392433" y="2107622"/>
                                </a:lnTo>
                                <a:lnTo>
                                  <a:pt x="440341" y="2120105"/>
                                </a:lnTo>
                                <a:lnTo>
                                  <a:pt x="488837" y="2130378"/>
                                </a:lnTo>
                                <a:lnTo>
                                  <a:pt x="537846" y="2138414"/>
                                </a:lnTo>
                                <a:lnTo>
                                  <a:pt x="587291" y="2144188"/>
                                </a:lnTo>
                                <a:lnTo>
                                  <a:pt x="638821" y="2147793"/>
                                </a:lnTo>
                                <a:lnTo>
                                  <a:pt x="642266" y="2147793"/>
                                </a:lnTo>
                                <a:lnTo>
                                  <a:pt x="687197" y="2148840"/>
                                </a:lnTo>
                                <a:lnTo>
                                  <a:pt x="735062" y="2147793"/>
                                </a:lnTo>
                                <a:lnTo>
                                  <a:pt x="782391" y="2144681"/>
                                </a:lnTo>
                                <a:lnTo>
                                  <a:pt x="829139" y="2139548"/>
                                </a:lnTo>
                                <a:lnTo>
                                  <a:pt x="875263" y="2132438"/>
                                </a:lnTo>
                                <a:lnTo>
                                  <a:pt x="920719" y="2123394"/>
                                </a:lnTo>
                                <a:lnTo>
                                  <a:pt x="965464" y="2112460"/>
                                </a:lnTo>
                                <a:lnTo>
                                  <a:pt x="1009454" y="2099680"/>
                                </a:lnTo>
                                <a:lnTo>
                                  <a:pt x="1052646" y="2085097"/>
                                </a:lnTo>
                                <a:lnTo>
                                  <a:pt x="1094995" y="2068756"/>
                                </a:lnTo>
                                <a:lnTo>
                                  <a:pt x="1136458" y="2050699"/>
                                </a:lnTo>
                                <a:lnTo>
                                  <a:pt x="1176991" y="2030970"/>
                                </a:lnTo>
                                <a:lnTo>
                                  <a:pt x="1216552" y="2009613"/>
                                </a:lnTo>
                                <a:lnTo>
                                  <a:pt x="1255095" y="1986673"/>
                                </a:lnTo>
                                <a:lnTo>
                                  <a:pt x="1292578" y="1962192"/>
                                </a:lnTo>
                                <a:lnTo>
                                  <a:pt x="1328957" y="1936213"/>
                                </a:lnTo>
                                <a:lnTo>
                                  <a:pt x="1364188" y="1908782"/>
                                </a:lnTo>
                                <a:lnTo>
                                  <a:pt x="1398228" y="1879942"/>
                                </a:lnTo>
                                <a:lnTo>
                                  <a:pt x="1431033" y="1849735"/>
                                </a:lnTo>
                                <a:lnTo>
                                  <a:pt x="1462559" y="1818207"/>
                                </a:lnTo>
                                <a:lnTo>
                                  <a:pt x="1492762" y="1785400"/>
                                </a:lnTo>
                                <a:lnTo>
                                  <a:pt x="1521600" y="1751358"/>
                                </a:lnTo>
                                <a:lnTo>
                                  <a:pt x="1549028" y="1716126"/>
                                </a:lnTo>
                                <a:lnTo>
                                  <a:pt x="1575002" y="1679746"/>
                                </a:lnTo>
                                <a:lnTo>
                                  <a:pt x="1599480" y="1642262"/>
                                </a:lnTo>
                                <a:lnTo>
                                  <a:pt x="1622417" y="1603718"/>
                                </a:lnTo>
                                <a:lnTo>
                                  <a:pt x="1643771" y="1564158"/>
                                </a:lnTo>
                                <a:lnTo>
                                  <a:pt x="1663496" y="1523626"/>
                                </a:lnTo>
                                <a:lnTo>
                                  <a:pt x="1681550" y="1482165"/>
                                </a:lnTo>
                                <a:lnTo>
                                  <a:pt x="1697888" y="1439818"/>
                                </a:lnTo>
                                <a:lnTo>
                                  <a:pt x="1712468" y="1396630"/>
                                </a:lnTo>
                                <a:lnTo>
                                  <a:pt x="1725246" y="1352644"/>
                                </a:lnTo>
                                <a:lnTo>
                                  <a:pt x="1736177" y="1307904"/>
                                </a:lnTo>
                                <a:lnTo>
                                  <a:pt x="1745219" y="1262453"/>
                                </a:lnTo>
                                <a:lnTo>
                                  <a:pt x="1752327" y="1216336"/>
                                </a:lnTo>
                                <a:lnTo>
                                  <a:pt x="1757459" y="1169595"/>
                                </a:lnTo>
                                <a:lnTo>
                                  <a:pt x="1760570" y="1122275"/>
                                </a:lnTo>
                                <a:lnTo>
                                  <a:pt x="1761617" y="1074420"/>
                                </a:lnTo>
                                <a:lnTo>
                                  <a:pt x="1760570" y="1026564"/>
                                </a:lnTo>
                                <a:lnTo>
                                  <a:pt x="1757459" y="979244"/>
                                </a:lnTo>
                                <a:lnTo>
                                  <a:pt x="1752327" y="932503"/>
                                </a:lnTo>
                                <a:lnTo>
                                  <a:pt x="1745219" y="886386"/>
                                </a:lnTo>
                                <a:lnTo>
                                  <a:pt x="1736177" y="840935"/>
                                </a:lnTo>
                                <a:lnTo>
                                  <a:pt x="1725246" y="796195"/>
                                </a:lnTo>
                                <a:lnTo>
                                  <a:pt x="1712468" y="752209"/>
                                </a:lnTo>
                                <a:lnTo>
                                  <a:pt x="1697888" y="709021"/>
                                </a:lnTo>
                                <a:lnTo>
                                  <a:pt x="1681550" y="666674"/>
                                </a:lnTo>
                                <a:lnTo>
                                  <a:pt x="1663496" y="625213"/>
                                </a:lnTo>
                                <a:lnTo>
                                  <a:pt x="1643771" y="584681"/>
                                </a:lnTo>
                                <a:lnTo>
                                  <a:pt x="1622417" y="545121"/>
                                </a:lnTo>
                                <a:lnTo>
                                  <a:pt x="1599480" y="506577"/>
                                </a:lnTo>
                                <a:lnTo>
                                  <a:pt x="1575002" y="469093"/>
                                </a:lnTo>
                                <a:lnTo>
                                  <a:pt x="1549028" y="432713"/>
                                </a:lnTo>
                                <a:lnTo>
                                  <a:pt x="1521600" y="397481"/>
                                </a:lnTo>
                                <a:lnTo>
                                  <a:pt x="1492762" y="363439"/>
                                </a:lnTo>
                                <a:lnTo>
                                  <a:pt x="1462559" y="330632"/>
                                </a:lnTo>
                                <a:lnTo>
                                  <a:pt x="1431033" y="299104"/>
                                </a:lnTo>
                                <a:lnTo>
                                  <a:pt x="1398228" y="268897"/>
                                </a:lnTo>
                                <a:lnTo>
                                  <a:pt x="1364188" y="240057"/>
                                </a:lnTo>
                                <a:lnTo>
                                  <a:pt x="1328957" y="212626"/>
                                </a:lnTo>
                                <a:lnTo>
                                  <a:pt x="1292578" y="186647"/>
                                </a:lnTo>
                                <a:lnTo>
                                  <a:pt x="1255095" y="162166"/>
                                </a:lnTo>
                                <a:lnTo>
                                  <a:pt x="1216552" y="139226"/>
                                </a:lnTo>
                                <a:lnTo>
                                  <a:pt x="1176991" y="117869"/>
                                </a:lnTo>
                                <a:lnTo>
                                  <a:pt x="1136458" y="98140"/>
                                </a:lnTo>
                                <a:lnTo>
                                  <a:pt x="1094995" y="80083"/>
                                </a:lnTo>
                                <a:lnTo>
                                  <a:pt x="1052646" y="63742"/>
                                </a:lnTo>
                                <a:lnTo>
                                  <a:pt x="1009454" y="49159"/>
                                </a:lnTo>
                                <a:lnTo>
                                  <a:pt x="965464" y="36379"/>
                                </a:lnTo>
                                <a:lnTo>
                                  <a:pt x="920719" y="25445"/>
                                </a:lnTo>
                                <a:lnTo>
                                  <a:pt x="875263" y="16401"/>
                                </a:lnTo>
                                <a:lnTo>
                                  <a:pt x="829139" y="9291"/>
                                </a:lnTo>
                                <a:lnTo>
                                  <a:pt x="782391" y="4158"/>
                                </a:lnTo>
                                <a:lnTo>
                                  <a:pt x="735062" y="1046"/>
                                </a:lnTo>
                                <a:lnTo>
                                  <a:pt x="687197" y="0"/>
                                </a:lnTo>
                                <a:close/>
                              </a:path>
                            </a:pathLst>
                          </a:custGeom>
                          <a:solidFill>
                            <a:srgbClr val="5B9BD4"/>
                          </a:solidFill>
                        </wps:spPr>
                        <wps:bodyPr wrap="square" lIns="0" tIns="0" rIns="0" bIns="0" rtlCol="0">
                          <a:prstTxWarp prst="textNoShape">
                            <a:avLst/>
                          </a:prstTxWarp>
                          <a:noAutofit/>
                        </wps:bodyPr>
                      </wps:wsp>
                      <wps:wsp>
                        <wps:cNvPr id="62" name="Graphic 20"/>
                        <wps:cNvSpPr/>
                        <wps:spPr>
                          <a:xfrm>
                            <a:off x="498348" y="1438338"/>
                            <a:ext cx="1074420" cy="921385"/>
                          </a:xfrm>
                          <a:custGeom>
                            <a:avLst/>
                            <a:gdLst/>
                            <a:ahLst/>
                            <a:cxnLst/>
                            <a:rect l="l" t="t" r="r" b="b"/>
                            <a:pathLst>
                              <a:path w="1074420" h="921385">
                                <a:moveTo>
                                  <a:pt x="4254" y="0"/>
                                </a:moveTo>
                                <a:lnTo>
                                  <a:pt x="955" y="50140"/>
                                </a:lnTo>
                                <a:lnTo>
                                  <a:pt x="88" y="95503"/>
                                </a:lnTo>
                                <a:lnTo>
                                  <a:pt x="0" y="100112"/>
                                </a:lnTo>
                                <a:lnTo>
                                  <a:pt x="1358" y="149843"/>
                                </a:lnTo>
                                <a:lnTo>
                                  <a:pt x="5001" y="199260"/>
                                </a:lnTo>
                                <a:lnTo>
                                  <a:pt x="10897" y="248291"/>
                                </a:lnTo>
                                <a:lnTo>
                                  <a:pt x="19016" y="296865"/>
                                </a:lnTo>
                                <a:lnTo>
                                  <a:pt x="29329" y="344908"/>
                                </a:lnTo>
                                <a:lnTo>
                                  <a:pt x="41806" y="392349"/>
                                </a:lnTo>
                                <a:lnTo>
                                  <a:pt x="56415" y="439115"/>
                                </a:lnTo>
                                <a:lnTo>
                                  <a:pt x="73128" y="485134"/>
                                </a:lnTo>
                                <a:lnTo>
                                  <a:pt x="91914" y="530334"/>
                                </a:lnTo>
                                <a:lnTo>
                                  <a:pt x="112742" y="574642"/>
                                </a:lnTo>
                                <a:lnTo>
                                  <a:pt x="135584" y="617987"/>
                                </a:lnTo>
                                <a:lnTo>
                                  <a:pt x="160408" y="660296"/>
                                </a:lnTo>
                                <a:lnTo>
                                  <a:pt x="187184" y="701497"/>
                                </a:lnTo>
                                <a:lnTo>
                                  <a:pt x="215883" y="741517"/>
                                </a:lnTo>
                                <a:lnTo>
                                  <a:pt x="246474" y="780285"/>
                                </a:lnTo>
                                <a:lnTo>
                                  <a:pt x="278927" y="817728"/>
                                </a:lnTo>
                                <a:lnTo>
                                  <a:pt x="313213" y="853773"/>
                                </a:lnTo>
                                <a:lnTo>
                                  <a:pt x="349300" y="888350"/>
                                </a:lnTo>
                                <a:lnTo>
                                  <a:pt x="387159" y="921384"/>
                                </a:lnTo>
                                <a:lnTo>
                                  <a:pt x="1074356" y="95503"/>
                                </a:lnTo>
                                <a:lnTo>
                                  <a:pt x="4254" y="0"/>
                                </a:lnTo>
                                <a:close/>
                              </a:path>
                            </a:pathLst>
                          </a:custGeom>
                          <a:solidFill>
                            <a:srgbClr val="EC7C30"/>
                          </a:solidFill>
                        </wps:spPr>
                        <wps:bodyPr wrap="square" lIns="0" tIns="0" rIns="0" bIns="0" rtlCol="0">
                          <a:prstTxWarp prst="textNoShape">
                            <a:avLst/>
                          </a:prstTxWarp>
                          <a:noAutofit/>
                        </wps:bodyPr>
                      </wps:wsp>
                      <wps:wsp>
                        <wps:cNvPr id="63" name="Graphic 21"/>
                        <wps:cNvSpPr/>
                        <wps:spPr>
                          <a:xfrm>
                            <a:off x="502602" y="940117"/>
                            <a:ext cx="1070610" cy="593725"/>
                          </a:xfrm>
                          <a:custGeom>
                            <a:avLst/>
                            <a:gdLst/>
                            <a:ahLst/>
                            <a:cxnLst/>
                            <a:rect l="l" t="t" r="r" b="b"/>
                            <a:pathLst>
                              <a:path w="1070610" h="593725">
                                <a:moveTo>
                                  <a:pt x="174752" y="0"/>
                                </a:moveTo>
                                <a:lnTo>
                                  <a:pt x="148769" y="41167"/>
                                </a:lnTo>
                                <a:lnTo>
                                  <a:pt x="124732" y="83368"/>
                                </a:lnTo>
                                <a:lnTo>
                                  <a:pt x="102664" y="126532"/>
                                </a:lnTo>
                                <a:lnTo>
                                  <a:pt x="82592" y="170591"/>
                                </a:lnTo>
                                <a:lnTo>
                                  <a:pt x="64538" y="215474"/>
                                </a:lnTo>
                                <a:lnTo>
                                  <a:pt x="48529" y="261114"/>
                                </a:lnTo>
                                <a:lnTo>
                                  <a:pt x="34587" y="307439"/>
                                </a:lnTo>
                                <a:lnTo>
                                  <a:pt x="22739" y="354382"/>
                                </a:lnTo>
                                <a:lnTo>
                                  <a:pt x="13009" y="401873"/>
                                </a:lnTo>
                                <a:lnTo>
                                  <a:pt x="5421" y="449842"/>
                                </a:lnTo>
                                <a:lnTo>
                                  <a:pt x="0" y="498221"/>
                                </a:lnTo>
                                <a:lnTo>
                                  <a:pt x="1070102" y="593725"/>
                                </a:lnTo>
                                <a:lnTo>
                                  <a:pt x="174752" y="0"/>
                                </a:lnTo>
                                <a:close/>
                              </a:path>
                            </a:pathLst>
                          </a:custGeom>
                          <a:solidFill>
                            <a:srgbClr val="A4A4A4"/>
                          </a:solidFill>
                        </wps:spPr>
                        <wps:bodyPr wrap="square" lIns="0" tIns="0" rIns="0" bIns="0" rtlCol="0">
                          <a:prstTxWarp prst="textNoShape">
                            <a:avLst/>
                          </a:prstTxWarp>
                          <a:noAutofit/>
                        </wps:bodyPr>
                      </wps:wsp>
                      <wps:wsp>
                        <wps:cNvPr id="64" name="Graphic 22"/>
                        <wps:cNvSpPr/>
                        <wps:spPr>
                          <a:xfrm>
                            <a:off x="677354" y="459422"/>
                            <a:ext cx="895350" cy="1074420"/>
                          </a:xfrm>
                          <a:custGeom>
                            <a:avLst/>
                            <a:gdLst/>
                            <a:ahLst/>
                            <a:cxnLst/>
                            <a:rect l="l" t="t" r="r" b="b"/>
                            <a:pathLst>
                              <a:path w="895350" h="1074420">
                                <a:moveTo>
                                  <a:pt x="895350" y="0"/>
                                </a:moveTo>
                                <a:lnTo>
                                  <a:pt x="846395" y="1112"/>
                                </a:lnTo>
                                <a:lnTo>
                                  <a:pt x="797801" y="4428"/>
                                </a:lnTo>
                                <a:lnTo>
                                  <a:pt x="749632" y="9913"/>
                                </a:lnTo>
                                <a:lnTo>
                                  <a:pt x="701953" y="17532"/>
                                </a:lnTo>
                                <a:lnTo>
                                  <a:pt x="654826" y="27252"/>
                                </a:lnTo>
                                <a:lnTo>
                                  <a:pt x="608315" y="39038"/>
                                </a:lnTo>
                                <a:lnTo>
                                  <a:pt x="562484" y="52855"/>
                                </a:lnTo>
                                <a:lnTo>
                                  <a:pt x="517398" y="68671"/>
                                </a:lnTo>
                                <a:lnTo>
                                  <a:pt x="473118" y="86450"/>
                                </a:lnTo>
                                <a:lnTo>
                                  <a:pt x="429711" y="106158"/>
                                </a:lnTo>
                                <a:lnTo>
                                  <a:pt x="387238" y="127762"/>
                                </a:lnTo>
                                <a:lnTo>
                                  <a:pt x="345765" y="151226"/>
                                </a:lnTo>
                                <a:lnTo>
                                  <a:pt x="305354" y="176517"/>
                                </a:lnTo>
                                <a:lnTo>
                                  <a:pt x="266070" y="203601"/>
                                </a:lnTo>
                                <a:lnTo>
                                  <a:pt x="227976" y="232442"/>
                                </a:lnTo>
                                <a:lnTo>
                                  <a:pt x="191136" y="263008"/>
                                </a:lnTo>
                                <a:lnTo>
                                  <a:pt x="155613" y="295264"/>
                                </a:lnTo>
                                <a:lnTo>
                                  <a:pt x="121472" y="329176"/>
                                </a:lnTo>
                                <a:lnTo>
                                  <a:pt x="88777" y="364709"/>
                                </a:lnTo>
                                <a:lnTo>
                                  <a:pt x="57590" y="401829"/>
                                </a:lnTo>
                                <a:lnTo>
                                  <a:pt x="27977" y="440502"/>
                                </a:lnTo>
                                <a:lnTo>
                                  <a:pt x="0" y="480695"/>
                                </a:lnTo>
                                <a:lnTo>
                                  <a:pt x="895350" y="1074420"/>
                                </a:lnTo>
                                <a:lnTo>
                                  <a:pt x="895350" y="0"/>
                                </a:lnTo>
                                <a:close/>
                              </a:path>
                            </a:pathLst>
                          </a:custGeom>
                          <a:solidFill>
                            <a:srgbClr val="FFC000"/>
                          </a:solidFill>
                        </wps:spPr>
                        <wps:bodyPr wrap="square" lIns="0" tIns="0" rIns="0" bIns="0" rtlCol="0">
                          <a:prstTxWarp prst="textNoShape">
                            <a:avLst/>
                          </a:prstTxWarp>
                          <a:noAutofit/>
                        </wps:bodyPr>
                      </wps:wsp>
                      <pic:pic xmlns:pic="http://schemas.openxmlformats.org/drawingml/2006/picture">
                        <pic:nvPicPr>
                          <pic:cNvPr id="65" name="Image 23"/>
                          <pic:cNvPicPr/>
                        </pic:nvPicPr>
                        <pic:blipFill>
                          <a:blip r:embed="rId16" cstate="print"/>
                          <a:stretch>
                            <a:fillRect/>
                          </a:stretch>
                        </pic:blipFill>
                        <pic:spPr>
                          <a:xfrm>
                            <a:off x="2045779" y="1612772"/>
                            <a:ext cx="403859" cy="298703"/>
                          </a:xfrm>
                          <a:prstGeom prst="rect">
                            <a:avLst/>
                          </a:prstGeom>
                        </pic:spPr>
                      </pic:pic>
                      <pic:pic xmlns:pic="http://schemas.openxmlformats.org/drawingml/2006/picture">
                        <pic:nvPicPr>
                          <pic:cNvPr id="66" name="Image 24"/>
                          <pic:cNvPicPr/>
                        </pic:nvPicPr>
                        <pic:blipFill>
                          <a:blip r:embed="rId17" cstate="print"/>
                          <a:stretch>
                            <a:fillRect/>
                          </a:stretch>
                        </pic:blipFill>
                        <pic:spPr>
                          <a:xfrm>
                            <a:off x="1929193" y="1620011"/>
                            <a:ext cx="297561" cy="193103"/>
                          </a:xfrm>
                          <a:prstGeom prst="rect">
                            <a:avLst/>
                          </a:prstGeom>
                        </pic:spPr>
                      </pic:pic>
                      <pic:pic xmlns:pic="http://schemas.openxmlformats.org/drawingml/2006/picture">
                        <pic:nvPicPr>
                          <pic:cNvPr id="67" name="Image 25"/>
                          <pic:cNvPicPr/>
                        </pic:nvPicPr>
                        <pic:blipFill>
                          <a:blip r:embed="rId18" cstate="print"/>
                          <a:stretch>
                            <a:fillRect/>
                          </a:stretch>
                        </pic:blipFill>
                        <pic:spPr>
                          <a:xfrm>
                            <a:off x="901636" y="1617154"/>
                            <a:ext cx="403860" cy="300227"/>
                          </a:xfrm>
                          <a:prstGeom prst="rect">
                            <a:avLst/>
                          </a:prstGeom>
                        </pic:spPr>
                      </pic:pic>
                      <pic:pic xmlns:pic="http://schemas.openxmlformats.org/drawingml/2006/picture">
                        <pic:nvPicPr>
                          <pic:cNvPr id="68" name="Image 26"/>
                          <pic:cNvPicPr/>
                        </pic:nvPicPr>
                        <pic:blipFill>
                          <a:blip r:embed="rId19" cstate="print"/>
                          <a:stretch>
                            <a:fillRect/>
                          </a:stretch>
                        </pic:blipFill>
                        <pic:spPr>
                          <a:xfrm>
                            <a:off x="927925" y="1643507"/>
                            <a:ext cx="297561" cy="193103"/>
                          </a:xfrm>
                          <a:prstGeom prst="rect">
                            <a:avLst/>
                          </a:prstGeom>
                        </pic:spPr>
                      </pic:pic>
                      <pic:pic xmlns:pic="http://schemas.openxmlformats.org/drawingml/2006/picture">
                        <pic:nvPicPr>
                          <pic:cNvPr id="69" name="Image 27"/>
                          <pic:cNvPicPr/>
                        </pic:nvPicPr>
                        <pic:blipFill>
                          <a:blip r:embed="rId20" cstate="print"/>
                          <a:stretch>
                            <a:fillRect/>
                          </a:stretch>
                        </pic:blipFill>
                        <pic:spPr>
                          <a:xfrm>
                            <a:off x="922972" y="1233106"/>
                            <a:ext cx="339851" cy="300227"/>
                          </a:xfrm>
                          <a:prstGeom prst="rect">
                            <a:avLst/>
                          </a:prstGeom>
                        </pic:spPr>
                      </pic:pic>
                      <pic:pic xmlns:pic="http://schemas.openxmlformats.org/drawingml/2006/picture">
                        <pic:nvPicPr>
                          <pic:cNvPr id="70" name="Image 28"/>
                          <pic:cNvPicPr/>
                        </pic:nvPicPr>
                        <pic:blipFill>
                          <a:blip r:embed="rId21" cstate="print"/>
                          <a:stretch>
                            <a:fillRect/>
                          </a:stretch>
                        </pic:blipFill>
                        <pic:spPr>
                          <a:xfrm>
                            <a:off x="949261" y="1259586"/>
                            <a:ext cx="233172" cy="193103"/>
                          </a:xfrm>
                          <a:prstGeom prst="rect">
                            <a:avLst/>
                          </a:prstGeom>
                        </pic:spPr>
                      </pic:pic>
                      <pic:pic xmlns:pic="http://schemas.openxmlformats.org/drawingml/2006/picture">
                        <pic:nvPicPr>
                          <pic:cNvPr id="71" name="Image 29"/>
                          <pic:cNvPicPr/>
                        </pic:nvPicPr>
                        <pic:blipFill>
                          <a:blip r:embed="rId22" cstate="print"/>
                          <a:stretch>
                            <a:fillRect/>
                          </a:stretch>
                        </pic:blipFill>
                        <pic:spPr>
                          <a:xfrm>
                            <a:off x="1143952" y="937450"/>
                            <a:ext cx="403860" cy="300227"/>
                          </a:xfrm>
                          <a:prstGeom prst="rect">
                            <a:avLst/>
                          </a:prstGeom>
                        </pic:spPr>
                      </pic:pic>
                      <pic:pic xmlns:pic="http://schemas.openxmlformats.org/drawingml/2006/picture">
                        <pic:nvPicPr>
                          <pic:cNvPr id="72" name="Image 30"/>
                          <pic:cNvPicPr/>
                        </pic:nvPicPr>
                        <pic:blipFill>
                          <a:blip r:embed="rId23" cstate="print"/>
                          <a:stretch>
                            <a:fillRect/>
                          </a:stretch>
                        </pic:blipFill>
                        <pic:spPr>
                          <a:xfrm>
                            <a:off x="1169860" y="963930"/>
                            <a:ext cx="297561" cy="193103"/>
                          </a:xfrm>
                          <a:prstGeom prst="rect">
                            <a:avLst/>
                          </a:prstGeom>
                        </pic:spPr>
                      </pic:pic>
                      <wps:wsp>
                        <wps:cNvPr id="73" name="Graphic 31"/>
                        <wps:cNvSpPr/>
                        <wps:spPr>
                          <a:xfrm>
                            <a:off x="3141916" y="1105090"/>
                            <a:ext cx="1361440" cy="859790"/>
                          </a:xfrm>
                          <a:custGeom>
                            <a:avLst/>
                            <a:gdLst/>
                            <a:ahLst/>
                            <a:cxnLst/>
                            <a:rect l="l" t="t" r="r" b="b"/>
                            <a:pathLst>
                              <a:path w="1361440" h="859790">
                                <a:moveTo>
                                  <a:pt x="1360931" y="0"/>
                                </a:moveTo>
                                <a:lnTo>
                                  <a:pt x="0" y="0"/>
                                </a:lnTo>
                                <a:lnTo>
                                  <a:pt x="0" y="859536"/>
                                </a:lnTo>
                                <a:lnTo>
                                  <a:pt x="1360931" y="859536"/>
                                </a:lnTo>
                                <a:lnTo>
                                  <a:pt x="1360931" y="0"/>
                                </a:lnTo>
                                <a:close/>
                              </a:path>
                            </a:pathLst>
                          </a:custGeom>
                          <a:solidFill>
                            <a:srgbClr val="F1F1F1">
                              <a:alpha val="38822"/>
                            </a:srgbClr>
                          </a:solidFill>
                        </wps:spPr>
                        <wps:bodyPr wrap="square" lIns="0" tIns="0" rIns="0" bIns="0" rtlCol="0">
                          <a:prstTxWarp prst="textNoShape">
                            <a:avLst/>
                          </a:prstTxWarp>
                          <a:noAutofit/>
                        </wps:bodyPr>
                      </wps:wsp>
                      <wps:wsp>
                        <wps:cNvPr id="74" name="Graphic 32"/>
                        <wps:cNvSpPr/>
                        <wps:spPr>
                          <a:xfrm>
                            <a:off x="3201352" y="1181290"/>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5B9BD4"/>
                          </a:solidFill>
                        </wps:spPr>
                        <wps:bodyPr wrap="square" lIns="0" tIns="0" rIns="0" bIns="0" rtlCol="0">
                          <a:prstTxWarp prst="textNoShape">
                            <a:avLst/>
                          </a:prstTxWarp>
                          <a:noAutofit/>
                        </wps:bodyPr>
                      </wps:wsp>
                      <wps:wsp>
                        <wps:cNvPr id="75" name="Graphic 33"/>
                        <wps:cNvSpPr/>
                        <wps:spPr>
                          <a:xfrm>
                            <a:off x="3201352" y="1394650"/>
                            <a:ext cx="64135" cy="66040"/>
                          </a:xfrm>
                          <a:custGeom>
                            <a:avLst/>
                            <a:gdLst/>
                            <a:ahLst/>
                            <a:cxnLst/>
                            <a:rect l="l" t="t" r="r" b="b"/>
                            <a:pathLst>
                              <a:path w="64135" h="66040">
                                <a:moveTo>
                                  <a:pt x="64008" y="0"/>
                                </a:moveTo>
                                <a:lnTo>
                                  <a:pt x="0" y="0"/>
                                </a:lnTo>
                                <a:lnTo>
                                  <a:pt x="0" y="65531"/>
                                </a:lnTo>
                                <a:lnTo>
                                  <a:pt x="64008" y="65531"/>
                                </a:lnTo>
                                <a:lnTo>
                                  <a:pt x="64008" y="0"/>
                                </a:lnTo>
                                <a:close/>
                              </a:path>
                            </a:pathLst>
                          </a:custGeom>
                          <a:solidFill>
                            <a:srgbClr val="EC7C30"/>
                          </a:solidFill>
                        </wps:spPr>
                        <wps:bodyPr wrap="square" lIns="0" tIns="0" rIns="0" bIns="0" rtlCol="0">
                          <a:prstTxWarp prst="textNoShape">
                            <a:avLst/>
                          </a:prstTxWarp>
                          <a:noAutofit/>
                        </wps:bodyPr>
                      </wps:wsp>
                      <wps:wsp>
                        <wps:cNvPr id="76" name="Graphic 34"/>
                        <wps:cNvSpPr/>
                        <wps:spPr>
                          <a:xfrm>
                            <a:off x="3201352" y="160953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A4A4A4"/>
                          </a:solidFill>
                        </wps:spPr>
                        <wps:bodyPr wrap="square" lIns="0" tIns="0" rIns="0" bIns="0" rtlCol="0">
                          <a:prstTxWarp prst="textNoShape">
                            <a:avLst/>
                          </a:prstTxWarp>
                          <a:noAutofit/>
                        </wps:bodyPr>
                      </wps:wsp>
                      <wps:wsp>
                        <wps:cNvPr id="77" name="Graphic 35"/>
                        <wps:cNvSpPr/>
                        <wps:spPr>
                          <a:xfrm>
                            <a:off x="3201352" y="1824418"/>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FFC000"/>
                          </a:solidFill>
                        </wps:spPr>
                        <wps:bodyPr wrap="square" lIns="0" tIns="0" rIns="0" bIns="0" rtlCol="0">
                          <a:prstTxWarp prst="textNoShape">
                            <a:avLst/>
                          </a:prstTxWarp>
                          <a:noAutofit/>
                        </wps:bodyPr>
                      </wps:wsp>
                      <wps:wsp>
                        <wps:cNvPr id="78" name="Graphic 36"/>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BEBEBE"/>
                            </a:solidFill>
                            <a:prstDash val="solid"/>
                          </a:ln>
                        </wps:spPr>
                        <wps:bodyPr wrap="square" lIns="0" tIns="0" rIns="0" bIns="0" rtlCol="0">
                          <a:prstTxWarp prst="textNoShape">
                            <a:avLst/>
                          </a:prstTxWarp>
                          <a:noAutofit/>
                        </wps:bodyPr>
                      </wps:wsp>
                      <wps:wsp>
                        <wps:cNvPr id="79" name="Textbox 37"/>
                        <wps:cNvSpPr txBox="1"/>
                        <wps:spPr>
                          <a:xfrm>
                            <a:off x="613600" y="65498"/>
                            <a:ext cx="3310254" cy="155575"/>
                          </a:xfrm>
                          <a:prstGeom prst="rect">
                            <a:avLst/>
                          </a:prstGeom>
                        </wps:spPr>
                        <wps:txbx>
                          <w:txbxContent>
                            <w:p w:rsidR="0097669D" w:rsidRDefault="0097669D" w:rsidP="0097669D">
                              <w:pPr>
                                <w:spacing w:line="244" w:lineRule="exact"/>
                                <w:rPr>
                                  <w:sz w:val="24"/>
                                  <w:szCs w:val="24"/>
                                </w:rPr>
                              </w:pPr>
                              <w:r>
                                <w:rPr>
                                  <w:color w:val="404040"/>
                                  <w:spacing w:val="-2"/>
                                  <w:sz w:val="24"/>
                                  <w:szCs w:val="24"/>
                                </w:rPr>
                                <w:t>მრავალწლიანი</w:t>
                              </w:r>
                              <w:r>
                                <w:rPr>
                                  <w:color w:val="404040"/>
                                  <w:spacing w:val="-11"/>
                                  <w:sz w:val="24"/>
                                  <w:szCs w:val="24"/>
                                </w:rPr>
                                <w:t xml:space="preserve"> </w:t>
                              </w:r>
                              <w:r>
                                <w:rPr>
                                  <w:color w:val="404040"/>
                                  <w:spacing w:val="-2"/>
                                  <w:sz w:val="24"/>
                                  <w:szCs w:val="24"/>
                                </w:rPr>
                                <w:t>ფართობების</w:t>
                              </w:r>
                              <w:r>
                                <w:rPr>
                                  <w:color w:val="404040"/>
                                  <w:spacing w:val="-11"/>
                                  <w:sz w:val="24"/>
                                  <w:szCs w:val="24"/>
                                </w:rPr>
                                <w:t xml:space="preserve"> </w:t>
                              </w:r>
                              <w:r>
                                <w:rPr>
                                  <w:color w:val="404040"/>
                                  <w:spacing w:val="-2"/>
                                  <w:sz w:val="24"/>
                                  <w:szCs w:val="24"/>
                                </w:rPr>
                                <w:t>გამოყენება</w:t>
                              </w:r>
                              <w:r>
                                <w:rPr>
                                  <w:color w:val="404040"/>
                                  <w:spacing w:val="-12"/>
                                  <w:sz w:val="24"/>
                                  <w:szCs w:val="24"/>
                                </w:rPr>
                                <w:t xml:space="preserve"> </w:t>
                              </w:r>
                              <w:r>
                                <w:rPr>
                                  <w:color w:val="404040"/>
                                  <w:spacing w:val="-2"/>
                                  <w:sz w:val="24"/>
                                  <w:szCs w:val="24"/>
                                </w:rPr>
                                <w:t>1</w:t>
                              </w:r>
                              <w:r>
                                <w:rPr>
                                  <w:color w:val="404040"/>
                                  <w:spacing w:val="-1"/>
                                  <w:sz w:val="24"/>
                                  <w:szCs w:val="24"/>
                                </w:rPr>
                                <w:t xml:space="preserve"> </w:t>
                              </w:r>
                              <w:r>
                                <w:rPr>
                                  <w:color w:val="404040"/>
                                  <w:spacing w:val="-2"/>
                                  <w:sz w:val="24"/>
                                  <w:szCs w:val="24"/>
                                </w:rPr>
                                <w:t>607</w:t>
                              </w:r>
                              <w:r>
                                <w:rPr>
                                  <w:color w:val="404040"/>
                                  <w:spacing w:val="-7"/>
                                  <w:sz w:val="24"/>
                                  <w:szCs w:val="24"/>
                                </w:rPr>
                                <w:t xml:space="preserve"> ჰა</w:t>
                              </w:r>
                            </w:p>
                          </w:txbxContent>
                        </wps:txbx>
                        <wps:bodyPr wrap="square" lIns="0" tIns="0" rIns="0" bIns="0" rtlCol="0">
                          <a:noAutofit/>
                        </wps:bodyPr>
                      </wps:wsp>
                      <wps:wsp>
                        <wps:cNvPr id="80" name="Textbox 38"/>
                        <wps:cNvSpPr txBox="1"/>
                        <wps:spPr>
                          <a:xfrm>
                            <a:off x="1207960" y="1008951"/>
                            <a:ext cx="233045" cy="127000"/>
                          </a:xfrm>
                          <a:prstGeom prst="rect">
                            <a:avLst/>
                          </a:prstGeom>
                        </wps:spPr>
                        <wps:txbx>
                          <w:txbxContent>
                            <w:p w:rsidR="0097669D" w:rsidRDefault="0097669D" w:rsidP="0097669D">
                              <w:pPr>
                                <w:spacing w:line="199" w:lineRule="exact"/>
                                <w:rPr>
                                  <w:rFonts w:ascii="Calibri"/>
                                  <w:b/>
                                  <w:sz w:val="20"/>
                                </w:rPr>
                              </w:pPr>
                              <w:r>
                                <w:rPr>
                                  <w:rFonts w:ascii="Calibri"/>
                                  <w:b/>
                                  <w:color w:val="FFFFFF"/>
                                  <w:spacing w:val="-5"/>
                                  <w:sz w:val="20"/>
                                </w:rPr>
                                <w:t>6%</w:t>
                              </w:r>
                            </w:p>
                          </w:txbxContent>
                        </wps:txbx>
                        <wps:bodyPr wrap="square" lIns="0" tIns="0" rIns="0" bIns="0" rtlCol="0">
                          <a:noAutofit/>
                        </wps:bodyPr>
                      </wps:wsp>
                      <wps:wsp>
                        <wps:cNvPr id="81" name="Textbox 39"/>
                        <wps:cNvSpPr txBox="1"/>
                        <wps:spPr>
                          <a:xfrm>
                            <a:off x="986979" y="1304352"/>
                            <a:ext cx="398907" cy="229489"/>
                          </a:xfrm>
                          <a:prstGeom prst="rect">
                            <a:avLst/>
                          </a:prstGeom>
                        </wps:spPr>
                        <wps:txbx>
                          <w:txbxContent>
                            <w:p w:rsidR="0097669D" w:rsidRDefault="0097669D" w:rsidP="0097669D">
                              <w:pPr>
                                <w:spacing w:line="199" w:lineRule="exact"/>
                                <w:rPr>
                                  <w:rFonts w:ascii="Calibri"/>
                                  <w:b/>
                                  <w:sz w:val="20"/>
                                </w:rPr>
                              </w:pPr>
                              <w:r>
                                <w:rPr>
                                  <w:rFonts w:ascii="Calibri"/>
                                  <w:b/>
                                  <w:color w:val="FFFFFF"/>
                                  <w:spacing w:val="-5"/>
                                  <w:sz w:val="20"/>
                                  <w:lang w:val="ka-GE"/>
                                </w:rPr>
                                <w:t>157,8</w:t>
                              </w:r>
                            </w:p>
                          </w:txbxContent>
                        </wps:txbx>
                        <wps:bodyPr wrap="square" lIns="0" tIns="0" rIns="0" bIns="0" rtlCol="0">
                          <a:noAutofit/>
                        </wps:bodyPr>
                      </wps:wsp>
                      <wps:wsp>
                        <wps:cNvPr id="82" name="Textbox 40"/>
                        <wps:cNvSpPr txBox="1"/>
                        <wps:spPr>
                          <a:xfrm>
                            <a:off x="965898" y="1688401"/>
                            <a:ext cx="233045" cy="127000"/>
                          </a:xfrm>
                          <a:prstGeom prst="rect">
                            <a:avLst/>
                          </a:prstGeom>
                        </wps:spPr>
                        <wps:txbx>
                          <w:txbxContent>
                            <w:p w:rsidR="0097669D" w:rsidRPr="00E00BAD" w:rsidRDefault="0097669D" w:rsidP="0097669D">
                              <w:pPr>
                                <w:spacing w:line="199" w:lineRule="exact"/>
                                <w:rPr>
                                  <w:rFonts w:ascii="Calibri"/>
                                  <w:b/>
                                  <w:sz w:val="20"/>
                                  <w:lang w:val="ka-GE"/>
                                </w:rPr>
                              </w:pPr>
                              <w:r>
                                <w:rPr>
                                  <w:rFonts w:ascii="Calibri"/>
                                  <w:b/>
                                  <w:sz w:val="20"/>
                                  <w:lang w:val="ka-GE"/>
                                </w:rPr>
                                <w:t>96</w:t>
                              </w:r>
                            </w:p>
                          </w:txbxContent>
                        </wps:txbx>
                        <wps:bodyPr wrap="square" lIns="0" tIns="0" rIns="0" bIns="0" rtlCol="0">
                          <a:noAutofit/>
                        </wps:bodyPr>
                      </wps:wsp>
                      <wps:wsp>
                        <wps:cNvPr id="83" name="Textbox 41"/>
                        <wps:cNvSpPr txBox="1"/>
                        <wps:spPr>
                          <a:xfrm>
                            <a:off x="1967166" y="1609534"/>
                            <a:ext cx="482472" cy="182372"/>
                          </a:xfrm>
                          <a:prstGeom prst="rect">
                            <a:avLst/>
                          </a:prstGeom>
                        </wps:spPr>
                        <wps:txbx>
                          <w:txbxContent>
                            <w:p w:rsidR="0097669D" w:rsidRDefault="0097669D" w:rsidP="0097669D">
                              <w:pPr>
                                <w:spacing w:line="199" w:lineRule="exact"/>
                                <w:rPr>
                                  <w:rFonts w:ascii="Calibri"/>
                                  <w:b/>
                                  <w:sz w:val="20"/>
                                </w:rPr>
                              </w:pPr>
                              <w:r>
                                <w:rPr>
                                  <w:rFonts w:ascii="Calibri"/>
                                  <w:b/>
                                  <w:color w:val="FFFFFF"/>
                                  <w:spacing w:val="-5"/>
                                  <w:sz w:val="20"/>
                                  <w:lang w:val="ka-GE"/>
                                </w:rPr>
                                <w:t>1001,4</w:t>
                              </w:r>
                            </w:p>
                          </w:txbxContent>
                        </wps:txbx>
                        <wps:bodyPr wrap="square" lIns="0" tIns="0" rIns="0" bIns="0" rtlCol="0">
                          <a:noAutofit/>
                        </wps:bodyPr>
                      </wps:wsp>
                      <wps:wsp>
                        <wps:cNvPr id="84" name="Textbox 42"/>
                        <wps:cNvSpPr txBox="1"/>
                        <wps:spPr>
                          <a:xfrm>
                            <a:off x="3141916" y="1105090"/>
                            <a:ext cx="1361440" cy="859790"/>
                          </a:xfrm>
                          <a:prstGeom prst="rect">
                            <a:avLst/>
                          </a:prstGeom>
                        </wps:spPr>
                        <wps:txbx>
                          <w:txbxContent>
                            <w:p w:rsidR="0097669D" w:rsidRDefault="0097669D" w:rsidP="0097669D">
                              <w:pPr>
                                <w:spacing w:before="51"/>
                                <w:ind w:left="234"/>
                                <w:rPr>
                                  <w:sz w:val="18"/>
                                  <w:szCs w:val="18"/>
                                </w:rPr>
                              </w:pPr>
                              <w:r>
                                <w:rPr>
                                  <w:color w:val="404040"/>
                                  <w:spacing w:val="-2"/>
                                  <w:sz w:val="18"/>
                                  <w:szCs w:val="18"/>
                                </w:rPr>
                                <w:t>ვენახი</w:t>
                              </w:r>
                            </w:p>
                            <w:p w:rsidR="0097669D" w:rsidRDefault="0097669D" w:rsidP="0097669D">
                              <w:pPr>
                                <w:spacing w:before="7" w:line="330" w:lineRule="atLeast"/>
                                <w:ind w:left="234" w:right="74"/>
                                <w:rPr>
                                  <w:sz w:val="18"/>
                                  <w:szCs w:val="18"/>
                                </w:rPr>
                              </w:pPr>
                              <w:r>
                                <w:rPr>
                                  <w:color w:val="404040"/>
                                  <w:sz w:val="18"/>
                                  <w:szCs w:val="18"/>
                                </w:rPr>
                                <w:t>თესლოვან</w:t>
                              </w:r>
                              <w:r>
                                <w:rPr>
                                  <w:color w:val="404040"/>
                                  <w:spacing w:val="-12"/>
                                  <w:sz w:val="18"/>
                                  <w:szCs w:val="18"/>
                                </w:rPr>
                                <w:t xml:space="preserve"> </w:t>
                              </w:r>
                              <w:r>
                                <w:rPr>
                                  <w:color w:val="404040"/>
                                  <w:sz w:val="18"/>
                                  <w:szCs w:val="18"/>
                                </w:rPr>
                                <w:t xml:space="preserve">კურკოვანი </w:t>
                              </w:r>
                              <w:r>
                                <w:rPr>
                                  <w:color w:val="404040"/>
                                  <w:spacing w:val="-2"/>
                                  <w:sz w:val="18"/>
                                  <w:szCs w:val="18"/>
                                </w:rPr>
                                <w:t>კაკლოვანი გამოუყენებელი</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810B7C7" id="Group 55" o:spid="_x0000_s1027" style="position:absolute;left:0;text-align:left;margin-left:75.75pt;margin-top:9.65pt;width:5in;height:3in;z-index:-251654144;mso-wrap-distance-left:0;mso-wrap-distance-right:0;mso-position-horizontal-relative:page;mso-width-relative:margin;mso-height-relative:margin" coordorigin="47,47" coordsize="45720,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left:47;top:47;width:45720;height:27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euMPFAAAA2wAAAA8AAABkcnMvZG93bnJldi54bWxEj0FrwkAUhO8F/8PyBG+6aVGp0VVaoSAI&#10;irYq3h7Z1ySafRuyq4n+elco9DjMzDfMZNaYQlypcrllBa+9CARxYnXOqYKf76/uOwjnkTUWlknB&#10;jRzMpq2XCcba1ryh69anIkDYxagg876MpXRJRgZdz5bEwfu1lUEfZJVKXWEd4KaQb1E0lAZzDgsZ&#10;ljTPKDlvL0bBKt3R+rAfmbLfH6zyz/q0nB/vSnXazccYhKfG/4f/2gutYDCE55fwA+T0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3rjDxQAAANsAAAAPAAAAAAAAAAAAAAAA&#10;AJ8CAABkcnMvZG93bnJldi54bWxQSwUGAAAAAAQABAD3AAAAkQMAAAAA&#10;">
                  <v:imagedata r:id="rId24" o:title=""/>
                </v:shape>
                <v:shape id="Image 15" o:spid="_x0000_s1029" type="#_x0000_t75" style="position:absolute;left:6120;top:1815;width:23089;height:25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VLc3EAAAA2wAAAA8AAABkcnMvZG93bnJldi54bWxEj0FrwkAUhO9C/8PyCr3pxpaqRFcplkKh&#10;iLgqeHxkn0kw+zbNrib+e1cQPA4z8w0zW3S2EhdqfOlYwXCQgCDOnCk5V7Db/vQnIHxANlg5JgVX&#10;8rCYv/RmmBrX8oYuOuQiQtinqKAIoU6l9FlBFv3A1cTRO7rGYoiyyaVpsI1wW8n3JBlJiyXHhQJr&#10;WhaUnfTZKhj9rTe6XvnDUuu9NB/t7v/8fVLq7bX7moII1IVn+NH+NQo+x3D/En+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VLc3EAAAA2wAAAA8AAAAAAAAAAAAAAAAA&#10;nwIAAGRycy9kb3ducmV2LnhtbFBLBQYAAAAABAAEAPcAAACQAwAAAAA=&#10;">
                  <v:imagedata r:id="rId25" o:title=""/>
                </v:shape>
                <v:shape id="Image 16" o:spid="_x0000_s1030" type="#_x0000_t75" style="position:absolute;left:2310;top:11736;width:16078;height:14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FSIC9AAAA2wAAAA8AAABkcnMvZG93bnJldi54bWxET02LwjAQvQv+hzDC3jSxoLhdo4gget2q&#10;7HVoZptgMylN1PrvN4cFj4/3vd4OvhUP6qMLrGE+UyCI62AcNxou58N0BSImZINtYNLwogjbzXi0&#10;xtKEJ3/To0qNyCEcS9RgU+pKKWNtyWOchY44c7+h95gy7BtpenzmcN/KQqml9Og4N1jsaG+pvlV3&#10;r2F//QnF5/JwNHKhbKjYqeLotP6YDLsvEImG9Bb/u09GwyKPzV/yD5CbP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6gVIgL0AAADbAAAADwAAAAAAAAAAAAAAAACfAgAAZHJz&#10;L2Rvd25yZXYueG1sUEsFBgAAAAAEAAQA9wAAAIkDAAAAAA==&#10;">
                  <v:imagedata r:id="rId26" o:title=""/>
                </v:shape>
                <v:shape id="Image 17" o:spid="_x0000_s1031" type="#_x0000_t75" style="position:absolute;left:2356;top:6783;width:16032;height:11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iQ5jFAAAA2wAAAA8AAABkcnMvZG93bnJldi54bWxEj0FrwkAUhO8F/8PyBC/SbCoktqmrlGBB&#10;0EMbe+ntkX1NQrNvw+6q6b93BaHHYeabYVab0fTiTM53lhU8JSkI4trqjhsFX8f3x2cQPiBr7C2T&#10;gj/ysFlPHlZYaHvhTzpXoRGxhH2BCtoQhkJKX7dk0Cd2II7ej3UGQ5SukdrhJZabXi7SNJcGO44L&#10;LQ5UtlT/Viej4HtbHvpIZfmCunL+kc+z/fKk1Gw6vr2CCDSG//Cd3mkF2QvcvsQfIN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YkOYxQAAANsAAAAPAAAAAAAAAAAAAAAA&#10;AJ8CAABkcnMvZG93bnJldi54bWxQSwUGAAAAAAQABAD3AAAAkQMAAAAA&#10;">
                  <v:imagedata r:id="rId27" o:title=""/>
                </v:shape>
                <v:shape id="Image 18" o:spid="_x0000_s1032" type="#_x0000_t75" style="position:absolute;left:4124;top:1922;width:14249;height:16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dpu/CAAAA2wAAAA8AAABkcnMvZG93bnJldi54bWxET11rwjAUfR/4H8IVfJupOpxUUxFhKAwG&#10;c4L4dmmubWhzU5Ks1v365WGwx8P53mwH24qefDCOFcymGQji0mnDlYLz19vzCkSIyBpbx6TgQQG2&#10;xehpg7l2d/6k/hQrkUI45KigjrHLpQxlTRbD1HXEibs5bzEm6CupPd5TuG3lPMuW0qLh1FBjR/ua&#10;yub0bRWYM79cfhavu3fTNv5wnd/c46NXajIedmsQkYb4L/5zH7WCZVqfvqQfII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7nabvwgAAANsAAAAPAAAAAAAAAAAAAAAAAJ8C&#10;AABkcnMvZG93bnJldi54bWxQSwUGAAAAAAQABAD3AAAAjgMAAAAA&#10;">
                  <v:imagedata r:id="rId28" o:title=""/>
                </v:shape>
                <v:shape id="Graphic 19" o:spid="_x0000_s1033" style="position:absolute;left:8855;top:4594;width:17621;height:21488;visibility:visible;mso-wrap-style:square;v-text-anchor:top" coordsize="1762125,2148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aEtsEA&#10;AADbAAAADwAAAGRycy9kb3ducmV2LnhtbESPzYoCMRCE78K+Q+gFb5pRRHdHo+wq/uBNdx+gSdqZ&#10;wUlnSKKOb28EwWNRVV9Rs0Vra3ElHyrHCgb9DASxdqbiQsH/37r3BSJEZIO1Y1JwpwCL+Udnhrlx&#10;Nz7Q9RgLkSAcclRQxtjkUgZdksXQdw1x8k7OW4xJ+kIaj7cEt7UcZtlYWqw4LZTY0LIkfT5erAI8&#10;13ryfRjutWvd5ne00qOt10p1P9ufKYhIbXyHX+2dUTAewPNL+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mhLbBAAAA2wAAAA8AAAAAAAAAAAAAAAAAmAIAAGRycy9kb3du&#10;cmV2LnhtbFBLBQYAAAAABAAEAPUAAACGAwAAAAA=&#10;" path="m687197,r,1074420l,1900301r39262,31156l79785,1960646r41707,27194l164309,2013013r43853,23126l252975,2057189r45700,18949l345185,2092958r47248,14664l440341,2120105r48496,10273l537846,2138414r49445,5774l638821,2147793r3445,l687197,2148840r47865,-1047l782391,2144681r46748,-5133l875263,2132438r45456,-9044l965464,2112460r43990,-12780l1052646,2085097r42349,-16341l1136458,2050699r40533,-19729l1216552,2009613r38543,-22940l1292578,1962192r36379,-25979l1364188,1908782r34040,-28840l1431033,1849735r31526,-31528l1492762,1785400r28838,-34042l1549028,1716126r25974,-36380l1599480,1642262r22937,-38544l1643771,1564158r19725,-40532l1681550,1482165r16338,-42347l1712468,1396630r12778,-43986l1736177,1307904r9042,-45451l1752327,1216336r5132,-46741l1760570,1122275r1047,-47855l1760570,1026564r-3111,-47320l1752327,932503r-7108,-46117l1736177,840935r-10931,-44740l1712468,752209r-14580,-43188l1681550,666674r-18054,-41461l1643771,584681r-21354,-39560l1599480,506577r-24478,-37484l1549028,432713r-27428,-35232l1492762,363439r-30203,-32807l1431033,299104r-32805,-30207l1364188,240057r-35231,-27431l1292578,186647r-37483,-24481l1216552,139226r-39561,-21357l1136458,98140,1094995,80083,1052646,63742,1009454,49159,965464,36379,920719,25445,875263,16401,829139,9291,782391,4158,735062,1046,687197,xe" fillcolor="#5b9bd4" stroked="f">
                  <v:path arrowok="t"/>
                </v:shape>
                <v:shape id="Graphic 20" o:spid="_x0000_s1034" style="position:absolute;left:4983;top:14383;width:10744;height:9214;visibility:visible;mso-wrap-style:square;v-text-anchor:top" coordsize="1074420,921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zT+sQA&#10;AADbAAAADwAAAGRycy9kb3ducmV2LnhtbESPzWrDMBCE74G+g9hCL6GRk0IoTpRQago9JAc7hV4X&#10;a/0TWythKbb79lGh0OMwM98w++NsejHS4FvLCtarBARxaXXLtYKvy8fzKwgfkDX2lknBD3k4Hh4W&#10;e0y1nTinsQi1iBD2KSpoQnCplL5syKBfWUccvcoOBkOUQy31gFOEm15ukmQrDbYcFxp09N5Q2RU3&#10;oyCjs82+u2uV+GXVuZeTzyd3UurpcX7bgQg0h//wX/tTK9hu4PdL/AHyc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c0/rEAAAA2wAAAA8AAAAAAAAAAAAAAAAAmAIAAGRycy9k&#10;b3ducmV2LnhtbFBLBQYAAAAABAAEAPUAAACJAwAAAAA=&#10;" path="m4254,l955,50140,88,95503,,100112r1358,49731l5001,199260r5896,49031l19016,296865r10313,48043l41806,392349r14609,46766l73128,485134r18786,45200l112742,574642r22842,43345l160408,660296r26776,41201l215883,741517r30591,38768l278927,817728r34286,36045l349300,888350r37859,33034l1074356,95503,4254,xe" fillcolor="#ec7c30" stroked="f">
                  <v:path arrowok="t"/>
                </v:shape>
                <v:shape id="Graphic 21" o:spid="_x0000_s1035" style="position:absolute;left:5026;top:9401;width:10706;height:5937;visibility:visible;mso-wrap-style:square;v-text-anchor:top" coordsize="1070610,59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KWzsMA&#10;AADbAAAADwAAAGRycy9kb3ducmV2LnhtbESPQWvCQBSE74L/YXmCt7qJBVtSV2mLRU9KjeD1kX3N&#10;pmbfhuwa4793BcHjMDPfMPNlb2vRUesrxwrSSQKCuHC64lLBIf95eQfhA7LG2jEpuJKH5WI4mGOm&#10;3YV/qduHUkQI+wwVmBCaTEpfGLLoJ64hjt6fay2GKNtS6hYvEW5rOU2SmbRYcVww2NC3oeK0P1sF&#10;6263rVfHgKf07X+dcmryVf6l1HjUf36ACNSHZ/jR3mgFs1e4f4k/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KWzsMAAADbAAAADwAAAAAAAAAAAAAAAACYAgAAZHJzL2Rv&#10;d25yZXYueG1sUEsFBgAAAAAEAAQA9QAAAIgDAAAAAA==&#10;" path="m174752,l148769,41167,124732,83368r-22068,43164l82592,170591,64538,215474,48529,261114,34587,307439,22739,354382r-9730,47491l5421,449842,,498221r1070102,95504l174752,xe" fillcolor="#a4a4a4" stroked="f">
                  <v:path arrowok="t"/>
                </v:shape>
                <v:shape id="Graphic 22" o:spid="_x0000_s1036" style="position:absolute;left:6773;top:4594;width:8954;height:10744;visibility:visible;mso-wrap-style:square;v-text-anchor:top" coordsize="895350,107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t08QA&#10;AADbAAAADwAAAGRycy9kb3ducmV2LnhtbESPzWrDMBCE74G8g9hCL6GR80Nq3CghFFrSSyB2Lrlt&#10;rK1tKq2Mpdru21eFQo7DzDfDbPejNaKnzjeOFSzmCQji0umGKwWX4u0pBeEDskbjmBT8kIf9bjrZ&#10;YqbdwGfq81CJWMI+QwV1CG0mpS9rsujnriWO3qfrLIYou0rqDodYbo1cJslGWmw4LtTY0mtN5Vf+&#10;bRVsPlAeric2aetniSnc7X21fFbq8WE8vIAINIZ7+J8+6sit4e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bdPEAAAA2wAAAA8AAAAAAAAAAAAAAAAAmAIAAGRycy9k&#10;b3ducmV2LnhtbFBLBQYAAAAABAAEAPUAAACJAwAAAAA=&#10;" path="m895350,l846395,1112,797801,4428,749632,9913r-47679,7619l654826,27252,608315,39038,562484,52855,517398,68671,473118,86450r-43407,19708l387238,127762r-41473,23464l305354,176517r-39284,27084l227976,232442r-36840,30566l155613,295264r-34141,33912l88777,364709,57590,401829,27977,440502,,480695r895350,593725l895350,xe" fillcolor="#ffc000" stroked="f">
                  <v:path arrowok="t"/>
                </v:shape>
                <v:shape id="Image 23" o:spid="_x0000_s1037" type="#_x0000_t75" style="position:absolute;left:20457;top:16127;width:4039;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pdm/FAAAA2wAAAA8AAABkcnMvZG93bnJldi54bWxEj0FrwkAUhO+F/oflFbw1G4sVSV2laAOR&#10;9mIieH1kX5PQ7Nuwu2r013cLBY/DzHzDLNej6cWZnO8sK5gmKQji2uqOGwWHKn9egPABWWNvmRRc&#10;ycN69fiwxEzbC+/pXIZGRAj7DBW0IQyZlL5uyaBP7EAcvW/rDIYoXSO1w0uEm16+pOlcGuw4LrQ4&#10;0Kal+qc8GQXVvridZs3ueLP5dnosP+refX4pNXka399ABBrDPfzfLrSC+Sv8fYk/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KXZvxQAAANsAAAAPAAAAAAAAAAAAAAAA&#10;AJ8CAABkcnMvZG93bnJldi54bWxQSwUGAAAAAAQABAD3AAAAkQMAAAAA&#10;">
                  <v:imagedata r:id="rId29" o:title=""/>
                </v:shape>
                <v:shape id="Image 24" o:spid="_x0000_s1038" type="#_x0000_t75" style="position:absolute;left:19291;top:16200;width:2976;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uq8DEAAAA2wAAAA8AAABkcnMvZG93bnJldi54bWxEj0FrwkAUhO8F/8PyBG910yAhRNdQBNGj&#10;pqXF2yP7mqTJvg3Z1UR/fbdQ6HGYmW+YTT6ZTtxocI1lBS/LCARxaXXDlYL3t/1zCsJ5ZI2dZVJw&#10;Jwf5dva0wUzbkc90K3wlAoRdhgpq7/tMSlfWZNAtbU8cvC87GPRBDpXUA44BbjoZR1EiDTYcFmrs&#10;aVdT2RZXoyAeo/RRlN+nNt3FH5fPZOUP95VSi/n0ugbhafL/4b/2UStIEvj9En6A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uq8DEAAAA2wAAAA8AAAAAAAAAAAAAAAAA&#10;nwIAAGRycy9kb3ducmV2LnhtbFBLBQYAAAAABAAEAPcAAACQAwAAAAA=&#10;">
                  <v:imagedata r:id="rId30" o:title=""/>
                </v:shape>
                <v:shape id="Image 25" o:spid="_x0000_s1039" type="#_x0000_t75" style="position:absolute;left:9016;top:16171;width:4038;height:3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zxSDEAAAA2wAAAA8AAABkcnMvZG93bnJldi54bWxEj0FrwkAUhO+C/2F5hV5EN0pJJXUVEZRC&#10;UdB68Piafc0Gs29DdtWkv74rCB6HmfmGmS1aW4krNb50rGA8SkAQ506XXCg4fq+HUxA+IGusHJOC&#10;jjws5v3eDDPtbryn6yEUIkLYZ6jAhFBnUvrckEU/cjVx9H5dYzFE2RRSN3iLcFvJSZKk0mLJccFg&#10;TStD+flwsQpOaUd/55+vsNxtzI67y7Z+G2ilXl/a5QeIQG14hh/tT60gfYf7l/gD5P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zxSDEAAAA2wAAAA8AAAAAAAAAAAAAAAAA&#10;nwIAAGRycy9kb3ducmV2LnhtbFBLBQYAAAAABAAEAPcAAACQAwAAAAA=&#10;">
                  <v:imagedata r:id="rId31" o:title=""/>
                </v:shape>
                <v:shape id="Image 26" o:spid="_x0000_s1040" type="#_x0000_t75" style="position:absolute;left:9279;top:16435;width:2975;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jhcW/AAAA2wAAAA8AAABkcnMvZG93bnJldi54bWxET01rwkAQvQv9D8sUvOmmFa2krmILUq9q&#10;qNchO2aD2dmQ3Wr013cOgsfH+16set+oC3WxDmzgbZyBIi6DrbkyUBw2ozmomJAtNoHJwI0irJYv&#10;gwXmNlx5R5d9qpSEcMzRgEupzbWOpSOPcRxaYuFOofOYBHaVth1eJdw3+j3LZtpjzdLgsKVvR+V5&#10;/+cNzLbHn+lkYik7ff3yh9sU6/v9bMzwtV9/gkrUp6f44d5a8clY+SI/QC//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gI4XFvwAAANsAAAAPAAAAAAAAAAAAAAAAAJ8CAABk&#10;cnMvZG93bnJldi54bWxQSwUGAAAAAAQABAD3AAAAiwMAAAAA&#10;">
                  <v:imagedata r:id="rId32" o:title=""/>
                </v:shape>
                <v:shape id="Image 27" o:spid="_x0000_s1041" type="#_x0000_t75" style="position:absolute;left:9229;top:12331;width:3399;height:3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VMJDEAAAA2wAAAA8AAABkcnMvZG93bnJldi54bWxEj0FrwkAUhO+F/oflFbzVjYKhjW5CKFUD&#10;PWkL9fjIPpNo9m3Irkn677uFgsdhZr5hNtlkWjFQ7xrLChbzCARxaXXDlYKvz+3zCwjnkTW2lknB&#10;DznI0seHDSbajnyg4egrESDsElRQe98lUrqyJoNubjvi4J1tb9AH2VdS9zgGuGnlMopiabDhsFBj&#10;R281ldfjzShYDe/4vdt/xGUV7Uc65EVxyU9KzZ6mfA3C0+Tv4f92oRXEr/D3JfwAmf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VMJDEAAAA2wAAAA8AAAAAAAAAAAAAAAAA&#10;nwIAAGRycy9kb3ducmV2LnhtbFBLBQYAAAAABAAEAPcAAACQAwAAAAA=&#10;">
                  <v:imagedata r:id="rId33" o:title=""/>
                </v:shape>
                <v:shape id="Image 28" o:spid="_x0000_s1042" type="#_x0000_t75" style="position:absolute;left:9492;top:12595;width:2332;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lDZbAAAAA2wAAAA8AAABkcnMvZG93bnJldi54bWxET01rwkAQvRf8D8sI3upmK7QSXSUIgheh&#10;TT14HLJjEszOxuxU0/767qHQ4+N9r7ej79SdhtgGtmDmGSjiKriWawunz/3zElQUZIddYLLwTRG2&#10;m8nTGnMXHvxB91JqlUI45mihEelzrWPVkMc4Dz1x4i5h8CgJDrV2Az5SuO/0S5a9ao8tp4YGe9o1&#10;VF3LL2+BjvRurovz2cTy9lNoU4iRwtrZdCxWoIRG+Rf/uQ/Owltan76kH6A3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iUNlsAAAADbAAAADwAAAAAAAAAAAAAAAACfAgAA&#10;ZHJzL2Rvd25yZXYueG1sUEsFBgAAAAAEAAQA9wAAAIwDAAAAAA==&#10;">
                  <v:imagedata r:id="rId34" o:title=""/>
                </v:shape>
                <v:shape id="Image 29" o:spid="_x0000_s1043" type="#_x0000_t75" style="position:absolute;left:11439;top:9374;width:4039;height:3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FLiHHAAAA2wAAAA8AAABkcnMvZG93bnJldi54bWxEj0FrwkAUhO8F/8PyhF6KblTQkrqKCC0i&#10;vRilsbdn9pmkzb5Ns6um/npXKPQ4zMw3zHTemkqcqXGlZQWDfgSCOLO65FzBbvvaewbhPLLGyjIp&#10;+CUH81nnYYqxthfe0DnxuQgQdjEqKLyvYyldVpBB17c1cfCOtjHog2xyqRu8BLip5DCKxtJgyWGh&#10;wJqWBWXfyckoeErS4cke3pbXxWc02b9//Hylo7VSj9128QLCU+v/w3/tlVYwGcD9S/gBcnY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1FLiHHAAAA2wAAAA8AAAAAAAAAAAAA&#10;AAAAnwIAAGRycy9kb3ducmV2LnhtbFBLBQYAAAAABAAEAPcAAACTAwAAAAA=&#10;">
                  <v:imagedata r:id="rId35" o:title=""/>
                </v:shape>
                <v:shape id="Image 30" o:spid="_x0000_s1044" type="#_x0000_t75" style="position:absolute;left:11698;top:9639;width:2976;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AH/jCAAAA2wAAAA8AAABkcnMvZG93bnJldi54bWxEj8FqwzAQRO+F/IPYQG6NXAeaxIkSQmmg&#10;17r5gI21lkytlWPJjtuvrwqFHoeZecPsj5NrxUh9aDwreFpmIIgrrxs2Ci4f58cNiBCRNbaeScEX&#10;BTgeZg97LLS/8zuNZTQiQTgUqMDG2BVShsqSw7D0HXHyat87jEn2Ruoe7wnuWpln2bN02HBasNjR&#10;i6XqsxycAjyvb8N3tq3N6tWWsR6vI1+uSi3m02kHItIU/8N/7TetYJ3D75f0A+Th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gB/4wgAAANsAAAAPAAAAAAAAAAAAAAAAAJ8C&#10;AABkcnMvZG93bnJldi54bWxQSwUGAAAAAAQABAD3AAAAjgMAAAAA&#10;">
                  <v:imagedata r:id="rId36" o:title=""/>
                </v:shape>
                <v:shape id="Graphic 31" o:spid="_x0000_s1045" style="position:absolute;left:31419;top:11050;width:13614;height:8598;visibility:visible;mso-wrap-style:square;v-text-anchor:top" coordsize="1361440,85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ZacUA&#10;AADbAAAADwAAAGRycy9kb3ducmV2LnhtbESPQWvCQBSE74L/YXlCL1I3raBt6iqSVhBvRrHX1+xr&#10;kpp9G3a3Jv77bkHwOMzMN8xi1ZtGXMj52rKCp0kCgriwuuZSwfGweXwB4QOyxsYyKbiSh9VyOFhg&#10;qm3He7rkoRQRwj5FBVUIbSqlLyoy6Ce2JY7et3UGQ5SulNphF+Gmkc9JMpMGa44LFbaUVVSc81+j&#10;4NS977rr6y5zuf4aZ5+nj83856jUw6hfv4EI1Id7+NbeagXzKfx/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dlpxQAAANsAAAAPAAAAAAAAAAAAAAAAAJgCAABkcnMv&#10;ZG93bnJldi54bWxQSwUGAAAAAAQABAD1AAAAigMAAAAA&#10;" path="m1360931,l,,,859536r1360931,l1360931,xe" fillcolor="#f1f1f1" stroked="f">
                  <v:fill opacity="25443f"/>
                  <v:path arrowok="t"/>
                </v:shape>
                <v:shape id="Graphic 32" o:spid="_x0000_s1046" style="position:absolute;left:32013;top:11812;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92sQA&#10;AADbAAAADwAAAGRycy9kb3ducmV2LnhtbESPzWrDMBCE74G+g9hCLqGRG0Ji3CihFALNoYX89L61&#10;tpaotTKSYrtvXxUKOQ4z8w2z2Y2uFT2FaD0reJwXIIhrry03Ci7n/UMJIiZkja1nUvBDEXbbu8kG&#10;K+0HPlJ/So3IEI4VKjApdZWUsTbkMM59R5y9Lx8cpixDI3XAIcNdKxdFsZIOLecFgx29GKq/T1en&#10;oJ+Vdm/fzeFzdV24+mMIy7cyKDW9H5+fQCQa0y38337VCtZL+Pu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D/drEAAAA2wAAAA8AAAAAAAAAAAAAAAAAmAIAAGRycy9k&#10;b3ducmV2LnhtbFBLBQYAAAAABAAEAPUAAACJAwAAAAA=&#10;" path="m64008,l,,,64007r64008,l64008,xe" fillcolor="#5b9bd4" stroked="f">
                  <v:path arrowok="t"/>
                </v:shape>
                <v:shape id="Graphic 33" o:spid="_x0000_s1047" style="position:absolute;left:32013;top:13946;width:641;height:660;visibility:visible;mso-wrap-style:square;v-text-anchor:top" coordsize="64135,6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ZNMEA&#10;AADbAAAADwAAAGRycy9kb3ducmV2LnhtbESP3YrCMBSE7xd8h3AE79bUFVepRhHBnxsXrD7AoTm2&#10;xeYk20Stb28EwcthZr5hZovW1OJGja8sKxj0ExDEudUVFwpOx/X3BIQPyBpry6TgQR4W887XDFNt&#10;73ygWxYKESHsU1RQhuBSKX1ekkHft444emfbGAxRNoXUDd4j3NTyJ0l+pcGK40KJjlYl5ZfsahR4&#10;HLYrrv+y9f/W8GWzd7oaOqV63XY5BRGoDZ/wu73TCsYjeH2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P2TTBAAAA2wAAAA8AAAAAAAAAAAAAAAAAmAIAAGRycy9kb3du&#10;cmV2LnhtbFBLBQYAAAAABAAEAPUAAACGAwAAAAA=&#10;" path="m64008,l,,,65531r64008,l64008,xe" fillcolor="#ec7c30" stroked="f">
                  <v:path arrowok="t"/>
                </v:shape>
                <v:shape id="Graphic 34" o:spid="_x0000_s1048" style="position:absolute;left:32013;top:16095;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aqsQA&#10;AADbAAAADwAAAGRycy9kb3ducmV2LnhtbESPQWuDQBSE74X8h+UFcmvWeLDBuIZECKSUQmtCzg/3&#10;VaXuW3G3avrru4VCj8PMfMNk+9l0YqTBtZYVbNYRCOLK6pZrBdfL6XELwnlkjZ1lUnAnB/t88ZBh&#10;qu3E7zSWvhYBwi5FBY33fSqlqxoy6Na2Jw7ehx0M+iCHWuoBpwA3nYyjKJEGWw4LDfZUNFR9ll9G&#10;wW0TG1ccti/f43N5eTvH7fF1LJRaLefDDoSn2f+H/9pnreApgd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1mqrEAAAA2wAAAA8AAAAAAAAAAAAAAAAAmAIAAGRycy9k&#10;b3ducmV2LnhtbFBLBQYAAAAABAAEAPUAAACJAwAAAAA=&#10;" path="m64008,l,,,64007r64008,l64008,xe" fillcolor="#a4a4a4" stroked="f">
                  <v:path arrowok="t"/>
                </v:shape>
                <v:shape id="Graphic 35" o:spid="_x0000_s1049" style="position:absolute;left:32013;top:18244;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ZKMIA&#10;AADbAAAADwAAAGRycy9kb3ducmV2LnhtbESPwW7CMBBE75X6D9ZW6q1xygFowCBEFQRH0h56XMVL&#10;YojXkW0g/XuMhMRxNDNvNPPlYDtxIR+MYwWfWQ6CuHbacKPg96f8mIIIEVlj55gU/FOA5eL1ZY6F&#10;dlfe06WKjUgQDgUqaGPsCylD3ZLFkLmeOHkH5y3GJH0jtcdrgttOjvJ8LC0aTgst9rRuqT5VZ6vg&#10;bz3s9Ndq782mnh4NdqWvvkul3t+G1QxEpCE+w4/2ViuYTOD+Jf0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kowgAAANsAAAAPAAAAAAAAAAAAAAAAAJgCAABkcnMvZG93&#10;bnJldi54bWxQSwUGAAAAAAQABAD1AAAAhwMAAAAA&#10;" path="m64008,l,,,64007r64008,l64008,xe" fillcolor="#ffc000" stroked="f">
                  <v:path arrowok="t"/>
                </v:shape>
                <v:shape id="Graphic 36" o:spid="_x0000_s1050" style="position:absolute;left:47;top:47;width:45720;height:27432;visibility:visible;mso-wrap-style:square;v-text-anchor:top" coordsize="4572000,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vPcAA&#10;AADbAAAADwAAAGRycy9kb3ducmV2LnhtbERPy4rCMBTdC/5DuAOzEU2dRe1Uo/gaEDc66gdcmmtb&#10;prkJTdTO35uF4PJw3rNFZxpxp9bXlhWMRwkI4sLqmksFl/PPMAPhA7LGxjIp+CcPi3m/N8Nc2wf/&#10;0v0UShFD2OeooArB5VL6oiKDfmQdceSutjUYImxLqVt8xHDTyK8kSaXBmmNDhY7WFRV/p5tRsBkc&#10;Nt/b7fiYZu68WjmP5Z5TpT4/uuUURKAuvMUv904rmMSx8Uv8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WvPcAAAADbAAAADwAAAAAAAAAAAAAAAACYAgAAZHJzL2Rvd25y&#10;ZXYueG1sUEsFBgAAAAAEAAQA9QAAAIUDAAAAAA==&#10;" path="m,2743200r4572000,l4572000,,,,,2743200xe" filled="f" strokecolor="#bebebe">
                  <v:path arrowok="t"/>
                </v:shape>
                <v:shape id="Textbox 37" o:spid="_x0000_s1051" type="#_x0000_t202" style="position:absolute;left:6136;top:654;width:33102;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97669D" w:rsidRDefault="0097669D" w:rsidP="0097669D">
                        <w:pPr>
                          <w:spacing w:line="244" w:lineRule="exact"/>
                          <w:rPr>
                            <w:sz w:val="24"/>
                            <w:szCs w:val="24"/>
                          </w:rPr>
                        </w:pPr>
                        <w:r>
                          <w:rPr>
                            <w:color w:val="404040"/>
                            <w:spacing w:val="-2"/>
                            <w:sz w:val="24"/>
                            <w:szCs w:val="24"/>
                          </w:rPr>
                          <w:t>მრავალწლიანი</w:t>
                        </w:r>
                        <w:r>
                          <w:rPr>
                            <w:color w:val="404040"/>
                            <w:spacing w:val="-11"/>
                            <w:sz w:val="24"/>
                            <w:szCs w:val="24"/>
                          </w:rPr>
                          <w:t xml:space="preserve"> </w:t>
                        </w:r>
                        <w:r>
                          <w:rPr>
                            <w:color w:val="404040"/>
                            <w:spacing w:val="-2"/>
                            <w:sz w:val="24"/>
                            <w:szCs w:val="24"/>
                          </w:rPr>
                          <w:t>ფართობების</w:t>
                        </w:r>
                        <w:r>
                          <w:rPr>
                            <w:color w:val="404040"/>
                            <w:spacing w:val="-11"/>
                            <w:sz w:val="24"/>
                            <w:szCs w:val="24"/>
                          </w:rPr>
                          <w:t xml:space="preserve"> </w:t>
                        </w:r>
                        <w:r>
                          <w:rPr>
                            <w:color w:val="404040"/>
                            <w:spacing w:val="-2"/>
                            <w:sz w:val="24"/>
                            <w:szCs w:val="24"/>
                          </w:rPr>
                          <w:t>გამოყენება</w:t>
                        </w:r>
                        <w:r>
                          <w:rPr>
                            <w:color w:val="404040"/>
                            <w:spacing w:val="-12"/>
                            <w:sz w:val="24"/>
                            <w:szCs w:val="24"/>
                          </w:rPr>
                          <w:t xml:space="preserve"> </w:t>
                        </w:r>
                        <w:r>
                          <w:rPr>
                            <w:color w:val="404040"/>
                            <w:spacing w:val="-2"/>
                            <w:sz w:val="24"/>
                            <w:szCs w:val="24"/>
                          </w:rPr>
                          <w:t>1</w:t>
                        </w:r>
                        <w:r>
                          <w:rPr>
                            <w:color w:val="404040"/>
                            <w:spacing w:val="-1"/>
                            <w:sz w:val="24"/>
                            <w:szCs w:val="24"/>
                          </w:rPr>
                          <w:t xml:space="preserve"> </w:t>
                        </w:r>
                        <w:r>
                          <w:rPr>
                            <w:color w:val="404040"/>
                            <w:spacing w:val="-2"/>
                            <w:sz w:val="24"/>
                            <w:szCs w:val="24"/>
                          </w:rPr>
                          <w:t>607</w:t>
                        </w:r>
                        <w:r>
                          <w:rPr>
                            <w:color w:val="404040"/>
                            <w:spacing w:val="-7"/>
                            <w:sz w:val="24"/>
                            <w:szCs w:val="24"/>
                          </w:rPr>
                          <w:t xml:space="preserve"> ჰა</w:t>
                        </w:r>
                      </w:p>
                    </w:txbxContent>
                  </v:textbox>
                </v:shape>
                <v:shape id="Textbox 38" o:spid="_x0000_s1052" type="#_x0000_t202" style="position:absolute;left:12079;top:10089;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97669D" w:rsidRDefault="0097669D" w:rsidP="0097669D">
                        <w:pPr>
                          <w:spacing w:line="199" w:lineRule="exact"/>
                          <w:rPr>
                            <w:rFonts w:ascii="Calibri"/>
                            <w:b/>
                            <w:sz w:val="20"/>
                          </w:rPr>
                        </w:pPr>
                        <w:r>
                          <w:rPr>
                            <w:rFonts w:ascii="Calibri"/>
                            <w:b/>
                            <w:color w:val="FFFFFF"/>
                            <w:spacing w:val="-5"/>
                            <w:sz w:val="20"/>
                          </w:rPr>
                          <w:t>6%</w:t>
                        </w:r>
                      </w:p>
                    </w:txbxContent>
                  </v:textbox>
                </v:shape>
                <v:shape id="Textbox 39" o:spid="_x0000_s1053" type="#_x0000_t202" style="position:absolute;left:9869;top:13043;width:3989;height:2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97669D" w:rsidRDefault="0097669D" w:rsidP="0097669D">
                        <w:pPr>
                          <w:spacing w:line="199" w:lineRule="exact"/>
                          <w:rPr>
                            <w:rFonts w:ascii="Calibri"/>
                            <w:b/>
                            <w:sz w:val="20"/>
                          </w:rPr>
                        </w:pPr>
                        <w:r>
                          <w:rPr>
                            <w:rFonts w:ascii="Calibri"/>
                            <w:b/>
                            <w:color w:val="FFFFFF"/>
                            <w:spacing w:val="-5"/>
                            <w:sz w:val="20"/>
                            <w:lang w:val="ka-GE"/>
                          </w:rPr>
                          <w:t>157,8</w:t>
                        </w:r>
                      </w:p>
                    </w:txbxContent>
                  </v:textbox>
                </v:shape>
                <v:shape id="Textbox 40" o:spid="_x0000_s1054" type="#_x0000_t202" style="position:absolute;left:9658;top:16884;width:233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97669D" w:rsidRPr="00E00BAD" w:rsidRDefault="0097669D" w:rsidP="0097669D">
                        <w:pPr>
                          <w:spacing w:line="199" w:lineRule="exact"/>
                          <w:rPr>
                            <w:rFonts w:ascii="Calibri"/>
                            <w:b/>
                            <w:sz w:val="20"/>
                            <w:lang w:val="ka-GE"/>
                          </w:rPr>
                        </w:pPr>
                        <w:r>
                          <w:rPr>
                            <w:rFonts w:ascii="Calibri"/>
                            <w:b/>
                            <w:sz w:val="20"/>
                            <w:lang w:val="ka-GE"/>
                          </w:rPr>
                          <w:t>96</w:t>
                        </w:r>
                      </w:p>
                    </w:txbxContent>
                  </v:textbox>
                </v:shape>
                <v:shape id="Textbox 41" o:spid="_x0000_s1055" type="#_x0000_t202" style="position:absolute;left:19671;top:16095;width:4825;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97669D" w:rsidRDefault="0097669D" w:rsidP="0097669D">
                        <w:pPr>
                          <w:spacing w:line="199" w:lineRule="exact"/>
                          <w:rPr>
                            <w:rFonts w:ascii="Calibri"/>
                            <w:b/>
                            <w:sz w:val="20"/>
                          </w:rPr>
                        </w:pPr>
                        <w:r>
                          <w:rPr>
                            <w:rFonts w:ascii="Calibri"/>
                            <w:b/>
                            <w:color w:val="FFFFFF"/>
                            <w:spacing w:val="-5"/>
                            <w:sz w:val="20"/>
                            <w:lang w:val="ka-GE"/>
                          </w:rPr>
                          <w:t>1001,4</w:t>
                        </w:r>
                      </w:p>
                    </w:txbxContent>
                  </v:textbox>
                </v:shape>
                <v:shape id="Textbox 42" o:spid="_x0000_s1056" type="#_x0000_t202" style="position:absolute;left:31419;top:11050;width:13614;height:8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97669D" w:rsidRDefault="0097669D" w:rsidP="0097669D">
                        <w:pPr>
                          <w:spacing w:before="51"/>
                          <w:ind w:left="234"/>
                          <w:rPr>
                            <w:sz w:val="18"/>
                            <w:szCs w:val="18"/>
                          </w:rPr>
                        </w:pPr>
                        <w:r>
                          <w:rPr>
                            <w:color w:val="404040"/>
                            <w:spacing w:val="-2"/>
                            <w:sz w:val="18"/>
                            <w:szCs w:val="18"/>
                          </w:rPr>
                          <w:t>ვენახი</w:t>
                        </w:r>
                      </w:p>
                      <w:p w:rsidR="0097669D" w:rsidRDefault="0097669D" w:rsidP="0097669D">
                        <w:pPr>
                          <w:spacing w:before="7" w:line="330" w:lineRule="atLeast"/>
                          <w:ind w:left="234" w:right="74"/>
                          <w:rPr>
                            <w:sz w:val="18"/>
                            <w:szCs w:val="18"/>
                          </w:rPr>
                        </w:pPr>
                        <w:r>
                          <w:rPr>
                            <w:color w:val="404040"/>
                            <w:sz w:val="18"/>
                            <w:szCs w:val="18"/>
                          </w:rPr>
                          <w:t>თესლოვან</w:t>
                        </w:r>
                        <w:r>
                          <w:rPr>
                            <w:color w:val="404040"/>
                            <w:spacing w:val="-12"/>
                            <w:sz w:val="18"/>
                            <w:szCs w:val="18"/>
                          </w:rPr>
                          <w:t xml:space="preserve"> </w:t>
                        </w:r>
                        <w:r>
                          <w:rPr>
                            <w:color w:val="404040"/>
                            <w:sz w:val="18"/>
                            <w:szCs w:val="18"/>
                          </w:rPr>
                          <w:t xml:space="preserve">კურკოვანი </w:t>
                        </w:r>
                        <w:r>
                          <w:rPr>
                            <w:color w:val="404040"/>
                            <w:spacing w:val="-2"/>
                            <w:sz w:val="18"/>
                            <w:szCs w:val="18"/>
                          </w:rPr>
                          <w:t>კაკლოვანი გამოუყენებელი</w:t>
                        </w:r>
                      </w:p>
                    </w:txbxContent>
                  </v:textbox>
                </v:shape>
                <w10:wrap type="topAndBottom" anchorx="page"/>
              </v:group>
            </w:pict>
          </mc:Fallback>
        </mc:AlternateConten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მრეწველობა და გადამამუშავებელი მეურნეობა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მრეწველობის მაპროფილებელი დარგებია: ელექტროენერგიის და ხე-ტყის წარმოება. ჰიდრო-ენერგო რესურსები – ტურიზმის შემდეგ, მუნიციპალიტეტში ყველაზე დიდი პოტენციალი ჰიდრო-ენერგო რესურსებს აქვს. მდიდარი ჰიდროლოგიური რესურსები საშუალებას იძლევა მცირე და საშუალო სიმძლავრის ჰესების მშენებლობისათვის. ძირითადი არტერიაა მდ. რიონი, რომლის შენაკადებია კრიხულა, ზნაკურა, შარეულა, ლუხუნი, რიცეულა და ასკი, რომლებზედაც სხვადასხვა სიმძლავრის ჰესების მშენებლობა დასაშვები და გამართლებულია, როგორც ეკონომიკურად, ისე ეკოლოგიურად.</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ტურიზმი და მომსახურების სფერო</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მიმზიდველი ბუნება, კლიმატური პირობები, სუფთა ჰაერი, წიწვოვანი და ფოთლოვანი ტყეების სიხშირე, ისტორიული და კულტურული ძეგლების სიმრავლე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საფეხმავლო, სამონადირეო) განვითარებისათვის.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თანამედროვე ტურიზმი მძლავრი ინდუსტრია არის და ხასითდება მაღალი ეკონომიკური ეფექტურობით, მდგრადი განვითარებით. ტურიზმის ინდუსტრიის რაციონალურად ორგანიზება ადგილობრივი მოსახლეობისათვის ქმნის სამუშაო ადგილებს და ხელს უწყობს ტურიზმთან მომიჯნავე დარგების განვითარებას, ინვესტიციების მოზიდვას და ფულადი მასის გადადინებას სახელმწიფო ბიუჯეტში გადასახადების სახით.</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მუნიციპალიტეტს ტურიზმის სფეროში მუშაობის ტრადიცია და გამოცდილება არ აქვს, მაგრამ თავისი ბუნებრივი პირობების გამო, ამ დარგის განვითარების უდიდესი პოტენციალი გააჩნია. ტურისტული ინფრასტრუქტურის შესაბამის დონეზე განვითარების გზით, შესაძლებელია ტურისტების სოლიდური რაოდენობის მოზიდვა და ადგილობრივი მოსახლეობის მასიური დასაქმება მომსახურების სფეროში.</w:t>
      </w:r>
    </w:p>
    <w:p w:rsidR="0097669D" w:rsidRPr="0097669D" w:rsidRDefault="0097669D" w:rsidP="0097669D">
      <w:pPr>
        <w:spacing w:after="0" w:line="240" w:lineRule="auto"/>
        <w:ind w:right="149" w:firstLine="720"/>
        <w:jc w:val="both"/>
        <w:rPr>
          <w:rFonts w:ascii="Sylfaen" w:hAnsi="Sylfaen" w:cs="Sylfaen"/>
          <w:b/>
        </w:rPr>
        <w:sectPr w:rsidR="0097669D" w:rsidRPr="0097669D" w:rsidSect="00D401AE">
          <w:pgSz w:w="11910" w:h="16840"/>
          <w:pgMar w:top="1440" w:right="210" w:bottom="1200" w:left="566" w:header="0" w:footer="1002" w:gutter="0"/>
          <w:cols w:space="720"/>
        </w:sect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სხვა ტურისტულ ობიექტებთან შედარებით, ყველაზე დიდი პოტენციალი შაორის წყალსაცავს გააჩნია. შაორის წყალსაცავი თავისი ტერიტორიული, თუ სივრცითი განფენილობიდან გამომდინარე ქმნის მაშტაბური ინფრასტრუქტურის აგების შესაძლებლობას.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მნიშვნელოვანია ტურისტული ინფრასტრუქტურის განვითარება ისეთი ისტორიული ძეგლების გარშემო, როგორიცაა ბარაკონი, ზემო კრიხი, ლაბეჭინა, ფუტიეთი, ნიკორწმინდა, ჭელიში, მინდასა და ხოტევის ციხეები. სიღრმისეულ შესწავლას და რეკლამირებას საჭიროებს ფუსტის ფენომენი და მისი კვალი რაჭაში, კერძოდ ფუტიეთში.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 xml:space="preserve">დღეის მდგომარეობით მუნიციპალიტეტში მოქმედებს </w:t>
      </w:r>
      <w:r w:rsidRPr="0097669D">
        <w:rPr>
          <w:rFonts w:ascii="Sylfaen" w:hAnsi="Sylfaen" w:cs="Sylfaen"/>
          <w:b/>
          <w:lang w:val="ka-GE"/>
        </w:rPr>
        <w:t>9</w:t>
      </w:r>
      <w:r w:rsidRPr="0097669D">
        <w:rPr>
          <w:rFonts w:ascii="Sylfaen" w:hAnsi="Sylfaen" w:cs="Sylfaen"/>
          <w:b/>
        </w:rPr>
        <w:t xml:space="preserve"> სასტუმრო, </w:t>
      </w:r>
      <w:r w:rsidRPr="0097669D">
        <w:rPr>
          <w:rFonts w:ascii="Sylfaen" w:hAnsi="Sylfaen" w:cs="Sylfaen"/>
          <w:b/>
          <w:lang w:val="ka-GE"/>
        </w:rPr>
        <w:t>132</w:t>
      </w:r>
      <w:r w:rsidRPr="0097669D">
        <w:rPr>
          <w:rFonts w:ascii="Sylfaen" w:hAnsi="Sylfaen" w:cs="Sylfaen"/>
          <w:b/>
        </w:rPr>
        <w:t xml:space="preserve"> საოჯახო სასტუმრო და ერთი ტურისტული ბაზა „შარეულა“. ტურიზმის საინფორმაციო ცენტრის ოფიციალურ მონაცემებზე დაყრდნობით </w:t>
      </w:r>
      <w:r w:rsidRPr="0097669D">
        <w:rPr>
          <w:rFonts w:ascii="Sylfaen" w:hAnsi="Sylfaen" w:cs="Sylfaen"/>
          <w:b/>
          <w:lang w:val="ka-GE"/>
        </w:rPr>
        <w:t xml:space="preserve">2022 წლის მიხედვით 1808 ვიზიტორი, </w:t>
      </w:r>
      <w:r w:rsidRPr="0097669D">
        <w:rPr>
          <w:rFonts w:ascii="Sylfaen" w:hAnsi="Sylfaen" w:cs="Sylfaen"/>
          <w:b/>
        </w:rPr>
        <w:t>20</w:t>
      </w:r>
      <w:r w:rsidRPr="0097669D">
        <w:rPr>
          <w:rFonts w:ascii="Sylfaen" w:hAnsi="Sylfaen" w:cs="Sylfaen"/>
          <w:b/>
          <w:lang w:val="ka-GE"/>
        </w:rPr>
        <w:t xml:space="preserve">23 </w:t>
      </w:r>
      <w:r w:rsidRPr="0097669D">
        <w:rPr>
          <w:rFonts w:ascii="Sylfaen" w:hAnsi="Sylfaen" w:cs="Sylfaen"/>
          <w:b/>
        </w:rPr>
        <w:t xml:space="preserve"> წელში მუნიციპალიტეტს სტუმრობდა </w:t>
      </w:r>
      <w:r w:rsidRPr="0097669D">
        <w:rPr>
          <w:rFonts w:ascii="Sylfaen" w:hAnsi="Sylfaen" w:cs="Sylfaen"/>
          <w:b/>
          <w:lang w:val="ka-GE"/>
        </w:rPr>
        <w:t>6292</w:t>
      </w:r>
      <w:r w:rsidRPr="0097669D">
        <w:rPr>
          <w:rFonts w:ascii="Sylfaen" w:hAnsi="Sylfaen" w:cs="Sylfaen"/>
          <w:b/>
        </w:rPr>
        <w:t xml:space="preserve"> ვიზიტორი, 20</w:t>
      </w:r>
      <w:r w:rsidRPr="0097669D">
        <w:rPr>
          <w:rFonts w:ascii="Sylfaen" w:hAnsi="Sylfaen" w:cs="Sylfaen"/>
          <w:b/>
          <w:lang w:val="ka-GE"/>
        </w:rPr>
        <w:t xml:space="preserve">24 წელში -7600 ვიზიტორი, </w:t>
      </w:r>
      <w:r w:rsidRPr="0097669D">
        <w:rPr>
          <w:rFonts w:ascii="Sylfaen" w:hAnsi="Sylfaen" w:cs="Sylfaen"/>
          <w:b/>
        </w:rPr>
        <w:t xml:space="preserve"> </w:t>
      </w:r>
      <w:r w:rsidRPr="0097669D">
        <w:rPr>
          <w:rFonts w:ascii="Sylfaen" w:hAnsi="Sylfaen" w:cs="Sylfaen"/>
          <w:b/>
          <w:lang w:val="ka-GE"/>
        </w:rPr>
        <w:t xml:space="preserve">2025 წლის აგვისტოს   მიხედვით -8234 </w:t>
      </w:r>
      <w:r w:rsidRPr="0097669D">
        <w:rPr>
          <w:rFonts w:ascii="Sylfaen" w:hAnsi="Sylfaen" w:cs="Sylfaen"/>
          <w:b/>
        </w:rPr>
        <w:t>ვიზიტო</w:t>
      </w:r>
      <w:r w:rsidRPr="0097669D">
        <w:rPr>
          <w:rFonts w:ascii="Sylfaen" w:hAnsi="Sylfaen" w:cs="Sylfaen"/>
          <w:b/>
          <w:lang w:val="ka-GE"/>
        </w:rPr>
        <w:t xml:space="preserve">რი, მათი </w:t>
      </w:r>
      <w:r w:rsidRPr="0097669D">
        <w:rPr>
          <w:rFonts w:ascii="Sylfaen" w:hAnsi="Sylfaen" w:cs="Sylfaen"/>
          <w:b/>
        </w:rPr>
        <w:t xml:space="preserve"> რაოდენობა </w:t>
      </w:r>
      <w:r w:rsidRPr="0097669D">
        <w:rPr>
          <w:rFonts w:ascii="Sylfaen" w:hAnsi="Sylfaen" w:cs="Sylfaen"/>
          <w:b/>
          <w:lang w:val="ka-GE"/>
        </w:rPr>
        <w:t>მზარდია ყოველწლიურად.</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ტურიზმის ინდუსტრიის განვითარებას უდავოდ ხელს შეუწყობს აეროპორტის ინფრასტრუქტურის </w:t>
      </w:r>
      <w:r w:rsidRPr="0097669D">
        <w:rPr>
          <w:rFonts w:ascii="Sylfaen" w:hAnsi="Sylfaen" w:cs="Sylfaen"/>
          <w:b/>
          <w:lang w:val="ka-GE"/>
        </w:rPr>
        <w:t xml:space="preserve">გამარტული მუშაობა </w:t>
      </w:r>
      <w:r w:rsidRPr="0097669D">
        <w:rPr>
          <w:rFonts w:ascii="Sylfaen" w:hAnsi="Sylfaen" w:cs="Sylfaen"/>
          <w:b/>
        </w:rPr>
        <w:t xml:space="preserve"> ქ. ამბროლაურში.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საყოფაცხოვრებო, სამედიცინო და სოციალური მომსახურება - ამბროლაურის მუნიციპალიტეტის მოსახლეობის კომუნალურ-სოციალურ და საყოფაცხოვრებო მომსახურების დონე ზოგადად დამაკმაყოფილებელია.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გარემოსდაცვა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განსაკუთრებულ პრობლემას წარმოადგენს მოწესრიგებული ნაგავსაყრელების არ არსებობა. მუნიციპალიტეტის ტერიტორიაზე ფუნქციონირებს მხოლოდ 1 მოწესრიგებული ნაგავსაყრელი, სადაც ნარჩენები შედის ყოველგვარი დახარისხების გარეშე; არ ხორციელდება ნარჩენების დახარისხებული შეგროვება და ორგანული ნარჩენების კომპოსტირება. დასახლებებში უნებართვო ნაგავსაყრელების დიდი ნაწილი განლაგებულია მდინარეების აუზში და ხევებში, რის გამოც ატმოსფერული ნალექის და წყალდიდობის დროს ადგილი აქვს ნარჩენების ჩარეცხვის და მდინარეების დაბინძურების ფაქტებს. საყოფაცხოვრებო ნარჩენების შეგროვებასა და გატანას ახორციელებს ა(ა)იპ „ამბროლაურის დასუფთავებისა და კეთილმოწყობის სამსახური“, რომელიც ემსახურება მოსახლეობის </w:t>
      </w:r>
      <w:r w:rsidRPr="0097669D">
        <w:rPr>
          <w:rFonts w:ascii="Sylfaen" w:hAnsi="Sylfaen" w:cs="Sylfaen"/>
          <w:b/>
          <w:lang w:val="ka-GE"/>
        </w:rPr>
        <w:t>98</w:t>
      </w:r>
      <w:r w:rsidRPr="0097669D">
        <w:rPr>
          <w:rFonts w:ascii="Sylfaen" w:hAnsi="Sylfaen" w:cs="Sylfaen"/>
          <w:b/>
        </w:rPr>
        <w:t xml:space="preserve">%-ი, რაც შეადგენს </w:t>
      </w:r>
      <w:r w:rsidRPr="0097669D">
        <w:rPr>
          <w:rFonts w:ascii="Sylfaen" w:hAnsi="Sylfaen" w:cs="Sylfaen"/>
          <w:b/>
          <w:lang w:val="ka-GE"/>
        </w:rPr>
        <w:t>10094</w:t>
      </w:r>
      <w:r w:rsidRPr="0097669D">
        <w:rPr>
          <w:rFonts w:ascii="Sylfaen" w:hAnsi="Sylfaen" w:cs="Sylfaen"/>
          <w:b/>
        </w:rPr>
        <w:t xml:space="preserve"> მოსახლეს. მუნიციპალიტეტში არსებობს ერთი ლიცენზირებული ნაგავსაყრელი, რომელიც განთავსებულია ამბროლაურის ქვაბტკრის მიმდებარე ტერიტორიაზე.</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მუნიციპალიტეტში მოქმედებს 100%-იანი კონტეინერული სისტემა. კონტეინერების მთლიანი რაოდენობა შეადგენს </w:t>
      </w:r>
      <w:r w:rsidRPr="0097669D">
        <w:rPr>
          <w:rFonts w:ascii="Sylfaen" w:hAnsi="Sylfaen" w:cs="Sylfaen"/>
          <w:b/>
          <w:lang w:val="ka-GE"/>
        </w:rPr>
        <w:t>781</w:t>
      </w:r>
      <w:r w:rsidRPr="0097669D">
        <w:rPr>
          <w:rFonts w:ascii="Sylfaen" w:hAnsi="Sylfaen" w:cs="Sylfaen"/>
          <w:b/>
        </w:rPr>
        <w:t xml:space="preserve">-ს. კონტეინერები </w:t>
      </w:r>
      <w:r w:rsidRPr="0097669D">
        <w:rPr>
          <w:rFonts w:ascii="Sylfaen" w:hAnsi="Sylfaen" w:cs="Sylfaen"/>
          <w:b/>
          <w:lang w:val="ka-GE"/>
        </w:rPr>
        <w:t xml:space="preserve">უმრავლესობა პლასტმასის </w:t>
      </w:r>
      <w:r w:rsidRPr="0097669D">
        <w:rPr>
          <w:rFonts w:ascii="Sylfaen" w:hAnsi="Sylfaen" w:cs="Sylfaen"/>
          <w:b/>
        </w:rPr>
        <w:t xml:space="preserve"> მასალისაა. მათი დაცლა ზაფხულის პერიოდში ხდება ყოველდღიურად ქალაქში ორჯერ</w:t>
      </w:r>
      <w:r w:rsidRPr="0097669D">
        <w:rPr>
          <w:rFonts w:ascii="Sylfaen" w:hAnsi="Sylfaen" w:cs="Sylfaen"/>
          <w:b/>
          <w:lang w:val="ka-GE"/>
        </w:rPr>
        <w:t xml:space="preserve"> ან სამჯერ</w:t>
      </w:r>
      <w:r w:rsidRPr="0097669D">
        <w:rPr>
          <w:rFonts w:ascii="Sylfaen" w:hAnsi="Sylfaen" w:cs="Sylfaen"/>
          <w:b/>
        </w:rPr>
        <w:t>, სოფლებში კი ერთხელ</w:t>
      </w:r>
      <w:r w:rsidRPr="0097669D">
        <w:rPr>
          <w:rFonts w:ascii="Sylfaen" w:hAnsi="Sylfaen" w:cs="Sylfaen"/>
          <w:b/>
          <w:lang w:val="ka-GE"/>
        </w:rPr>
        <w:t xml:space="preserve"> ან ორჯერ </w:t>
      </w:r>
      <w:r w:rsidRPr="0097669D">
        <w:rPr>
          <w:rFonts w:ascii="Sylfaen" w:hAnsi="Sylfaen" w:cs="Sylfaen"/>
          <w:b/>
        </w:rPr>
        <w:t>, ნაგავმზიდი მანქანების საერთო რაოდენობაა 6, მუნიციპალიტეტში 2017 წელს აშენდა სპეცავტომეურნეობების სამრეცხაო.</w:t>
      </w:r>
    </w:p>
    <w:p w:rsidR="0097669D" w:rsidRPr="0097669D" w:rsidRDefault="0097669D" w:rsidP="0097669D">
      <w:pPr>
        <w:spacing w:after="0" w:line="240" w:lineRule="auto"/>
        <w:ind w:right="149" w:firstLine="720"/>
        <w:jc w:val="both"/>
        <w:rPr>
          <w:rFonts w:ascii="Sylfaen" w:hAnsi="Sylfaen" w:cs="Sylfaen"/>
          <w:b/>
        </w:rPr>
        <w:sectPr w:rsidR="0097669D" w:rsidRPr="0097669D" w:rsidSect="00D401AE">
          <w:pgSz w:w="11910" w:h="16840"/>
          <w:pgMar w:top="940" w:right="120" w:bottom="1200" w:left="566" w:header="0" w:footer="1002" w:gutter="0"/>
          <w:cols w:space="720"/>
        </w:sect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მოგეხსენებათ, მუნიციპალიტეტი მდებარეობს 9 ბალიან სეისმურ ზონაში, არსებობს აგრეთვე მეწყერული და ღვარცოფული საშიშროებებიც. აქედან გამომდინარე, მუნიციპალიტეტი მუდმივ კოორდინაციაშია ცენტრალურ ხელისუფლებასთან და არასამთავრობო ორგანიზაციებთან (წითელი ჯვარი), რათა დროულად იქნას აღმოფხვრილი ზემოთ აღნიშნული საფრთხეები და შემცირდეს ბუნებრივი კატასტროფების რისკები.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ეკოლოგიური მდგომარეობა, გამწვანება - ამბროლაურის ტერიტორიაზე, ისე როგორც მთელი მუნიციპალიტეტის დონეზე არ არსებობს წყალზე, მეტეო და სეისმო მოვლენებზე დაკვირვების ლაბორატორიები, მუნიციპალიტეტის ფარგლებში ჰაერის დაბინძურების სტაციონარული წყაროებიც არ არსებობს, არც ავტომანქანების გამონაბოლქვი ახდენს არსებით გავლენას ჰაერის დაბინძურებაზე მათი რაოდენობიდან გამომდინარე. არსებული ნიადაგის დაბინძურების დონე უმნიშვნელოა, ქალაქში ფუნქციონირებს კანალიზაციის ქსელი, რომელიც ემსახურება როგორც ინდივიდუალურ, ისე მრავალსართულიან საცხოვრებელ სახლებს. დასუფთავება, ნარჩენების განთავსება წარმოებს პრიმიტიულ დონეზე, არ პასუხობს საქართველოს კანონმდებლობის გარემოსდაცვით მოთხოვნებს.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ქალაქში არსებობს საზოგადოებრივი დანიშნულების მწვანე ნარგავებით გაშენებულ ტერიტორიები: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აღმაშენებლის ქუჩაზე მდებარე </w:t>
      </w:r>
      <w:r w:rsidRPr="0097669D">
        <w:rPr>
          <w:rFonts w:ascii="Sylfaen" w:hAnsi="Sylfaen" w:cs="Sylfaen"/>
          <w:b/>
          <w:lang w:val="ka-GE"/>
        </w:rPr>
        <w:t xml:space="preserve">კულტურის სახლის </w:t>
      </w:r>
      <w:r w:rsidRPr="0097669D">
        <w:rPr>
          <w:rFonts w:ascii="Sylfaen" w:hAnsi="Sylfaen" w:cs="Sylfaen"/>
          <w:b/>
        </w:rPr>
        <w:t>უკან „</w:t>
      </w:r>
      <w:r w:rsidRPr="0097669D">
        <w:rPr>
          <w:rFonts w:ascii="Sylfaen" w:hAnsi="Sylfaen" w:cs="Sylfaen"/>
          <w:b/>
          <w:lang w:val="ka-GE"/>
        </w:rPr>
        <w:t>დათუნიკა სხირტლაძის სახელობის</w:t>
      </w:r>
      <w:r w:rsidRPr="0097669D">
        <w:rPr>
          <w:rFonts w:ascii="Sylfaen" w:hAnsi="Sylfaen" w:cs="Sylfaen"/>
          <w:b/>
        </w:rPr>
        <w:t xml:space="preserve">“ სკვერი;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კოსტავას ქუჩაზე მდებარე კინოთეატრის უკან მდებარე </w:t>
      </w:r>
      <w:r w:rsidRPr="0097669D">
        <w:rPr>
          <w:rFonts w:ascii="Sylfaen" w:hAnsi="Sylfaen" w:cs="Sylfaen"/>
          <w:b/>
          <w:lang w:val="ka-GE"/>
        </w:rPr>
        <w:t xml:space="preserve">,,ბაჩანა ბრეგვაძის სახელობის“ </w:t>
      </w:r>
      <w:r w:rsidRPr="0097669D">
        <w:rPr>
          <w:rFonts w:ascii="Sylfaen" w:hAnsi="Sylfaen" w:cs="Sylfaen"/>
          <w:b/>
        </w:rPr>
        <w:t>სკვერი;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ვაჟა-ფშაველას ქუჩაზე ტურიზმის საინფორმაციო ცენტრის მიმდებარედ არსებული სკვერი;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ვაჟა-ფშაველას ქუჩაზე „ლუკოილის“ მიმდებარედ არსებული სკვერი;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კოსტავას ქუჩაზე TBC BANK-ის მიმდებარედ არსებული სკვერი.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1</w:t>
      </w:r>
      <w:r w:rsidRPr="0097669D">
        <w:rPr>
          <w:rFonts w:ascii="Sylfaen" w:hAnsi="Sylfaen" w:cs="Sylfaen"/>
          <w:b/>
        </w:rPr>
        <w:t>.3  გეგმის ამოცანები და მიზნობრივი</w:t>
      </w:r>
      <w:r w:rsidRPr="0097669D">
        <w:rPr>
          <w:rFonts w:ascii="Sylfaen" w:hAnsi="Sylfaen" w:cs="Sylfaen"/>
          <w:b/>
          <w:lang w:val="ka-GE"/>
        </w:rPr>
        <w:t xml:space="preserve"> </w:t>
      </w:r>
      <w:r w:rsidRPr="0097669D">
        <w:rPr>
          <w:rFonts w:ascii="Sylfaen" w:hAnsi="Sylfaen" w:cs="Sylfaen"/>
          <w:b/>
        </w:rPr>
        <w:t>შედეგები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ამბროლაურის  </w:t>
      </w:r>
      <w:r w:rsidRPr="0097669D">
        <w:rPr>
          <w:rFonts w:ascii="Sylfaen" w:hAnsi="Sylfaen" w:cs="Sylfaen"/>
          <w:b/>
          <w:bCs/>
        </w:rPr>
        <w:t>მუნიციპალური ნარჩენების მართვის გეგმა არის დოკუმენტი</w:t>
      </w:r>
      <w:r w:rsidRPr="0097669D">
        <w:rPr>
          <w:rFonts w:ascii="Sylfaen" w:hAnsi="Sylfaen" w:cs="Sylfaen"/>
          <w:b/>
          <w:bCs/>
          <w:lang w:val="ka-GE"/>
        </w:rPr>
        <w:t xml:space="preserve">, </w:t>
      </w:r>
      <w:r w:rsidRPr="0097669D">
        <w:rPr>
          <w:rFonts w:ascii="Sylfaen" w:hAnsi="Sylfaen" w:cs="Sylfaen"/>
          <w:b/>
        </w:rPr>
        <w:t xml:space="preserve"> რომელიც ადგენს წესს, რომლის მიხედვითაც მუნიციპალიტეტი განახორციელებს ნარჩენების მართვის </w:t>
      </w:r>
      <w:r w:rsidRPr="0097669D">
        <w:rPr>
          <w:rFonts w:ascii="Sylfaen" w:hAnsi="Sylfaen" w:cs="Sylfaen"/>
          <w:b/>
          <w:lang w:val="ka-GE"/>
        </w:rPr>
        <w:t xml:space="preserve">იმ </w:t>
      </w:r>
      <w:r w:rsidRPr="0097669D">
        <w:rPr>
          <w:rFonts w:ascii="Sylfaen" w:hAnsi="Sylfaen" w:cs="Sylfaen"/>
          <w:b/>
        </w:rPr>
        <w:t>ვალდებულებებს</w:t>
      </w:r>
      <w:r w:rsidRPr="0097669D">
        <w:rPr>
          <w:rFonts w:ascii="Sylfaen" w:hAnsi="Sylfaen" w:cs="Sylfaen"/>
          <w:b/>
          <w:lang w:val="ka-GE"/>
        </w:rPr>
        <w:t>, რომელიც განსაზღვრულია „ნარჩენების მართვის კოდექსის“ მიერ.</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მუნიციპალური ნარჩენების მართვის გეგმ</w:t>
      </w:r>
      <w:r w:rsidRPr="0097669D">
        <w:rPr>
          <w:rFonts w:ascii="Sylfaen" w:hAnsi="Sylfaen" w:cs="Sylfaen"/>
          <w:b/>
          <w:lang w:val="ka-GE"/>
        </w:rPr>
        <w:t>ა</w:t>
      </w:r>
      <w:r w:rsidRPr="0097669D">
        <w:rPr>
          <w:rFonts w:ascii="Sylfaen" w:hAnsi="Sylfaen" w:cs="Sylfaen"/>
          <w:b/>
        </w:rPr>
        <w:t xml:space="preserve"> მიმართული</w:t>
      </w:r>
      <w:r w:rsidRPr="0097669D">
        <w:rPr>
          <w:rFonts w:ascii="Sylfaen" w:hAnsi="Sylfaen" w:cs="Sylfaen"/>
          <w:b/>
          <w:lang w:val="ka-GE"/>
        </w:rPr>
        <w:t>ა ისეთი</w:t>
      </w:r>
      <w:r w:rsidRPr="0097669D">
        <w:rPr>
          <w:rFonts w:ascii="Sylfaen" w:hAnsi="Sylfaen" w:cs="Sylfaen"/>
          <w:b/>
        </w:rPr>
        <w:t xml:space="preserve"> მნიშვნელოვანი ამოცანების გადაწყვეტაზე</w:t>
      </w:r>
      <w:r w:rsidRPr="0097669D">
        <w:rPr>
          <w:rFonts w:ascii="Sylfaen" w:hAnsi="Sylfaen" w:cs="Sylfaen"/>
          <w:b/>
          <w:lang w:val="ka-GE"/>
        </w:rPr>
        <w:t>, როგორიცაა:</w:t>
      </w:r>
    </w:p>
    <w:p w:rsidR="0097669D" w:rsidRPr="0097669D" w:rsidRDefault="0097669D" w:rsidP="0097669D">
      <w:pPr>
        <w:numPr>
          <w:ilvl w:val="0"/>
          <w:numId w:val="23"/>
        </w:numPr>
        <w:spacing w:after="0" w:line="240" w:lineRule="auto"/>
        <w:ind w:right="149"/>
        <w:jc w:val="both"/>
        <w:rPr>
          <w:rFonts w:ascii="Sylfaen" w:hAnsi="Sylfaen" w:cs="Sylfaen"/>
          <w:b/>
        </w:rPr>
      </w:pPr>
      <w:r w:rsidRPr="0097669D">
        <w:rPr>
          <w:rFonts w:ascii="Sylfaen" w:hAnsi="Sylfaen" w:cs="Sylfaen"/>
          <w:b/>
        </w:rPr>
        <w:t>საკანონმდებლო მოთხოვნების დაკმაყოფილება “ნარჩენების მართვის კოდექსით” გათვალისწინებული ეფექტიანი ადგილობრივი პროგრამების, პროცესებისა და ობიექტების შექმნისთვალსაზრისით;</w:t>
      </w:r>
    </w:p>
    <w:p w:rsidR="0097669D" w:rsidRPr="0097669D" w:rsidRDefault="0097669D" w:rsidP="0097669D">
      <w:pPr>
        <w:numPr>
          <w:ilvl w:val="0"/>
          <w:numId w:val="23"/>
        </w:numPr>
        <w:spacing w:after="0" w:line="240" w:lineRule="auto"/>
        <w:ind w:right="149"/>
        <w:jc w:val="both"/>
        <w:rPr>
          <w:rFonts w:ascii="Sylfaen" w:hAnsi="Sylfaen" w:cs="Sylfaen"/>
          <w:b/>
        </w:rPr>
      </w:pPr>
      <w:r w:rsidRPr="0097669D">
        <w:rPr>
          <w:rFonts w:ascii="Sylfaen" w:hAnsi="Sylfaen" w:cs="Sylfaen"/>
          <w:b/>
          <w:bCs/>
          <w:lang w:val="ka-GE"/>
        </w:rPr>
        <w:t>ამბროლაურის</w:t>
      </w:r>
      <w:r w:rsidRPr="0097669D">
        <w:rPr>
          <w:rFonts w:ascii="Sylfaen" w:hAnsi="Sylfaen" w:cs="Sylfaen"/>
          <w:b/>
          <w:lang w:val="ka-GE"/>
        </w:rPr>
        <w:t xml:space="preserve"> </w:t>
      </w:r>
      <w:r w:rsidRPr="0097669D">
        <w:rPr>
          <w:rFonts w:ascii="Sylfaen" w:hAnsi="Sylfaen" w:cs="Sylfaen"/>
          <w:b/>
        </w:rPr>
        <w:t>მუნიციპალიტეტში ნარჩენების მართვასთან დაკავშირებული ხარჯებისა  და რისკების</w:t>
      </w:r>
      <w:r w:rsidRPr="0097669D">
        <w:rPr>
          <w:rFonts w:ascii="Sylfaen" w:hAnsi="Sylfaen" w:cs="Sylfaen"/>
          <w:b/>
          <w:lang w:val="ka-GE"/>
        </w:rPr>
        <w:t xml:space="preserve"> </w:t>
      </w:r>
      <w:r w:rsidRPr="0097669D">
        <w:rPr>
          <w:rFonts w:ascii="Sylfaen" w:hAnsi="Sylfaen" w:cs="Sylfaen"/>
          <w:b/>
        </w:rPr>
        <w:t>მინიმიზაცია;</w:t>
      </w:r>
    </w:p>
    <w:p w:rsidR="0097669D" w:rsidRPr="0097669D" w:rsidRDefault="0097669D" w:rsidP="0097669D">
      <w:pPr>
        <w:numPr>
          <w:ilvl w:val="0"/>
          <w:numId w:val="23"/>
        </w:numPr>
        <w:spacing w:after="0" w:line="240" w:lineRule="auto"/>
        <w:ind w:right="149"/>
        <w:jc w:val="both"/>
        <w:rPr>
          <w:rFonts w:ascii="Sylfaen" w:hAnsi="Sylfaen" w:cs="Sylfaen"/>
          <w:b/>
        </w:rPr>
      </w:pPr>
      <w:r w:rsidRPr="0097669D">
        <w:rPr>
          <w:rFonts w:ascii="Sylfaen" w:hAnsi="Sylfaen" w:cs="Sylfaen"/>
          <w:b/>
        </w:rPr>
        <w:t xml:space="preserve">გარემოზე ზემოქმედების უარყოფითი შედეგების მინიმიზაცია, რომლებიც </w:t>
      </w:r>
      <w:r w:rsidRPr="0097669D">
        <w:rPr>
          <w:rFonts w:ascii="Sylfaen" w:hAnsi="Sylfaen" w:cs="Sylfaen"/>
          <w:b/>
          <w:lang w:val="ka-GE"/>
        </w:rPr>
        <w:t>დაკავშირებულია</w:t>
      </w:r>
      <w:r w:rsidRPr="0097669D">
        <w:rPr>
          <w:rFonts w:ascii="Sylfaen" w:hAnsi="Sylfaen" w:cs="Sylfaen"/>
          <w:b/>
        </w:rPr>
        <w:t xml:space="preserve"> ნარჩენების შეგროვების</w:t>
      </w:r>
      <w:r w:rsidRPr="0097669D">
        <w:rPr>
          <w:rFonts w:ascii="Sylfaen" w:hAnsi="Sylfaen" w:cs="Sylfaen"/>
          <w:b/>
          <w:lang w:val="ka-GE"/>
        </w:rPr>
        <w:t>ა და გატანის</w:t>
      </w:r>
      <w:r w:rsidRPr="0097669D">
        <w:rPr>
          <w:rFonts w:ascii="Sylfaen" w:hAnsi="Sylfaen" w:cs="Sylfaen"/>
          <w:b/>
        </w:rPr>
        <w:t xml:space="preserve"> არსებული  სისტემ</w:t>
      </w:r>
      <w:r w:rsidRPr="0097669D">
        <w:rPr>
          <w:rFonts w:ascii="Sylfaen" w:hAnsi="Sylfaen" w:cs="Sylfaen"/>
          <w:b/>
          <w:lang w:val="ka-GE"/>
        </w:rPr>
        <w:t>ასთან</w:t>
      </w:r>
      <w:r w:rsidRPr="0097669D">
        <w:rPr>
          <w:rFonts w:ascii="Sylfaen" w:hAnsi="Sylfaen" w:cs="Sylfaen"/>
          <w:b/>
        </w:rPr>
        <w:t>;</w:t>
      </w:r>
    </w:p>
    <w:p w:rsidR="0097669D" w:rsidRPr="0097669D" w:rsidRDefault="0097669D" w:rsidP="0097669D">
      <w:pPr>
        <w:numPr>
          <w:ilvl w:val="0"/>
          <w:numId w:val="23"/>
        </w:numPr>
        <w:spacing w:after="0" w:line="240" w:lineRule="auto"/>
        <w:ind w:right="149"/>
        <w:jc w:val="both"/>
        <w:rPr>
          <w:rFonts w:ascii="Sylfaen" w:hAnsi="Sylfaen" w:cs="Sylfaen"/>
          <w:b/>
        </w:rPr>
      </w:pPr>
      <w:r w:rsidRPr="0097669D">
        <w:rPr>
          <w:rFonts w:ascii="Sylfaen" w:hAnsi="Sylfaen" w:cs="Sylfaen"/>
          <w:b/>
        </w:rPr>
        <w:t>ნარჩენების შეგროვების სერვისის არეალის გაფართოება, რ</w:t>
      </w:r>
      <w:r w:rsidRPr="0097669D">
        <w:rPr>
          <w:rFonts w:ascii="Sylfaen" w:hAnsi="Sylfaen" w:cs="Sylfaen"/>
          <w:b/>
          <w:lang w:val="ka-GE"/>
        </w:rPr>
        <w:t>ათა მოცული იქნას მოსახლეობის მაქსიმალური რაოდენობა;</w:t>
      </w:r>
    </w:p>
    <w:p w:rsidR="0097669D" w:rsidRPr="0097669D" w:rsidRDefault="0097669D" w:rsidP="0097669D">
      <w:pPr>
        <w:numPr>
          <w:ilvl w:val="0"/>
          <w:numId w:val="22"/>
        </w:numPr>
        <w:spacing w:after="0" w:line="240" w:lineRule="auto"/>
        <w:ind w:right="149"/>
        <w:jc w:val="both"/>
        <w:rPr>
          <w:rFonts w:ascii="Sylfaen" w:hAnsi="Sylfaen" w:cs="Sylfaen"/>
          <w:b/>
          <w:lang w:val="ka-GE"/>
        </w:rPr>
      </w:pPr>
      <w:r w:rsidRPr="0097669D">
        <w:rPr>
          <w:rFonts w:ascii="Sylfaen" w:hAnsi="Sylfaen" w:cs="Sylfaen"/>
          <w:b/>
          <w:lang w:val="ka-GE"/>
        </w:rPr>
        <w:t>ასევე ეკონომიკური სარგებლის მიღება, ისეთი ღონისძიებების დანერგვით, როგორებიცაა ნარჩენების კომპოსტირება და რეციკლირება.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                         1</w:t>
      </w:r>
      <w:r w:rsidRPr="0097669D">
        <w:rPr>
          <w:rFonts w:ascii="Sylfaen" w:hAnsi="Sylfaen" w:cs="Sylfaen"/>
          <w:b/>
        </w:rPr>
        <w:t xml:space="preserve">.4 </w:t>
      </w:r>
      <w:r w:rsidRPr="0097669D">
        <w:rPr>
          <w:rFonts w:ascii="Sylfaen" w:hAnsi="Sylfaen" w:cs="Sylfaen"/>
          <w:b/>
          <w:lang w:val="ka-GE"/>
        </w:rPr>
        <w:t xml:space="preserve">გამოყენებული მეთოდოლოგია და </w:t>
      </w:r>
      <w:r w:rsidRPr="0097669D">
        <w:rPr>
          <w:rFonts w:ascii="Sylfaen" w:hAnsi="Sylfaen" w:cs="Sylfaen"/>
          <w:b/>
        </w:rPr>
        <w:t>დაგეგმვის პროცესის აღწერა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გამოყენებული მეთოდოლოგია.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 xml:space="preserve">მუნიციპალური ნარჩენების მართვის </w:t>
      </w:r>
      <w:r w:rsidRPr="0097669D">
        <w:rPr>
          <w:rFonts w:ascii="Sylfaen" w:hAnsi="Sylfaen" w:cs="Sylfaen"/>
          <w:b/>
          <w:lang w:val="ka-GE"/>
        </w:rPr>
        <w:t xml:space="preserve">გეგმის შემუშავებისათვის გამოყენებული იქნა მეთოდოლოგია, რომელიც შემუშავებული იქნა  პროექტის „ნარჩენების მართვის ტექნოლოგიები რეგიონებში“ ფარგლებში და რეკომენდებულია საქართველოს მუნიციპალიტეტებისათვის ნარჩენების მართვის სამოქმედო გეგმების შემუშავებისათვის.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ab/>
        <w:t>პროექტის განხორციელებაში ჩართულმა ორგანიზაციებმა და უშუალო შემსრულებლებმა მნიშვნელოვანი ყურადღება დაუთმეს ნარჩენების მართვის სტრატეგიული დაგეგმარების  მეთოდოლოგიის საკითხების განხილვასა და ამ მიმართულებით საერთო ხედვის ჩამოყალიბებას.</w:t>
      </w:r>
      <w:r w:rsidRPr="0097669D">
        <w:rPr>
          <w:rFonts w:ascii="Sylfaen" w:hAnsi="Sylfaen" w:cs="Sylfaen"/>
          <w:b/>
          <w:lang w:val="ka-GE"/>
        </w:rPr>
        <w:tab/>
        <w:t>ამდენად, ნარჩენების მართვის გეგმის შემუშავების პროცესი შედგებოდა შემდეგი ძირითადი ფაზებისაგან:</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numPr>
          <w:ilvl w:val="0"/>
          <w:numId w:val="18"/>
        </w:numPr>
        <w:spacing w:after="0" w:line="240" w:lineRule="auto"/>
        <w:ind w:right="149"/>
        <w:jc w:val="both"/>
        <w:rPr>
          <w:rFonts w:ascii="Sylfaen" w:hAnsi="Sylfaen" w:cs="Sylfaen"/>
          <w:b/>
          <w:lang w:val="ka-GE"/>
        </w:rPr>
      </w:pPr>
      <w:r w:rsidRPr="0097669D">
        <w:rPr>
          <w:rFonts w:ascii="Sylfaen" w:hAnsi="Sylfaen" w:cs="Sylfaen"/>
          <w:b/>
        </w:rPr>
        <w:t>დაგეგმვის მოსამზადებელი ფაზა:</w:t>
      </w:r>
    </w:p>
    <w:p w:rsidR="0097669D" w:rsidRPr="0097669D" w:rsidRDefault="0097669D" w:rsidP="0097669D">
      <w:pPr>
        <w:numPr>
          <w:ilvl w:val="1"/>
          <w:numId w:val="18"/>
        </w:numPr>
        <w:spacing w:after="0" w:line="240" w:lineRule="auto"/>
        <w:ind w:right="149"/>
        <w:jc w:val="both"/>
        <w:rPr>
          <w:rFonts w:ascii="Sylfaen" w:hAnsi="Sylfaen" w:cs="Sylfaen"/>
          <w:b/>
        </w:rPr>
      </w:pPr>
      <w:r w:rsidRPr="0097669D">
        <w:rPr>
          <w:rFonts w:ascii="Sylfaen" w:hAnsi="Sylfaen" w:cs="Sylfaen"/>
          <w:b/>
          <w:lang w:val="ka-GE"/>
        </w:rPr>
        <w:t>ნარჩენების მართვის არსებული მდგომარების შესწავლა პროექტის გუნდის მიერ;</w:t>
      </w:r>
    </w:p>
    <w:p w:rsidR="0097669D" w:rsidRPr="0097669D" w:rsidRDefault="0097669D" w:rsidP="0097669D">
      <w:pPr>
        <w:numPr>
          <w:ilvl w:val="1"/>
          <w:numId w:val="18"/>
        </w:numPr>
        <w:spacing w:after="0" w:line="240" w:lineRule="auto"/>
        <w:ind w:right="149"/>
        <w:jc w:val="both"/>
        <w:rPr>
          <w:rFonts w:ascii="Sylfaen" w:hAnsi="Sylfaen" w:cs="Sylfaen"/>
          <w:b/>
        </w:rPr>
      </w:pPr>
      <w:r w:rsidRPr="0097669D">
        <w:rPr>
          <w:rFonts w:ascii="Sylfaen" w:hAnsi="Sylfaen" w:cs="Sylfaen"/>
          <w:b/>
        </w:rPr>
        <w:t>გეგმის შემუშავებისათვის</w:t>
      </w:r>
      <w:r w:rsidRPr="0097669D">
        <w:rPr>
          <w:rFonts w:ascii="Sylfaen" w:hAnsi="Sylfaen" w:cs="Sylfaen"/>
          <w:b/>
          <w:lang w:val="ka-GE"/>
        </w:rPr>
        <w:t xml:space="preserve"> საჭირო მეთოდოლოგიის განხილვა, </w:t>
      </w:r>
      <w:r w:rsidRPr="0097669D">
        <w:rPr>
          <w:rFonts w:ascii="Sylfaen" w:hAnsi="Sylfaen" w:cs="Sylfaen"/>
          <w:b/>
        </w:rPr>
        <w:t xml:space="preserve"> რესურსების გამოკვეთა დაუზრუნველყოფა</w:t>
      </w:r>
      <w:r w:rsidRPr="0097669D">
        <w:rPr>
          <w:rFonts w:ascii="Sylfaen" w:hAnsi="Sylfaen" w:cs="Sylfaen"/>
          <w:b/>
          <w:lang w:val="ka-GE"/>
        </w:rPr>
        <w:t>;</w:t>
      </w:r>
    </w:p>
    <w:p w:rsidR="0097669D" w:rsidRPr="0097669D" w:rsidRDefault="0097669D" w:rsidP="0097669D">
      <w:pPr>
        <w:numPr>
          <w:ilvl w:val="1"/>
          <w:numId w:val="18"/>
        </w:numPr>
        <w:spacing w:after="0" w:line="240" w:lineRule="auto"/>
        <w:ind w:right="149"/>
        <w:jc w:val="both"/>
        <w:rPr>
          <w:rFonts w:ascii="Sylfaen" w:hAnsi="Sylfaen" w:cs="Sylfaen"/>
          <w:b/>
        </w:rPr>
      </w:pPr>
      <w:r w:rsidRPr="0097669D">
        <w:rPr>
          <w:rFonts w:ascii="Sylfaen" w:hAnsi="Sylfaen" w:cs="Sylfaen"/>
          <w:b/>
        </w:rPr>
        <w:t>შესაბამისი დაინტერესებული მხარეების იდენტიფიცირება და პროცესში ჩართვა</w:t>
      </w:r>
      <w:r w:rsidRPr="0097669D">
        <w:rPr>
          <w:rFonts w:ascii="Sylfaen" w:hAnsi="Sylfaen" w:cs="Sylfaen"/>
          <w:b/>
          <w:lang w:val="ka-GE"/>
        </w:rPr>
        <w:t>;(ადგილობრივი თვითმმართველობის წარმომადგენლები, სასწავლო და სამედიცინო  დაწესებულების წარმომადგენლები)</w:t>
      </w:r>
    </w:p>
    <w:p w:rsidR="0097669D" w:rsidRPr="0097669D" w:rsidRDefault="0097669D" w:rsidP="0097669D">
      <w:pPr>
        <w:numPr>
          <w:ilvl w:val="1"/>
          <w:numId w:val="18"/>
        </w:numPr>
        <w:spacing w:after="0" w:line="240" w:lineRule="auto"/>
        <w:ind w:right="149"/>
        <w:jc w:val="both"/>
        <w:rPr>
          <w:rFonts w:ascii="Sylfaen" w:hAnsi="Sylfaen" w:cs="Sylfaen"/>
          <w:b/>
        </w:rPr>
      </w:pPr>
      <w:r w:rsidRPr="0097669D">
        <w:rPr>
          <w:rFonts w:ascii="Sylfaen" w:hAnsi="Sylfaen" w:cs="Sylfaen"/>
          <w:b/>
        </w:rPr>
        <w:t>ადგილობრივი დაინტერსებული მხარეების სა</w:t>
      </w:r>
      <w:r w:rsidRPr="0097669D">
        <w:rPr>
          <w:rFonts w:ascii="Sylfaen" w:hAnsi="Sylfaen" w:cs="Sylfaen"/>
          <w:b/>
          <w:lang w:val="ka-GE"/>
        </w:rPr>
        <w:t>მუშაო</w:t>
      </w:r>
      <w:r w:rsidRPr="0097669D">
        <w:rPr>
          <w:rFonts w:ascii="Sylfaen" w:hAnsi="Sylfaen" w:cs="Sylfaen"/>
          <w:b/>
        </w:rPr>
        <w:t xml:space="preserve"> ჯგუფის</w:t>
      </w:r>
      <w:r w:rsidRPr="0097669D">
        <w:rPr>
          <w:rFonts w:ascii="Sylfaen" w:hAnsi="Sylfaen" w:cs="Sylfaen"/>
          <w:b/>
          <w:lang w:val="ka-GE"/>
        </w:rPr>
        <w:t xml:space="preserve"> </w:t>
      </w:r>
      <w:r w:rsidRPr="0097669D">
        <w:rPr>
          <w:rFonts w:ascii="Sylfaen" w:hAnsi="Sylfaen" w:cs="Sylfaen"/>
          <w:b/>
        </w:rPr>
        <w:t>ჩამოყალიბება</w:t>
      </w:r>
      <w:r w:rsidRPr="0097669D">
        <w:rPr>
          <w:rFonts w:ascii="Sylfaen" w:hAnsi="Sylfaen" w:cs="Sylfaen"/>
          <w:b/>
          <w:lang w:val="ka-GE"/>
        </w:rPr>
        <w:t>;</w:t>
      </w:r>
    </w:p>
    <w:p w:rsidR="0097669D" w:rsidRPr="0097669D" w:rsidRDefault="0097669D" w:rsidP="0097669D">
      <w:pPr>
        <w:numPr>
          <w:ilvl w:val="1"/>
          <w:numId w:val="18"/>
        </w:numPr>
        <w:spacing w:after="0" w:line="240" w:lineRule="auto"/>
        <w:ind w:right="149"/>
        <w:jc w:val="both"/>
        <w:rPr>
          <w:rFonts w:ascii="Sylfaen" w:hAnsi="Sylfaen" w:cs="Sylfaen"/>
          <w:b/>
        </w:rPr>
      </w:pPr>
      <w:r w:rsidRPr="0097669D">
        <w:rPr>
          <w:rFonts w:ascii="Sylfaen" w:hAnsi="Sylfaen" w:cs="Sylfaen"/>
          <w:b/>
        </w:rPr>
        <w:t>მუნიციპალური ნარჩენების მართვის დაგეგმვის პროცესის მიზნებისა და</w:t>
      </w:r>
      <w:r w:rsidRPr="0097669D">
        <w:rPr>
          <w:rFonts w:ascii="Sylfaen" w:hAnsi="Sylfaen" w:cs="Sylfaen"/>
          <w:b/>
          <w:lang w:val="ka-GE"/>
        </w:rPr>
        <w:t xml:space="preserve"> </w:t>
      </w:r>
      <w:r w:rsidRPr="0097669D">
        <w:rPr>
          <w:rFonts w:ascii="Sylfaen" w:hAnsi="Sylfaen" w:cs="Sylfaen"/>
          <w:b/>
        </w:rPr>
        <w:t>სამიზნე შედეგებისგანსაზღვრა</w:t>
      </w:r>
      <w:r w:rsidRPr="0097669D">
        <w:rPr>
          <w:rFonts w:ascii="Sylfaen" w:hAnsi="Sylfaen" w:cs="Sylfaen"/>
          <w:b/>
          <w:lang w:val="ka-GE"/>
        </w:rPr>
        <w:t>;</w:t>
      </w:r>
    </w:p>
    <w:p w:rsidR="0097669D" w:rsidRPr="0097669D" w:rsidRDefault="0097669D" w:rsidP="0097669D">
      <w:pPr>
        <w:numPr>
          <w:ilvl w:val="1"/>
          <w:numId w:val="18"/>
        </w:numPr>
        <w:spacing w:after="0" w:line="240" w:lineRule="auto"/>
        <w:ind w:right="149"/>
        <w:jc w:val="both"/>
        <w:rPr>
          <w:rFonts w:ascii="Sylfaen" w:hAnsi="Sylfaen" w:cs="Sylfaen"/>
          <w:b/>
        </w:rPr>
      </w:pPr>
      <w:r w:rsidRPr="0097669D">
        <w:rPr>
          <w:rFonts w:ascii="Sylfaen" w:hAnsi="Sylfaen" w:cs="Sylfaen"/>
          <w:b/>
        </w:rPr>
        <w:t>მუნიციპალური ნარჩენების წარმოქმნასა და მართვაზე ზეგავლენის მქონე ფაქტორების განსაზღვრა</w:t>
      </w:r>
      <w:r w:rsidRPr="0097669D">
        <w:rPr>
          <w:rFonts w:ascii="Sylfaen" w:hAnsi="Sylfaen" w:cs="Sylfaen"/>
          <w:b/>
          <w:lang w:val="ka-GE"/>
        </w:rPr>
        <w:t>.</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numPr>
          <w:ilvl w:val="0"/>
          <w:numId w:val="18"/>
        </w:numPr>
        <w:spacing w:after="0" w:line="240" w:lineRule="auto"/>
        <w:ind w:right="149"/>
        <w:jc w:val="both"/>
        <w:rPr>
          <w:rFonts w:ascii="Sylfaen" w:hAnsi="Sylfaen" w:cs="Sylfaen"/>
          <w:b/>
          <w:lang w:val="ka-GE"/>
        </w:rPr>
      </w:pPr>
      <w:r w:rsidRPr="0097669D">
        <w:rPr>
          <w:rFonts w:ascii="Sylfaen" w:hAnsi="Sylfaen" w:cs="Sylfaen"/>
          <w:b/>
        </w:rPr>
        <w:t>არსებული მდგომარეობის</w:t>
      </w:r>
      <w:r w:rsidRPr="0097669D">
        <w:rPr>
          <w:rFonts w:ascii="Sylfaen" w:hAnsi="Sylfaen" w:cs="Sylfaen"/>
          <w:b/>
          <w:lang w:val="ka-GE"/>
        </w:rPr>
        <w:t xml:space="preserve"> </w:t>
      </w:r>
      <w:r w:rsidRPr="0097669D">
        <w:rPr>
          <w:rFonts w:ascii="Sylfaen" w:hAnsi="Sylfaen" w:cs="Sylfaen"/>
          <w:b/>
        </w:rPr>
        <w:t>განსაზღვრა დაშეფასება</w:t>
      </w:r>
      <w:r w:rsidRPr="0097669D">
        <w:rPr>
          <w:rFonts w:ascii="Sylfaen" w:hAnsi="Sylfaen" w:cs="Sylfaen"/>
          <w:b/>
          <w:lang w:val="ka-GE"/>
        </w:rPr>
        <w:t>:</w:t>
      </w:r>
    </w:p>
    <w:p w:rsidR="0097669D" w:rsidRPr="0097669D" w:rsidRDefault="0097669D" w:rsidP="0097669D">
      <w:pPr>
        <w:numPr>
          <w:ilvl w:val="0"/>
          <w:numId w:val="19"/>
        </w:numPr>
        <w:spacing w:after="0" w:line="240" w:lineRule="auto"/>
        <w:ind w:right="149"/>
        <w:jc w:val="both"/>
        <w:rPr>
          <w:rFonts w:ascii="Sylfaen" w:hAnsi="Sylfaen" w:cs="Sylfaen"/>
          <w:b/>
        </w:rPr>
      </w:pPr>
      <w:r w:rsidRPr="0097669D">
        <w:rPr>
          <w:rFonts w:ascii="Sylfaen" w:hAnsi="Sylfaen" w:cs="Sylfaen"/>
          <w:b/>
          <w:lang w:val="ka-GE"/>
        </w:rPr>
        <w:t xml:space="preserve">განისაზღვრა </w:t>
      </w:r>
      <w:r w:rsidRPr="0097669D">
        <w:rPr>
          <w:rFonts w:ascii="Sylfaen" w:hAnsi="Sylfaen" w:cs="Sylfaen"/>
          <w:b/>
        </w:rPr>
        <w:t>ნარჩენების ი</w:t>
      </w:r>
      <w:r w:rsidRPr="0097669D">
        <w:rPr>
          <w:rFonts w:ascii="Sylfaen" w:hAnsi="Sylfaen" w:cs="Sylfaen"/>
          <w:b/>
          <w:lang w:val="ka-GE"/>
        </w:rPr>
        <w:t>ს</w:t>
      </w:r>
      <w:r w:rsidRPr="0097669D">
        <w:rPr>
          <w:rFonts w:ascii="Sylfaen" w:hAnsi="Sylfaen" w:cs="Sylfaen"/>
          <w:b/>
        </w:rPr>
        <w:t xml:space="preserve"> ნაკადები, რომელთა მართვა </w:t>
      </w:r>
      <w:r w:rsidRPr="0097669D">
        <w:rPr>
          <w:rFonts w:ascii="Sylfaen" w:hAnsi="Sylfaen" w:cs="Sylfaen"/>
          <w:b/>
          <w:lang w:val="ka-GE"/>
        </w:rPr>
        <w:t>ხდება</w:t>
      </w:r>
      <w:r w:rsidRPr="0097669D">
        <w:rPr>
          <w:rFonts w:ascii="Sylfaen" w:hAnsi="Sylfaen" w:cs="Sylfaen"/>
          <w:b/>
        </w:rPr>
        <w:t xml:space="preserve"> მუნიციპალიტეტის</w:t>
      </w:r>
      <w:r w:rsidRPr="0097669D">
        <w:rPr>
          <w:rFonts w:ascii="Sylfaen" w:hAnsi="Sylfaen" w:cs="Sylfaen"/>
          <w:b/>
          <w:lang w:val="ka-GE"/>
        </w:rPr>
        <w:t xml:space="preserve"> </w:t>
      </w:r>
      <w:r w:rsidRPr="0097669D">
        <w:rPr>
          <w:rFonts w:ascii="Sylfaen" w:hAnsi="Sylfaen" w:cs="Sylfaen"/>
          <w:b/>
        </w:rPr>
        <w:t>მიერ</w:t>
      </w:r>
      <w:r w:rsidRPr="0097669D">
        <w:rPr>
          <w:rFonts w:ascii="Sylfaen" w:hAnsi="Sylfaen" w:cs="Sylfaen"/>
          <w:b/>
          <w:lang w:val="ka-GE"/>
        </w:rPr>
        <w:t>;</w:t>
      </w:r>
    </w:p>
    <w:p w:rsidR="0097669D" w:rsidRPr="0097669D" w:rsidRDefault="0097669D" w:rsidP="0097669D">
      <w:pPr>
        <w:numPr>
          <w:ilvl w:val="0"/>
          <w:numId w:val="19"/>
        </w:numPr>
        <w:spacing w:after="0" w:line="240" w:lineRule="auto"/>
        <w:ind w:right="149"/>
        <w:jc w:val="both"/>
        <w:rPr>
          <w:rFonts w:ascii="Sylfaen" w:hAnsi="Sylfaen" w:cs="Sylfaen"/>
          <w:b/>
        </w:rPr>
      </w:pPr>
      <w:r w:rsidRPr="0097669D">
        <w:rPr>
          <w:rFonts w:ascii="Sylfaen" w:hAnsi="Sylfaen" w:cs="Sylfaen"/>
          <w:b/>
        </w:rPr>
        <w:t>ნარჩენების მართვის არსებული სერვისის  დახასიათება</w:t>
      </w:r>
      <w:r w:rsidRPr="0097669D">
        <w:rPr>
          <w:rFonts w:ascii="Sylfaen" w:hAnsi="Sylfaen" w:cs="Sylfaen"/>
          <w:b/>
          <w:lang w:val="ka-GE"/>
        </w:rPr>
        <w:t xml:space="preserve"> და </w:t>
      </w:r>
      <w:r w:rsidRPr="0097669D">
        <w:rPr>
          <w:rFonts w:ascii="Sylfaen" w:hAnsi="Sylfaen" w:cs="Sylfaen"/>
          <w:b/>
        </w:rPr>
        <w:t>ნაკლოვანებების იდენტიფიცირება</w:t>
      </w:r>
      <w:r w:rsidRPr="0097669D">
        <w:rPr>
          <w:rFonts w:ascii="Sylfaen" w:hAnsi="Sylfaen" w:cs="Sylfaen"/>
          <w:b/>
          <w:lang w:val="ka-GE"/>
        </w:rPr>
        <w:t>;</w:t>
      </w:r>
    </w:p>
    <w:p w:rsidR="0097669D" w:rsidRPr="0097669D" w:rsidRDefault="0097669D" w:rsidP="0097669D">
      <w:pPr>
        <w:numPr>
          <w:ilvl w:val="0"/>
          <w:numId w:val="19"/>
        </w:numPr>
        <w:spacing w:after="0" w:line="240" w:lineRule="auto"/>
        <w:ind w:right="149"/>
        <w:jc w:val="both"/>
        <w:rPr>
          <w:rFonts w:ascii="Sylfaen" w:hAnsi="Sylfaen" w:cs="Sylfaen"/>
          <w:b/>
        </w:rPr>
      </w:pPr>
      <w:r w:rsidRPr="0097669D">
        <w:rPr>
          <w:rFonts w:ascii="Sylfaen" w:hAnsi="Sylfaen" w:cs="Sylfaen"/>
          <w:b/>
        </w:rPr>
        <w:t>მუნიციპალიტეტში ნარჩენების</w:t>
      </w:r>
      <w:r w:rsidRPr="0097669D">
        <w:rPr>
          <w:rFonts w:ascii="Sylfaen" w:hAnsi="Sylfaen" w:cs="Sylfaen"/>
          <w:b/>
          <w:lang w:val="ka-GE"/>
        </w:rPr>
        <w:t xml:space="preserve"> </w:t>
      </w:r>
      <w:r w:rsidRPr="0097669D">
        <w:rPr>
          <w:rFonts w:ascii="Sylfaen" w:hAnsi="Sylfaen" w:cs="Sylfaen"/>
          <w:b/>
        </w:rPr>
        <w:t>მართვის</w:t>
      </w:r>
      <w:r w:rsidRPr="0097669D">
        <w:rPr>
          <w:rFonts w:ascii="Sylfaen" w:hAnsi="Sylfaen" w:cs="Sylfaen"/>
          <w:b/>
          <w:lang w:val="ka-GE"/>
        </w:rPr>
        <w:t xml:space="preserve"> </w:t>
      </w:r>
      <w:r w:rsidRPr="0097669D">
        <w:rPr>
          <w:rFonts w:ascii="Sylfaen" w:hAnsi="Sylfaen" w:cs="Sylfaen"/>
          <w:b/>
        </w:rPr>
        <w:t>მთლიანი ხარჯის</w:t>
      </w:r>
      <w:r w:rsidRPr="0097669D">
        <w:rPr>
          <w:rFonts w:ascii="Sylfaen" w:hAnsi="Sylfaen" w:cs="Sylfaen"/>
          <w:b/>
          <w:lang w:val="ka-GE"/>
        </w:rPr>
        <w:t xml:space="preserve"> </w:t>
      </w:r>
      <w:r w:rsidRPr="0097669D">
        <w:rPr>
          <w:rFonts w:ascii="Sylfaen" w:hAnsi="Sylfaen" w:cs="Sylfaen"/>
          <w:b/>
        </w:rPr>
        <w:t>განსაზღვრა</w:t>
      </w:r>
      <w:r w:rsidRPr="0097669D">
        <w:rPr>
          <w:rFonts w:ascii="Sylfaen" w:hAnsi="Sylfaen" w:cs="Sylfaen"/>
          <w:b/>
          <w:lang w:val="ka-GE"/>
        </w:rPr>
        <w:t>;</w:t>
      </w:r>
    </w:p>
    <w:p w:rsidR="0097669D" w:rsidRPr="0097669D" w:rsidRDefault="0097669D" w:rsidP="0097669D">
      <w:pPr>
        <w:numPr>
          <w:ilvl w:val="0"/>
          <w:numId w:val="19"/>
        </w:numPr>
        <w:spacing w:after="0" w:line="240" w:lineRule="auto"/>
        <w:ind w:right="149"/>
        <w:jc w:val="both"/>
        <w:rPr>
          <w:rFonts w:ascii="Sylfaen" w:hAnsi="Sylfaen" w:cs="Sylfaen"/>
          <w:b/>
        </w:rPr>
      </w:pPr>
      <w:r w:rsidRPr="0097669D">
        <w:rPr>
          <w:rFonts w:ascii="Sylfaen" w:hAnsi="Sylfaen" w:cs="Sylfaen"/>
          <w:b/>
        </w:rPr>
        <w:t>არსებული ან დაგეგმილი ეროვნული და რეგიონული პროგრამების ან ინფრასტრუქტურის განსაზღვრა, რომელიც გავლენას მოახდენს მუნიციპალური ნარჩენების მართვისმიდგომაზე</w:t>
      </w:r>
      <w:r w:rsidRPr="0097669D">
        <w:rPr>
          <w:rFonts w:ascii="Sylfaen" w:hAnsi="Sylfaen" w:cs="Sylfaen"/>
          <w:b/>
          <w:lang w:val="ka-GE"/>
        </w:rPr>
        <w:t>;</w:t>
      </w:r>
    </w:p>
    <w:p w:rsidR="0097669D" w:rsidRPr="0097669D" w:rsidRDefault="0097669D" w:rsidP="0097669D">
      <w:pPr>
        <w:numPr>
          <w:ilvl w:val="0"/>
          <w:numId w:val="19"/>
        </w:numPr>
        <w:spacing w:after="0" w:line="240" w:lineRule="auto"/>
        <w:ind w:right="149"/>
        <w:jc w:val="both"/>
        <w:rPr>
          <w:rFonts w:ascii="Sylfaen" w:hAnsi="Sylfaen" w:cs="Sylfaen"/>
          <w:b/>
        </w:rPr>
      </w:pPr>
      <w:r w:rsidRPr="0097669D">
        <w:rPr>
          <w:rFonts w:ascii="Sylfaen" w:hAnsi="Sylfaen" w:cs="Sylfaen"/>
          <w:b/>
        </w:rPr>
        <w:t>ნარჩენების მართვასთან დაკავშირებით საზოგადოების ცნობი</w:t>
      </w:r>
      <w:r w:rsidRPr="0097669D">
        <w:rPr>
          <w:rFonts w:ascii="Sylfaen" w:hAnsi="Sylfaen" w:cs="Sylfaen"/>
          <w:b/>
          <w:lang w:val="ka-GE"/>
        </w:rPr>
        <w:t>ე</w:t>
      </w:r>
      <w:r w:rsidRPr="0097669D">
        <w:rPr>
          <w:rFonts w:ascii="Sylfaen" w:hAnsi="Sylfaen" w:cs="Sylfaen"/>
          <w:b/>
        </w:rPr>
        <w:t>რებისა და დამოკიდებულებისშესწავლა</w:t>
      </w:r>
      <w:r w:rsidRPr="0097669D">
        <w:rPr>
          <w:rFonts w:ascii="Sylfaen" w:hAnsi="Sylfaen" w:cs="Sylfaen"/>
          <w:b/>
          <w:lang w:val="ka-GE"/>
        </w:rPr>
        <w:t>. მოსახლეობის სხვადასხვა ჯგუფებთან შეხვედრების ჩატარება და პრობლემების იდენტიფიცირება მათ მიერ;</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numPr>
          <w:ilvl w:val="0"/>
          <w:numId w:val="18"/>
        </w:numPr>
        <w:spacing w:after="0" w:line="240" w:lineRule="auto"/>
        <w:ind w:right="149"/>
        <w:jc w:val="both"/>
        <w:rPr>
          <w:rFonts w:ascii="Sylfaen" w:hAnsi="Sylfaen" w:cs="Sylfaen"/>
          <w:b/>
          <w:lang w:val="ka-GE"/>
        </w:rPr>
      </w:pPr>
      <w:r w:rsidRPr="0097669D">
        <w:rPr>
          <w:rFonts w:ascii="Sylfaen" w:hAnsi="Sylfaen" w:cs="Sylfaen"/>
          <w:b/>
        </w:rPr>
        <w:t>ალტერნატივების შეფასება და გადაწყვეტილებისმიღება</w:t>
      </w:r>
      <w:r w:rsidRPr="0097669D">
        <w:rPr>
          <w:rFonts w:ascii="Sylfaen" w:hAnsi="Sylfaen" w:cs="Sylfaen"/>
          <w:b/>
          <w:lang w:val="ka-GE"/>
        </w:rPr>
        <w:t>:</w:t>
      </w:r>
    </w:p>
    <w:p w:rsidR="0097669D" w:rsidRPr="0097669D" w:rsidRDefault="0097669D" w:rsidP="0097669D">
      <w:pPr>
        <w:numPr>
          <w:ilvl w:val="0"/>
          <w:numId w:val="20"/>
        </w:numPr>
        <w:spacing w:after="0" w:line="240" w:lineRule="auto"/>
        <w:ind w:right="149"/>
        <w:jc w:val="both"/>
        <w:rPr>
          <w:rFonts w:ascii="Sylfaen" w:hAnsi="Sylfaen" w:cs="Sylfaen"/>
          <w:b/>
        </w:rPr>
      </w:pPr>
      <w:r w:rsidRPr="0097669D">
        <w:rPr>
          <w:rFonts w:ascii="Sylfaen" w:hAnsi="Sylfaen" w:cs="Sylfaen"/>
          <w:b/>
          <w:lang w:val="ka-GE"/>
        </w:rPr>
        <w:t xml:space="preserve">ნარჩენების მართვის </w:t>
      </w:r>
      <w:r w:rsidRPr="0097669D">
        <w:rPr>
          <w:rFonts w:ascii="Sylfaen" w:hAnsi="Sylfaen" w:cs="Sylfaen"/>
          <w:b/>
        </w:rPr>
        <w:t>პრიორიტეტების განსაზღვრა მუნიციპალიტეტის</w:t>
      </w:r>
      <w:r w:rsidRPr="0097669D">
        <w:rPr>
          <w:rFonts w:ascii="Sylfaen" w:hAnsi="Sylfaen" w:cs="Sylfaen"/>
          <w:b/>
          <w:lang w:val="ka-GE"/>
        </w:rPr>
        <w:t xml:space="preserve">ათვის  მომდევნო 5 წლისათვის; </w:t>
      </w:r>
    </w:p>
    <w:p w:rsidR="0097669D" w:rsidRPr="0097669D" w:rsidRDefault="0097669D" w:rsidP="0097669D">
      <w:pPr>
        <w:numPr>
          <w:ilvl w:val="0"/>
          <w:numId w:val="20"/>
        </w:numPr>
        <w:spacing w:after="0" w:line="240" w:lineRule="auto"/>
        <w:ind w:right="149"/>
        <w:jc w:val="both"/>
        <w:rPr>
          <w:rFonts w:ascii="Sylfaen" w:hAnsi="Sylfaen" w:cs="Sylfaen"/>
          <w:b/>
        </w:rPr>
      </w:pPr>
      <w:r w:rsidRPr="0097669D">
        <w:rPr>
          <w:rFonts w:ascii="Sylfaen" w:hAnsi="Sylfaen" w:cs="Sylfaen"/>
          <w:b/>
          <w:lang w:val="ka-GE"/>
        </w:rPr>
        <w:t>ნარჩენების გენერირების პროგნოზირება;</w:t>
      </w:r>
    </w:p>
    <w:p w:rsidR="0097669D" w:rsidRPr="0097669D" w:rsidRDefault="0097669D" w:rsidP="0097669D">
      <w:pPr>
        <w:numPr>
          <w:ilvl w:val="0"/>
          <w:numId w:val="20"/>
        </w:numPr>
        <w:spacing w:after="0" w:line="240" w:lineRule="auto"/>
        <w:ind w:right="149"/>
        <w:jc w:val="both"/>
        <w:rPr>
          <w:rFonts w:ascii="Sylfaen" w:hAnsi="Sylfaen" w:cs="Sylfaen"/>
          <w:b/>
        </w:rPr>
      </w:pPr>
      <w:r w:rsidRPr="0097669D">
        <w:rPr>
          <w:rFonts w:ascii="Sylfaen" w:hAnsi="Sylfaen" w:cs="Sylfaen"/>
          <w:b/>
        </w:rPr>
        <w:t>ნარჩენების შეგროვების სერვისის დაფარვის არეალისა და ეფექტიანობის გაზრდის ალტერნატიული გზებისგანსაზღვრა</w:t>
      </w:r>
      <w:r w:rsidRPr="0097669D">
        <w:rPr>
          <w:rFonts w:ascii="Sylfaen" w:hAnsi="Sylfaen" w:cs="Sylfaen"/>
          <w:b/>
          <w:lang w:val="ka-GE"/>
        </w:rPr>
        <w:t>;</w:t>
      </w:r>
    </w:p>
    <w:p w:rsidR="0097669D" w:rsidRPr="0097669D" w:rsidRDefault="0097669D" w:rsidP="0097669D">
      <w:pPr>
        <w:numPr>
          <w:ilvl w:val="0"/>
          <w:numId w:val="20"/>
        </w:numPr>
        <w:spacing w:after="0" w:line="240" w:lineRule="auto"/>
        <w:ind w:right="149"/>
        <w:jc w:val="both"/>
        <w:rPr>
          <w:rFonts w:ascii="Sylfaen" w:hAnsi="Sylfaen" w:cs="Sylfaen"/>
          <w:b/>
        </w:rPr>
      </w:pPr>
      <w:r w:rsidRPr="0097669D">
        <w:rPr>
          <w:rFonts w:ascii="Sylfaen" w:hAnsi="Sylfaen" w:cs="Sylfaen"/>
          <w:b/>
        </w:rPr>
        <w:t>მუნიციპალიტეტში ნარჩენების გადამუშავებისა და აღდგენის გზების/ საშუალებებისგანსაზღვრა</w:t>
      </w:r>
      <w:r w:rsidRPr="0097669D">
        <w:rPr>
          <w:rFonts w:ascii="Sylfaen" w:hAnsi="Sylfaen" w:cs="Sylfaen"/>
          <w:b/>
          <w:lang w:val="ka-GE"/>
        </w:rPr>
        <w:t>;</w:t>
      </w:r>
    </w:p>
    <w:p w:rsidR="0097669D" w:rsidRPr="0097669D" w:rsidRDefault="0097669D" w:rsidP="0097669D">
      <w:pPr>
        <w:numPr>
          <w:ilvl w:val="0"/>
          <w:numId w:val="20"/>
        </w:numPr>
        <w:spacing w:after="0" w:line="240" w:lineRule="auto"/>
        <w:ind w:right="149"/>
        <w:jc w:val="both"/>
        <w:rPr>
          <w:rFonts w:ascii="Sylfaen" w:hAnsi="Sylfaen" w:cs="Sylfaen"/>
          <w:b/>
        </w:rPr>
      </w:pPr>
      <w:r w:rsidRPr="0097669D">
        <w:rPr>
          <w:rFonts w:ascii="Sylfaen" w:hAnsi="Sylfaen" w:cs="Sylfaen"/>
          <w:b/>
        </w:rPr>
        <w:t xml:space="preserve">საზოგადოებისა და დაინტერესებული მხარეების განათლებისა და   ნარჩენების მართვაში  ჩართულობის </w:t>
      </w:r>
      <w:r w:rsidRPr="0097669D">
        <w:rPr>
          <w:rFonts w:ascii="Sylfaen" w:hAnsi="Sylfaen" w:cs="Sylfaen"/>
          <w:b/>
          <w:lang w:val="ka-GE"/>
        </w:rPr>
        <w:t xml:space="preserve">ამაღლების  </w:t>
      </w:r>
      <w:r w:rsidRPr="0097669D">
        <w:rPr>
          <w:rFonts w:ascii="Sylfaen" w:hAnsi="Sylfaen" w:cs="Sylfaen"/>
          <w:b/>
        </w:rPr>
        <w:t>ეფექტიანი გეგმის შემუშავება</w:t>
      </w:r>
      <w:r w:rsidRPr="0097669D">
        <w:rPr>
          <w:rFonts w:ascii="Sylfaen" w:hAnsi="Sylfaen" w:cs="Sylfaen"/>
          <w:b/>
          <w:lang w:val="ka-GE"/>
        </w:rPr>
        <w:t>;</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          4. </w:t>
      </w:r>
      <w:r w:rsidRPr="0097669D">
        <w:rPr>
          <w:rFonts w:ascii="Sylfaen" w:hAnsi="Sylfaen" w:cs="Sylfaen"/>
          <w:b/>
        </w:rPr>
        <w:t>გეგმის შემუშავება და</w:t>
      </w:r>
      <w:r w:rsidRPr="0097669D">
        <w:rPr>
          <w:rFonts w:ascii="Sylfaen" w:hAnsi="Sylfaen" w:cs="Sylfaen"/>
          <w:b/>
          <w:lang w:val="ka-GE"/>
        </w:rPr>
        <w:t xml:space="preserve"> </w:t>
      </w:r>
      <w:r w:rsidRPr="0097669D">
        <w:rPr>
          <w:rFonts w:ascii="Sylfaen" w:hAnsi="Sylfaen" w:cs="Sylfaen"/>
          <w:b/>
        </w:rPr>
        <w:t>მიღება</w:t>
      </w:r>
      <w:r w:rsidRPr="0097669D">
        <w:rPr>
          <w:rFonts w:ascii="Sylfaen" w:hAnsi="Sylfaen" w:cs="Sylfaen"/>
          <w:b/>
          <w:lang w:val="ka-GE"/>
        </w:rPr>
        <w:t>:</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numPr>
          <w:ilvl w:val="0"/>
          <w:numId w:val="21"/>
        </w:numPr>
        <w:spacing w:after="0" w:line="240" w:lineRule="auto"/>
        <w:ind w:right="149"/>
        <w:jc w:val="both"/>
        <w:rPr>
          <w:rFonts w:ascii="Sylfaen" w:hAnsi="Sylfaen" w:cs="Sylfaen"/>
          <w:b/>
          <w:lang w:val="ka-GE"/>
        </w:rPr>
      </w:pPr>
      <w:r w:rsidRPr="0097669D">
        <w:rPr>
          <w:rFonts w:ascii="Sylfaen" w:hAnsi="Sylfaen" w:cs="Sylfaen"/>
          <w:b/>
        </w:rPr>
        <w:t>მუნიციპალური ნარჩენების მართვის გეგმის</w:t>
      </w:r>
      <w:r w:rsidRPr="0097669D">
        <w:rPr>
          <w:rFonts w:ascii="Sylfaen" w:hAnsi="Sylfaen" w:cs="Sylfaen"/>
          <w:b/>
          <w:lang w:val="ka-GE"/>
        </w:rPr>
        <w:t xml:space="preserve"> </w:t>
      </w:r>
      <w:r w:rsidRPr="0097669D">
        <w:rPr>
          <w:rFonts w:ascii="Sylfaen" w:hAnsi="Sylfaen" w:cs="Sylfaen"/>
          <w:b/>
        </w:rPr>
        <w:t>დოკუმენტ</w:t>
      </w:r>
      <w:r w:rsidRPr="0097669D">
        <w:rPr>
          <w:rFonts w:ascii="Sylfaen" w:hAnsi="Sylfaen" w:cs="Sylfaen"/>
          <w:b/>
          <w:lang w:val="ka-GE"/>
        </w:rPr>
        <w:t>ის შემუშავება;</w:t>
      </w:r>
    </w:p>
    <w:p w:rsidR="0097669D" w:rsidRPr="0097669D" w:rsidRDefault="0097669D" w:rsidP="0097669D">
      <w:pPr>
        <w:numPr>
          <w:ilvl w:val="0"/>
          <w:numId w:val="21"/>
        </w:numPr>
        <w:spacing w:after="0" w:line="240" w:lineRule="auto"/>
        <w:ind w:right="149"/>
        <w:jc w:val="both"/>
        <w:rPr>
          <w:rFonts w:ascii="Sylfaen" w:hAnsi="Sylfaen" w:cs="Sylfaen"/>
          <w:b/>
        </w:rPr>
      </w:pPr>
      <w:r w:rsidRPr="0097669D">
        <w:rPr>
          <w:rFonts w:ascii="Sylfaen" w:hAnsi="Sylfaen" w:cs="Sylfaen"/>
          <w:b/>
          <w:lang w:val="ka-GE"/>
        </w:rPr>
        <w:t>მუნიციპალური ნარჩენების მართვის გეგმის საჯარო განხილვა;</w:t>
      </w:r>
    </w:p>
    <w:p w:rsidR="0097669D" w:rsidRPr="0097669D" w:rsidRDefault="0097669D" w:rsidP="0097669D">
      <w:pPr>
        <w:numPr>
          <w:ilvl w:val="0"/>
          <w:numId w:val="21"/>
        </w:numPr>
        <w:spacing w:after="0" w:line="240" w:lineRule="auto"/>
        <w:ind w:right="149"/>
        <w:jc w:val="both"/>
        <w:rPr>
          <w:rFonts w:ascii="Sylfaen" w:hAnsi="Sylfaen" w:cs="Sylfaen"/>
          <w:b/>
        </w:rPr>
      </w:pPr>
      <w:r w:rsidRPr="0097669D">
        <w:rPr>
          <w:rFonts w:ascii="Sylfaen" w:hAnsi="Sylfaen" w:cs="Sylfaen"/>
          <w:b/>
        </w:rPr>
        <w:t xml:space="preserve">მუნიციპალური ნარჩენების მართვის გეგმის </w:t>
      </w:r>
      <w:r w:rsidRPr="0097669D">
        <w:rPr>
          <w:rFonts w:ascii="Sylfaen" w:hAnsi="Sylfaen" w:cs="Sylfaen"/>
          <w:b/>
          <w:lang w:val="ka-GE"/>
        </w:rPr>
        <w:t xml:space="preserve">განხილვა საკრებულოში და შესაბამისი განკარგულების  მიღება. </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გეგმის</w:t>
      </w:r>
      <w:r w:rsidRPr="0097669D">
        <w:rPr>
          <w:rFonts w:ascii="Sylfaen" w:hAnsi="Sylfaen" w:cs="Sylfaen"/>
          <w:b/>
          <w:lang w:val="ka-GE"/>
        </w:rPr>
        <w:t xml:space="preserve"> </w:t>
      </w:r>
      <w:r w:rsidRPr="0097669D">
        <w:rPr>
          <w:rFonts w:ascii="Sylfaen" w:hAnsi="Sylfaen" w:cs="Sylfaen"/>
          <w:b/>
        </w:rPr>
        <w:t>ჩარჩო</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bCs/>
          <w:lang w:val="ka-GE"/>
        </w:rPr>
        <w:t xml:space="preserve">ამბროლაურის </w:t>
      </w:r>
      <w:r w:rsidRPr="0097669D">
        <w:rPr>
          <w:rFonts w:ascii="Sylfaen" w:hAnsi="Sylfaen" w:cs="Sylfaen"/>
          <w:b/>
          <w:lang w:val="ka-GE"/>
        </w:rPr>
        <w:t xml:space="preserve">მუნიციპალიტეტის ნარჩენების მართვის გეგმა შემუშავებულია  საქართველოს ნარჩენების მართვის კოდექსის, </w:t>
      </w:r>
      <w:r w:rsidRPr="0097669D">
        <w:rPr>
          <w:rFonts w:ascii="Sylfaen" w:hAnsi="Sylfaen" w:cs="Sylfaen"/>
          <w:b/>
        </w:rPr>
        <w:t xml:space="preserve">ნარჩენების მართვის 2016-2030 წლების ეროვნული სტრატეგიისა და 2022-2026 წლების ეროვნული სამოქმედო გეგმის </w:t>
      </w:r>
      <w:r w:rsidRPr="0097669D">
        <w:rPr>
          <w:rFonts w:ascii="Sylfaen" w:hAnsi="Sylfaen" w:cs="Sylfaen"/>
          <w:b/>
          <w:lang w:val="ka-GE"/>
        </w:rPr>
        <w:t xml:space="preserve">შესაბამისად და მოიცავს 2026-2030 წლებს. გეგმაში განსაზღვრულია ძირითადი საქმიანობები  </w:t>
      </w:r>
      <w:r w:rsidRPr="0097669D">
        <w:rPr>
          <w:rFonts w:ascii="Sylfaen" w:hAnsi="Sylfaen" w:cs="Sylfaen"/>
          <w:b/>
          <w:bCs/>
          <w:lang w:val="ka-GE"/>
        </w:rPr>
        <w:t>ამბროლაურის</w:t>
      </w:r>
      <w:r w:rsidRPr="0097669D">
        <w:rPr>
          <w:rFonts w:ascii="Sylfaen" w:hAnsi="Sylfaen" w:cs="Sylfaen"/>
          <w:b/>
          <w:lang w:val="ka-GE"/>
        </w:rPr>
        <w:t xml:space="preserve"> მუნიციპალიტეტისათვის მომდევნო ხუთწლიანი პერიოდისათვის, როგორც ეს დადგენილია „ნარჩენების მართვის კოდექსის“ მიერ.</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მუნიციპალიტეტში შემავალი დასახლებები</w:t>
      </w:r>
      <w:r w:rsidRPr="0097669D">
        <w:rPr>
          <w:rFonts w:ascii="Sylfaen" w:hAnsi="Sylfaen" w:cs="Sylfaen"/>
          <w:b/>
          <w:lang w:val="ka-GE"/>
        </w:rPr>
        <w:t>.</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მუნიციპალიტეტის ადმინისტრაციული ცენტრია ქ. ამბროლაური. ამბროლაურის მუნიციპალიტეტის შემადგენლობაში შედის 19 ადმინისტრაციულ-ტერიტორიული ერთეული, რომლებშიც გაერთიანებულია ქ. ამბროლაური და 69 სოფელი (იხ. დანართი N1).</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დანართი N1. მუნიციპალიტეტში შემავალი დასახლებები</w:t>
      </w:r>
    </w:p>
    <w:p w:rsidR="0097669D" w:rsidRPr="0097669D" w:rsidRDefault="0097669D" w:rsidP="0097669D">
      <w:pPr>
        <w:spacing w:after="0" w:line="240" w:lineRule="auto"/>
        <w:ind w:right="149" w:firstLine="720"/>
        <w:jc w:val="both"/>
        <w:rPr>
          <w:rFonts w:ascii="Sylfaen" w:hAnsi="Sylfaen" w:cs="Sylfaen"/>
          <w:b/>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4834"/>
      </w:tblGrid>
      <w:tr w:rsidR="0097669D" w:rsidRPr="0097669D" w:rsidTr="0066281A">
        <w:trPr>
          <w:trHeight w:val="580"/>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ადმინისტრაციული ერთეულები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მოსახლეობის რიცხოვნობა თემების და მათში შემავალი სოფლების მიხედვით</w:t>
            </w:r>
          </w:p>
        </w:tc>
      </w:tr>
      <w:tr w:rsidR="0097669D" w:rsidRPr="0097669D" w:rsidTr="0066281A">
        <w:trPr>
          <w:trHeight w:val="313"/>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ბუგეულის თემი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721</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ბუგეული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376</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აბანოეთი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29</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ბარეული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81</w:t>
            </w:r>
          </w:p>
        </w:tc>
      </w:tr>
      <w:tr w:rsidR="0097669D" w:rsidRPr="0097669D" w:rsidTr="0066281A">
        <w:trPr>
          <w:trHeight w:val="313"/>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გორისუბანი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37</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ქედიუბანი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53</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ჯვარისა</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145</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ველევის თემი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188</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ველევი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84</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ბეთლევი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41</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კვირიკეწმინდა</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38</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შხივანა</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25</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ზნაკვის თემი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335</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ზნაკვა</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110</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მოტყიარი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15</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საკეცია</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210</w:t>
            </w:r>
          </w:p>
        </w:tc>
      </w:tr>
      <w:tr w:rsidR="0097669D" w:rsidRPr="0097669D" w:rsidTr="0066281A">
        <w:trPr>
          <w:trHeight w:val="313"/>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იწის თემი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311</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იწა</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65</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ახალსოფელი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35</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გორი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56</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ზემო კრიხი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25</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ქვემო კრიხი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10</w:t>
            </w:r>
          </w:p>
        </w:tc>
      </w:tr>
      <w:tr w:rsidR="0097669D" w:rsidRPr="0097669D" w:rsidTr="0066281A">
        <w:trPr>
          <w:trHeight w:val="313"/>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შუა კრიხი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120</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ლიხეთის თემი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726</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ლიხეთი</w:t>
            </w:r>
          </w:p>
        </w:tc>
        <w:tc>
          <w:tcPr>
            <w:tcW w:w="483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298</w:t>
            </w:r>
          </w:p>
        </w:tc>
      </w:tr>
    </w:tbl>
    <w:p w:rsidR="0097669D" w:rsidRPr="0097669D" w:rsidRDefault="0097669D" w:rsidP="0097669D">
      <w:pPr>
        <w:spacing w:after="0" w:line="240" w:lineRule="auto"/>
        <w:ind w:right="149" w:firstLine="720"/>
        <w:jc w:val="both"/>
        <w:rPr>
          <w:rFonts w:ascii="Sylfaen" w:hAnsi="Sylfaen" w:cs="Sylfaen"/>
          <w:b/>
        </w:rPr>
        <w:sectPr w:rsidR="0097669D" w:rsidRPr="0097669D" w:rsidSect="00FA1E49">
          <w:pgSz w:w="11910" w:h="16840"/>
          <w:pgMar w:top="284" w:right="711" w:bottom="1418" w:left="567" w:header="0" w:footer="675" w:gutter="0"/>
          <w:cols w:space="720"/>
        </w:sectPr>
      </w:pPr>
    </w:p>
    <w:p w:rsidR="0097669D" w:rsidRPr="0097669D" w:rsidRDefault="0097669D" w:rsidP="0097669D">
      <w:pPr>
        <w:spacing w:after="0" w:line="240" w:lineRule="auto"/>
        <w:ind w:right="149" w:firstLine="720"/>
        <w:jc w:val="both"/>
        <w:rPr>
          <w:rFonts w:ascii="Sylfaen" w:hAnsi="Sylfaen" w:cs="Sylfaen"/>
          <w:b/>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1"/>
        <w:gridCol w:w="4549"/>
      </w:tblGrid>
      <w:tr w:rsidR="0097669D" w:rsidRPr="0097669D" w:rsidTr="0066281A">
        <w:trPr>
          <w:trHeight w:val="314"/>
        </w:trPr>
        <w:tc>
          <w:tcPr>
            <w:tcW w:w="5781" w:type="dxa"/>
            <w:tcBorders>
              <w:top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აბარი</w:t>
            </w:r>
          </w:p>
        </w:tc>
        <w:tc>
          <w:tcPr>
            <w:tcW w:w="4549" w:type="dxa"/>
            <w:tcBorders>
              <w:top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124</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ურავი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304</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ნამანევის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235</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ნამანევი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32</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ზედა შავრა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70</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თხმორი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41</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ხონჭიორი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92</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ნიკორწმინდის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602</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ნიკორწმინდა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507</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კაჩაეთი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95</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დაბა ხარისთვალა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სადმელის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1429</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სადმელი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490</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ბოსტანა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295</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კლდისუბანი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219</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ღვიარა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164</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ძირაგეული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261</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სხვავის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155</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შუა სხვავა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77</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ზემო სხვავა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57</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ფუტიეთი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21</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ღადიშის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333</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ღადიში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54</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ბაჯი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116</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პატარა ონი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87</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ტბეთი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37</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ქვედა </w:t>
            </w:r>
            <w:r w:rsidRPr="0097669D">
              <w:rPr>
                <w:rFonts w:ascii="Sylfaen" w:hAnsi="Sylfaen" w:cs="Sylfaen"/>
                <w:b/>
                <w:lang w:val="ka-GE"/>
              </w:rPr>
              <w:t>შ</w:t>
            </w:r>
            <w:r w:rsidRPr="0097669D">
              <w:rPr>
                <w:rFonts w:ascii="Sylfaen" w:hAnsi="Sylfaen" w:cs="Sylfaen"/>
                <w:b/>
              </w:rPr>
              <w:t>ავრა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39</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ცახის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129</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ცახი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64</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გოგოლათი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15</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ზედა ღვ</w:t>
            </w:r>
            <w:r w:rsidRPr="0097669D">
              <w:rPr>
                <w:rFonts w:ascii="Sylfaen" w:hAnsi="Sylfaen" w:cs="Sylfaen"/>
                <w:b/>
                <w:lang w:val="ka-GE"/>
              </w:rPr>
              <w:t>არდია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41</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ქვედა ღვ</w:t>
            </w:r>
            <w:r w:rsidRPr="0097669D">
              <w:rPr>
                <w:rFonts w:ascii="Sylfaen" w:hAnsi="Sylfaen" w:cs="Sylfaen"/>
                <w:b/>
                <w:lang w:val="ka-GE"/>
              </w:rPr>
              <w:t>არდია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წესის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494</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წესი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466</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მუხლი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28</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ჭელიაღელის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499</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ჭელიაღელე</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87</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აგარა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113</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ზედა თლუღი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42</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უყეში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79</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ქვედა თლუღი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178</w:t>
            </w:r>
          </w:p>
        </w:tc>
      </w:tr>
      <w:tr w:rsidR="0097669D" w:rsidRPr="0097669D" w:rsidTr="0066281A">
        <w:trPr>
          <w:trHeight w:val="314"/>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ჭ</w:t>
            </w:r>
            <w:r w:rsidRPr="0097669D">
              <w:rPr>
                <w:rFonts w:ascii="Sylfaen" w:hAnsi="Sylfaen" w:cs="Sylfaen"/>
                <w:b/>
                <w:lang w:val="ka-GE"/>
              </w:rPr>
              <w:t>რებალოს</w:t>
            </w:r>
            <w:r w:rsidRPr="0097669D">
              <w:rPr>
                <w:rFonts w:ascii="Sylfaen" w:hAnsi="Sylfaen" w:cs="Sylfaen"/>
                <w:b/>
              </w:rPr>
              <w:t xml:space="preserve">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605</w:t>
            </w:r>
          </w:p>
        </w:tc>
      </w:tr>
      <w:tr w:rsidR="0097669D" w:rsidRPr="0097669D" w:rsidTr="0066281A">
        <w:trPr>
          <w:trHeight w:val="580"/>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ჭრებალო</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283</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გენდუში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27</w:t>
            </w:r>
          </w:p>
        </w:tc>
      </w:tr>
      <w:tr w:rsidR="0097669D" w:rsidRPr="0097669D" w:rsidTr="0066281A">
        <w:trPr>
          <w:trHeight w:val="316"/>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ზემო ჟოშხა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164</w:t>
            </w:r>
          </w:p>
        </w:tc>
      </w:tr>
      <w:tr w:rsidR="0097669D" w:rsidRPr="0097669D" w:rsidTr="0066281A">
        <w:trPr>
          <w:trHeight w:val="313"/>
        </w:trPr>
        <w:tc>
          <w:tcPr>
            <w:tcW w:w="578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ქვემო ჟოშხა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131</w:t>
            </w:r>
          </w:p>
        </w:tc>
      </w:tr>
    </w:tbl>
    <w:p w:rsidR="0097669D" w:rsidRPr="0097669D" w:rsidRDefault="0097669D" w:rsidP="0097669D">
      <w:pPr>
        <w:spacing w:after="0" w:line="240" w:lineRule="auto"/>
        <w:ind w:right="149" w:firstLine="720"/>
        <w:jc w:val="both"/>
        <w:rPr>
          <w:rFonts w:ascii="Sylfaen" w:hAnsi="Sylfaen" w:cs="Sylfaen"/>
          <w:b/>
        </w:rPr>
        <w:sectPr w:rsidR="0097669D" w:rsidRPr="0097669D" w:rsidSect="009F33D9">
          <w:pgSz w:w="11910" w:h="16840"/>
          <w:pgMar w:top="53" w:right="283" w:bottom="993" w:left="0" w:header="0" w:footer="675" w:gutter="0"/>
          <w:cols w:space="720"/>
        </w:sectPr>
      </w:pPr>
    </w:p>
    <w:tbl>
      <w:tblPr>
        <w:tblpPr w:leftFromText="180" w:rightFromText="180" w:vertAnchor="text" w:horzAnchor="margin" w:tblpXSpec="center" w:tblpY="-2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4549"/>
      </w:tblGrid>
      <w:tr w:rsidR="0097669D" w:rsidRPr="0097669D" w:rsidTr="0066281A">
        <w:trPr>
          <w:trHeight w:val="314"/>
        </w:trPr>
        <w:tc>
          <w:tcPr>
            <w:tcW w:w="4947" w:type="dxa"/>
            <w:tcBorders>
              <w:top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ჭყვიშის თემი</w:t>
            </w:r>
          </w:p>
        </w:tc>
        <w:tc>
          <w:tcPr>
            <w:tcW w:w="4549" w:type="dxa"/>
            <w:tcBorders>
              <w:top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505</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ქვედა ჭყვიში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191</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ზედა ჭყვიში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189</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ქვიშარი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125</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ხვანჭკარის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1299</w:t>
            </w:r>
          </w:p>
        </w:tc>
      </w:tr>
      <w:tr w:rsidR="0097669D" w:rsidRPr="0097669D" w:rsidTr="0066281A">
        <w:trPr>
          <w:trHeight w:val="313"/>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ხვანჭკარა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462</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დიდი ჩორჯო</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178</w:t>
            </w:r>
          </w:p>
        </w:tc>
      </w:tr>
      <w:tr w:rsidR="0097669D" w:rsidRPr="0097669D" w:rsidTr="0066281A">
        <w:trPr>
          <w:trHeight w:val="313"/>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მეორე ტოლა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280</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პატარა ჩორჯო</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98</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პირველი ტოლა</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281</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ხიდიკრის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504</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კვაცხუთი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323</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ხიმში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181</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ხოტევის თემი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136</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ხოტევი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131</w:t>
            </w:r>
          </w:p>
        </w:tc>
      </w:tr>
      <w:tr w:rsidR="0097669D" w:rsidRPr="0097669D" w:rsidTr="0066281A">
        <w:trPr>
          <w:trHeight w:val="314"/>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სხარტალი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წკადისი</w:t>
            </w:r>
          </w:p>
        </w:tc>
        <w:tc>
          <w:tcPr>
            <w:tcW w:w="45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w:t>
            </w:r>
          </w:p>
        </w:tc>
      </w:tr>
      <w:tr w:rsidR="0097669D" w:rsidRPr="0097669D" w:rsidTr="0066281A">
        <w:trPr>
          <w:trHeight w:val="316"/>
        </w:trPr>
        <w:tc>
          <w:tcPr>
            <w:tcW w:w="4947"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ქ. ამბროლაური</w:t>
            </w:r>
          </w:p>
        </w:tc>
        <w:tc>
          <w:tcPr>
            <w:tcW w:w="454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1900</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ab/>
        <w:t xml:space="preserve">დაინტერესებული მხარეების იდენტიფიცირება და </w:t>
      </w:r>
      <w:r w:rsidRPr="0097669D">
        <w:rPr>
          <w:rFonts w:ascii="Sylfaen" w:hAnsi="Sylfaen" w:cs="Sylfaen"/>
          <w:b/>
          <w:lang w:val="ka-GE"/>
        </w:rPr>
        <w:t>ჩართულობის უზრუნველყოფა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მუნიციპალური ნარჩენების მართვის დაგეგმვის პროცეს</w:t>
      </w:r>
      <w:r w:rsidRPr="0097669D">
        <w:rPr>
          <w:rFonts w:ascii="Sylfaen" w:hAnsi="Sylfaen" w:cs="Sylfaen"/>
          <w:b/>
          <w:lang w:val="ka-GE"/>
        </w:rPr>
        <w:t>შ</w:t>
      </w:r>
      <w:r w:rsidRPr="0097669D">
        <w:rPr>
          <w:rFonts w:ascii="Sylfaen" w:hAnsi="Sylfaen" w:cs="Sylfaen"/>
          <w:b/>
        </w:rPr>
        <w:t>ი</w:t>
      </w:r>
      <w:r w:rsidRPr="0097669D">
        <w:rPr>
          <w:rFonts w:ascii="Sylfaen" w:hAnsi="Sylfaen" w:cs="Sylfaen"/>
          <w:b/>
          <w:lang w:val="ka-GE"/>
        </w:rPr>
        <w:t xml:space="preserve"> აქტიურად იყვნენ ჩართულნი სხვადასხვა </w:t>
      </w:r>
      <w:r w:rsidRPr="0097669D">
        <w:rPr>
          <w:rFonts w:ascii="Sylfaen" w:hAnsi="Sylfaen" w:cs="Sylfaen"/>
          <w:b/>
        </w:rPr>
        <w:t xml:space="preserve">დაინტერესებული მხარეების </w:t>
      </w:r>
      <w:r w:rsidRPr="0097669D">
        <w:rPr>
          <w:rFonts w:ascii="Sylfaen" w:hAnsi="Sylfaen" w:cs="Sylfaen"/>
          <w:b/>
          <w:lang w:val="ka-GE"/>
        </w:rPr>
        <w:t>წარმომადგენლები, კერძოდ, ადგილობრივი თვითმმართველობის, სასწავლო და სამედიცინო დაწესებულებების წარმომადგენლები. დაინტერესებულ  მხარეთა აქტიურმა მონაწილეობამ მნიშვნელოვნად შეუწყო  ხელი მუნიციპალური ნარჩენების მართვის სწორ დაგეგმვასა და განსახორციელებელი საქმიანობების განსაზღვრას.</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 ამბროლაურის </w:t>
      </w:r>
      <w:r w:rsidRPr="0097669D">
        <w:rPr>
          <w:rFonts w:ascii="Sylfaen" w:hAnsi="Sylfaen" w:cs="Sylfaen"/>
          <w:b/>
        </w:rPr>
        <w:t xml:space="preserve">მუნიციპალიტეტის </w:t>
      </w:r>
      <w:r w:rsidRPr="0097669D">
        <w:rPr>
          <w:rFonts w:ascii="Sylfaen" w:hAnsi="Sylfaen" w:cs="Sylfaen"/>
          <w:b/>
          <w:lang w:val="ka-GE"/>
        </w:rPr>
        <w:t>მერის 03.09.2025წ</w:t>
      </w:r>
      <w:r w:rsidRPr="0097669D">
        <w:rPr>
          <w:rFonts w:ascii="Sylfaen" w:hAnsi="Sylfaen" w:cs="Sylfaen"/>
          <w:b/>
        </w:rPr>
        <w:t xml:space="preserve">  N </w:t>
      </w:r>
      <w:r w:rsidRPr="0097669D">
        <w:rPr>
          <w:rFonts w:ascii="Sylfaen" w:hAnsi="Sylfaen" w:cs="Sylfaen"/>
          <w:b/>
          <w:lang w:val="ka-GE"/>
        </w:rPr>
        <w:t>ბ76252463</w:t>
      </w:r>
      <w:r w:rsidRPr="0097669D">
        <w:rPr>
          <w:rFonts w:ascii="Sylfaen" w:hAnsi="Sylfaen" w:cs="Sylfaen"/>
          <w:b/>
        </w:rPr>
        <w:t xml:space="preserve">  ბრძანებით </w:t>
      </w:r>
      <w:r w:rsidRPr="0097669D">
        <w:rPr>
          <w:rFonts w:ascii="Sylfaen" w:hAnsi="Sylfaen" w:cs="Sylfaen"/>
          <w:b/>
          <w:lang w:val="ka-GE"/>
        </w:rPr>
        <w:t xml:space="preserve">განახლდა  </w:t>
      </w:r>
      <w:r w:rsidRPr="0097669D">
        <w:rPr>
          <w:rFonts w:ascii="Sylfaen" w:hAnsi="Sylfaen" w:cs="Sylfaen"/>
          <w:b/>
        </w:rPr>
        <w:t xml:space="preserve"> სამუშაო ჯგუფი</w:t>
      </w:r>
      <w:r w:rsidRPr="0097669D">
        <w:rPr>
          <w:rFonts w:ascii="Sylfaen" w:hAnsi="Sylfaen" w:cs="Sylfaen"/>
          <w:b/>
          <w:lang w:val="ka-GE"/>
        </w:rPr>
        <w:t>, შეიცვლა წევრთა რაოდენობა</w:t>
      </w:r>
      <w:r w:rsidRPr="0097669D">
        <w:rPr>
          <w:rFonts w:ascii="Sylfaen" w:hAnsi="Sylfaen" w:cs="Sylfaen"/>
          <w:b/>
        </w:rPr>
        <w:t xml:space="preserve"> </w:t>
      </w:r>
      <w:r w:rsidRPr="0097669D">
        <w:rPr>
          <w:rFonts w:ascii="Sylfaen" w:hAnsi="Sylfaen" w:cs="Sylfaen"/>
          <w:b/>
          <w:lang w:val="ka-GE"/>
        </w:rPr>
        <w:t>და შემადგენლობა. გეგმის მომზადების პროცესში ჩართულნი იყვნენ  ასევე მერის წარმომადგენლები მუნიციპალიტეტის   ადმინისტრაციულ ერთეულებიდან.</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lastRenderedPageBreak/>
        <w:t xml:space="preserve">სამუშაო ჯგუფი აქტიურად ჩაერთო  სამოქმედო გეგმის შემუშავებაში. მათი მონაწილეობით განხორციელდა, როგორც არსებული პრობლემების იდენტიფიკაცია, ისე მომავლის ხედვის და პრიოროტეტების ჩამოყალიბება. </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საზოგადოებასთან  ურთიერთობის</w:t>
      </w:r>
      <w:r w:rsidRPr="0097669D">
        <w:rPr>
          <w:rFonts w:ascii="Sylfaen" w:hAnsi="Sylfaen" w:cs="Sylfaen"/>
          <w:b/>
          <w:lang w:val="ka-GE"/>
        </w:rPr>
        <w:t xml:space="preserve"> </w:t>
      </w:r>
      <w:r w:rsidRPr="0097669D">
        <w:rPr>
          <w:rFonts w:ascii="Sylfaen" w:hAnsi="Sylfaen" w:cs="Sylfaen"/>
          <w:b/>
        </w:rPr>
        <w:t>კამპანია და მონაწილეობის</w:t>
      </w:r>
      <w:r w:rsidRPr="0097669D">
        <w:rPr>
          <w:rFonts w:ascii="Sylfaen" w:hAnsi="Sylfaen" w:cs="Sylfaen"/>
          <w:b/>
          <w:lang w:val="ka-GE"/>
        </w:rPr>
        <w:t xml:space="preserve"> </w:t>
      </w:r>
      <w:r w:rsidRPr="0097669D">
        <w:rPr>
          <w:rFonts w:ascii="Sylfaen" w:hAnsi="Sylfaen" w:cs="Sylfaen"/>
          <w:b/>
        </w:rPr>
        <w:t>პროცესი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მუნიციპალური ნარჩენების მართვის გეგმის შემუშავების პროცესში მნიშვნელოვანი ადგილი  მიენიჭა საზოგადოებასთან ურთიერთობას. კერძოდ,  სხვადასხვა დაინტერესებული მხარეების  ჩართულობისა და ინფორმირების უზრუნველსაყოფად მოეწყო საინფორმაციო  შეხვედრები  მოსახლეობასთან. შეხვედრის დროს გამოიკვეთა პრობლემები, რომლებიც აქტუალურია  ამბროლაურის მუნიციპალიტეტისათვის ნარჩენების მართვის სფეროში. ასევე, ჩატარდა გამოკითხვა,რომელშიც მონაწილეობა საზოგადოების სხვადასხვა წარმომადგენლებმა და რომელიც მიზნად ისახავდა მოსახლეობის დამოკიდებულების განსაზღვრას და მათთვის მნიშვნელოვანი  პრობლემების გამოვლენას. გამოკითხულ მოსახლეობის პრობლემები გამოყენებულ იქნა ნარჩენების მართვის შემუშავების პროცესში. აღსანიშნავია, რომ გამოკითხულ მოსახლეობის ნაწილი  მზადყოფნას  გამოთქვამს მონაწილეობა მიიღოს ნარჩენების მართვის თანამედროვე მეთოდების დანერგვაში. კერძოდ, 60 %-ზე მეტი მზადაა მონაწილეობა მიიღოს ნარჩენების სეპარირებაში და განათავსოს  გამოცალკევებული ნარჩენები შესაბამის კონტეინერებში, დაახლოებით </w:t>
      </w:r>
      <w:r w:rsidRPr="0097669D">
        <w:rPr>
          <w:rFonts w:ascii="Sylfaen" w:hAnsi="Sylfaen" w:cs="Sylfaen"/>
          <w:b/>
        </w:rPr>
        <w:t>2</w:t>
      </w:r>
      <w:r w:rsidRPr="0097669D">
        <w:rPr>
          <w:rFonts w:ascii="Sylfaen" w:hAnsi="Sylfaen" w:cs="Sylfaen"/>
          <w:b/>
          <w:lang w:val="ka-GE"/>
        </w:rPr>
        <w:t xml:space="preserve">8% ნაკლებად არის მზად, ხოლო </w:t>
      </w:r>
      <w:r w:rsidRPr="0097669D">
        <w:rPr>
          <w:rFonts w:ascii="Sylfaen" w:hAnsi="Sylfaen" w:cs="Sylfaen"/>
          <w:b/>
        </w:rPr>
        <w:t>12</w:t>
      </w:r>
      <w:r w:rsidRPr="0097669D">
        <w:rPr>
          <w:rFonts w:ascii="Sylfaen" w:hAnsi="Sylfaen" w:cs="Sylfaen"/>
          <w:b/>
          <w:lang w:val="ka-GE"/>
        </w:rPr>
        <w:t>%  არ არის მზად ნარჩენების სეპარირებისათვის.</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bCs/>
          <w:lang w:val="ka-GE"/>
        </w:rPr>
        <w:t>2</w:t>
      </w:r>
      <w:r w:rsidRPr="0097669D">
        <w:rPr>
          <w:rFonts w:ascii="Sylfaen" w:hAnsi="Sylfaen" w:cs="Sylfaen"/>
          <w:b/>
          <w:bCs/>
        </w:rPr>
        <w:t>. მუნიციპალური ნარჩენების დახასიათება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w:t>
      </w:r>
      <w:r w:rsidRPr="0097669D">
        <w:rPr>
          <w:rFonts w:ascii="Sylfaen" w:hAnsi="Sylfaen" w:cs="Sylfaen"/>
          <w:b/>
        </w:rPr>
        <w:t>.</w:t>
      </w:r>
      <w:r w:rsidRPr="0097669D">
        <w:rPr>
          <w:rFonts w:ascii="Sylfaen" w:hAnsi="Sylfaen" w:cs="Sylfaen"/>
          <w:b/>
          <w:lang w:val="ka-GE"/>
        </w:rPr>
        <w:t>1</w:t>
      </w:r>
      <w:r w:rsidRPr="0097669D">
        <w:rPr>
          <w:rFonts w:ascii="Sylfaen" w:hAnsi="Sylfaen" w:cs="Sylfaen"/>
          <w:b/>
        </w:rPr>
        <w:t xml:space="preserve"> გეგმაში მიმოხილული ნარჩენების სახეობები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წარმოდგენილი გეგმა მიმოიხილავს მუნიციპალურ არასახიფათო ნარჩენებს, რომელთა წარმოქმნის წყაროებს მიეკუთვნება:</w:t>
      </w:r>
    </w:p>
    <w:p w:rsidR="0097669D" w:rsidRPr="0097669D" w:rsidRDefault="0097669D" w:rsidP="0097669D">
      <w:pPr>
        <w:numPr>
          <w:ilvl w:val="0"/>
          <w:numId w:val="24"/>
        </w:numPr>
        <w:tabs>
          <w:tab w:val="left" w:pos="1080"/>
        </w:tabs>
        <w:spacing w:after="0" w:line="240" w:lineRule="auto"/>
        <w:ind w:right="149"/>
        <w:jc w:val="both"/>
        <w:rPr>
          <w:rFonts w:ascii="Sylfaen" w:hAnsi="Sylfaen" w:cs="Sylfaen"/>
          <w:b/>
          <w:lang w:val="ka-GE"/>
        </w:rPr>
      </w:pPr>
      <w:r w:rsidRPr="0097669D">
        <w:rPr>
          <w:rFonts w:ascii="Sylfaen" w:hAnsi="Sylfaen" w:cs="Sylfaen"/>
          <w:b/>
          <w:lang w:val="ka-GE"/>
        </w:rPr>
        <w:t>საოჯახო მეურნეობები. კერძოდ, კერძო სახლებსა და მრავალსართულიან  შენობებში მცხოვრები ოჯახები;</w:t>
      </w:r>
    </w:p>
    <w:p w:rsidR="0097669D" w:rsidRPr="0097669D" w:rsidRDefault="0097669D" w:rsidP="0097669D">
      <w:pPr>
        <w:numPr>
          <w:ilvl w:val="0"/>
          <w:numId w:val="24"/>
        </w:numPr>
        <w:spacing w:after="0" w:line="240" w:lineRule="auto"/>
        <w:ind w:right="149"/>
        <w:jc w:val="both"/>
        <w:rPr>
          <w:rFonts w:ascii="Sylfaen" w:hAnsi="Sylfaen" w:cs="Sylfaen"/>
          <w:b/>
          <w:lang w:val="ka-GE"/>
        </w:rPr>
      </w:pPr>
      <w:r w:rsidRPr="0097669D">
        <w:rPr>
          <w:rFonts w:ascii="Sylfaen" w:hAnsi="Sylfaen" w:cs="Sylfaen"/>
          <w:b/>
          <w:lang w:val="ka-GE"/>
        </w:rPr>
        <w:t>წარმოება-დაწესებულებები;</w:t>
      </w:r>
    </w:p>
    <w:p w:rsidR="0097669D" w:rsidRPr="0097669D" w:rsidRDefault="0097669D" w:rsidP="0097669D">
      <w:pPr>
        <w:numPr>
          <w:ilvl w:val="0"/>
          <w:numId w:val="24"/>
        </w:numPr>
        <w:spacing w:after="0" w:line="240" w:lineRule="auto"/>
        <w:ind w:right="149"/>
        <w:jc w:val="both"/>
        <w:rPr>
          <w:rFonts w:ascii="Sylfaen" w:hAnsi="Sylfaen" w:cs="Sylfaen"/>
          <w:b/>
          <w:lang w:val="ka-GE"/>
        </w:rPr>
      </w:pPr>
      <w:r w:rsidRPr="0097669D">
        <w:rPr>
          <w:rFonts w:ascii="Sylfaen" w:hAnsi="Sylfaen" w:cs="Sylfaen"/>
          <w:b/>
          <w:lang w:val="ka-GE"/>
        </w:rPr>
        <w:t>სასწავლო დაწესებულებები (სკოლები, სკოლამდელი დაწესებულელები);</w:t>
      </w:r>
    </w:p>
    <w:p w:rsidR="0097669D" w:rsidRPr="0097669D" w:rsidRDefault="0097669D" w:rsidP="0097669D">
      <w:pPr>
        <w:numPr>
          <w:ilvl w:val="0"/>
          <w:numId w:val="24"/>
        </w:numPr>
        <w:spacing w:after="0" w:line="240" w:lineRule="auto"/>
        <w:ind w:right="149"/>
        <w:jc w:val="both"/>
        <w:rPr>
          <w:rFonts w:ascii="Sylfaen" w:hAnsi="Sylfaen" w:cs="Sylfaen"/>
          <w:b/>
          <w:lang w:val="ka-GE"/>
        </w:rPr>
      </w:pPr>
      <w:r w:rsidRPr="0097669D">
        <w:rPr>
          <w:rFonts w:ascii="Sylfaen" w:hAnsi="Sylfaen" w:cs="Sylfaen"/>
          <w:b/>
          <w:lang w:val="ka-GE"/>
        </w:rPr>
        <w:t>მომსახურეობის სფერო (სავაჭრო და კვების ობიექტები);</w:t>
      </w:r>
    </w:p>
    <w:p w:rsidR="0097669D" w:rsidRPr="0097669D" w:rsidRDefault="0097669D" w:rsidP="0097669D">
      <w:pPr>
        <w:numPr>
          <w:ilvl w:val="0"/>
          <w:numId w:val="24"/>
        </w:numPr>
        <w:spacing w:after="0" w:line="240" w:lineRule="auto"/>
        <w:ind w:right="149"/>
        <w:jc w:val="both"/>
        <w:rPr>
          <w:rFonts w:ascii="Sylfaen" w:hAnsi="Sylfaen" w:cs="Sylfaen"/>
          <w:b/>
          <w:lang w:val="ka-GE"/>
        </w:rPr>
      </w:pPr>
      <w:r w:rsidRPr="0097669D">
        <w:rPr>
          <w:rFonts w:ascii="Sylfaen" w:hAnsi="Sylfaen" w:cs="Sylfaen"/>
          <w:b/>
          <w:lang w:val="ka-GE"/>
        </w:rPr>
        <w:t>სახელმწიფო და არასამთავრობო ორგანიზაციები;</w:t>
      </w:r>
    </w:p>
    <w:p w:rsidR="0097669D" w:rsidRPr="0097669D" w:rsidRDefault="0097669D" w:rsidP="0097669D">
      <w:pPr>
        <w:numPr>
          <w:ilvl w:val="0"/>
          <w:numId w:val="24"/>
        </w:numPr>
        <w:spacing w:after="0" w:line="240" w:lineRule="auto"/>
        <w:ind w:right="149"/>
        <w:jc w:val="both"/>
        <w:rPr>
          <w:rFonts w:ascii="Sylfaen" w:hAnsi="Sylfaen" w:cs="Sylfaen"/>
          <w:b/>
          <w:lang w:val="ka-GE"/>
        </w:rPr>
      </w:pPr>
      <w:r w:rsidRPr="0097669D">
        <w:rPr>
          <w:rFonts w:ascii="Sylfaen" w:hAnsi="Sylfaen" w:cs="Sylfaen"/>
          <w:b/>
          <w:lang w:val="ka-GE"/>
        </w:rPr>
        <w:t>სხვა ანალოგიური დანიშნულების ორგანიზაციები.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ქალაქის ტერიტორიაზე ასევე წარმოიქმნება ინერტული ნარჩენები, ძირითადად, სამშებენლო ნარჩენები</w:t>
      </w:r>
      <w:r w:rsidRPr="0097669D">
        <w:rPr>
          <w:rFonts w:ascii="Sylfaen" w:hAnsi="Sylfaen" w:cs="Sylfaen"/>
          <w:b/>
        </w:rPr>
        <w:t xml:space="preserve">, </w:t>
      </w:r>
      <w:r w:rsidRPr="0097669D">
        <w:rPr>
          <w:rFonts w:ascii="Sylfaen" w:hAnsi="Sylfaen" w:cs="Sylfaen"/>
          <w:b/>
          <w:lang w:val="ka-GE"/>
        </w:rPr>
        <w:t>ასევე მცირე რაოდენობით წარმოიქმნება სახიფათო ნარჩენები, ისეთი როგორიცაა სამედიცინო ნარჩენი, რომლის შეგროვებაც ხდება ცალკე კონტეინერში მედპერსონალის მიერ და აღნიშნული ნარჩენი გააქვს კერძო კომპანიას.</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2.2. ნარჩენების რაოდენობა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2023 წელს მუნიციპალიტეტიდან შ</w:t>
      </w:r>
      <w:r w:rsidRPr="0097669D">
        <w:rPr>
          <w:rFonts w:ascii="Sylfaen" w:hAnsi="Sylfaen" w:cs="Sylfaen"/>
          <w:b/>
        </w:rPr>
        <w:t>ე</w:t>
      </w:r>
      <w:r w:rsidRPr="0097669D">
        <w:rPr>
          <w:rFonts w:ascii="Sylfaen" w:hAnsi="Sylfaen" w:cs="Sylfaen"/>
          <w:b/>
          <w:lang w:val="ka-GE"/>
        </w:rPr>
        <w:t>გროვებული  და ნაგავსაყრელზე გატანილი იქნა 24810 კუბ. მეტრი ნარჩენი, 2024 წელს 25300 კუბ.მეტრი, 2025 წელს 6 თვის მიხედვით 9050 .აღნიშნული მონაცემი მოგვაწოდა ა(ა)იპ ,,ამბროლაურის მუნიციპალიტეტის დასუფთავებისა და კეთილმოწყობის სამსახურმა“.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w:t>
      </w:r>
      <w:r w:rsidRPr="0097669D">
        <w:rPr>
          <w:rFonts w:ascii="Sylfaen" w:hAnsi="Sylfaen" w:cs="Sylfaen"/>
          <w:b/>
        </w:rPr>
        <w:t>.</w:t>
      </w:r>
      <w:r w:rsidRPr="0097669D">
        <w:rPr>
          <w:rFonts w:ascii="Sylfaen" w:hAnsi="Sylfaen" w:cs="Sylfaen"/>
          <w:b/>
          <w:lang w:val="ka-GE"/>
        </w:rPr>
        <w:t>3.</w:t>
      </w:r>
      <w:r w:rsidRPr="0097669D">
        <w:rPr>
          <w:rFonts w:ascii="Sylfaen" w:hAnsi="Sylfaen" w:cs="Sylfaen"/>
          <w:b/>
        </w:rPr>
        <w:t xml:space="preserve"> ნარჩენების პროგნოზირება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ამბროლაურის მუნიციპალიტეტში ნარჩენების წარმოქმნის პროგნოზის მიხედვით </w:t>
      </w:r>
      <w:r w:rsidRPr="0097669D">
        <w:rPr>
          <w:rFonts w:ascii="Sylfaen" w:hAnsi="Sylfaen" w:cs="Sylfaen"/>
          <w:b/>
          <w:lang w:val="ka-GE"/>
        </w:rPr>
        <w:t xml:space="preserve">2030 </w:t>
      </w:r>
      <w:r w:rsidRPr="0097669D">
        <w:rPr>
          <w:rFonts w:ascii="Sylfaen" w:hAnsi="Sylfaen" w:cs="Sylfaen"/>
          <w:b/>
        </w:rPr>
        <w:t xml:space="preserve">წლისთვის მოსალოდნელია, ეს მაჩვენებელი </w:t>
      </w:r>
      <w:r w:rsidRPr="0097669D">
        <w:rPr>
          <w:rFonts w:ascii="Sylfaen" w:hAnsi="Sylfaen" w:cs="Sylfaen"/>
          <w:b/>
          <w:lang w:val="ka-GE"/>
        </w:rPr>
        <w:t>2</w:t>
      </w:r>
      <w:r w:rsidRPr="0097669D">
        <w:rPr>
          <w:rFonts w:ascii="Sylfaen" w:hAnsi="Sylfaen" w:cs="Sylfaen"/>
          <w:b/>
        </w:rPr>
        <w:t xml:space="preserve"> კუბ. მეტრს </w:t>
      </w:r>
      <w:r w:rsidRPr="0097669D">
        <w:rPr>
          <w:rFonts w:ascii="Sylfaen" w:hAnsi="Sylfaen" w:cs="Sylfaen"/>
          <w:b/>
          <w:lang w:val="ka-GE"/>
        </w:rPr>
        <w:t>ასცდეს</w:t>
      </w:r>
      <w:r w:rsidRPr="0097669D">
        <w:rPr>
          <w:rFonts w:ascii="Sylfaen" w:hAnsi="Sylfaen" w:cs="Sylfaen"/>
          <w:b/>
        </w:rPr>
        <w:t>, რაც ნარჩენების შეგროვების არეალის ზრდასთანაა დაკავშირებული.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წლების მიხედვით ნარჩენების წარმოქმნის მდგომარეობა:</w:t>
      </w:r>
    </w:p>
    <w:p w:rsidR="0097669D" w:rsidRPr="0097669D" w:rsidRDefault="0097669D" w:rsidP="0097669D">
      <w:pPr>
        <w:spacing w:after="0" w:line="240" w:lineRule="auto"/>
        <w:ind w:right="149" w:firstLine="720"/>
        <w:jc w:val="both"/>
        <w:rPr>
          <w:rFonts w:ascii="Sylfaen" w:hAnsi="Sylfaen" w:cs="Sylfaen"/>
          <w:b/>
        </w:rPr>
      </w:pPr>
    </w:p>
    <w:tbl>
      <w:tblPr>
        <w:tblStyle w:val="TableGrid"/>
        <w:tblW w:w="0" w:type="auto"/>
        <w:tblInd w:w="245" w:type="dxa"/>
        <w:tblLook w:val="04A0" w:firstRow="1" w:lastRow="0" w:firstColumn="1" w:lastColumn="0" w:noHBand="0" w:noVBand="1"/>
      </w:tblPr>
      <w:tblGrid>
        <w:gridCol w:w="997"/>
        <w:gridCol w:w="998"/>
        <w:gridCol w:w="998"/>
        <w:gridCol w:w="997"/>
        <w:gridCol w:w="997"/>
        <w:gridCol w:w="997"/>
        <w:gridCol w:w="997"/>
        <w:gridCol w:w="997"/>
        <w:gridCol w:w="997"/>
        <w:gridCol w:w="997"/>
        <w:gridCol w:w="997"/>
      </w:tblGrid>
      <w:tr w:rsidR="0097669D" w:rsidRPr="0097669D" w:rsidTr="0066281A">
        <w:trPr>
          <w:trHeight w:val="353"/>
        </w:trPr>
        <w:tc>
          <w:tcPr>
            <w:tcW w:w="842"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წელი</w:t>
            </w:r>
          </w:p>
        </w:tc>
        <w:tc>
          <w:tcPr>
            <w:tcW w:w="746"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2021</w:t>
            </w:r>
          </w:p>
        </w:tc>
        <w:tc>
          <w:tcPr>
            <w:tcW w:w="740"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2022</w:t>
            </w:r>
          </w:p>
        </w:tc>
        <w:tc>
          <w:tcPr>
            <w:tcW w:w="845"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2023</w:t>
            </w:r>
          </w:p>
        </w:tc>
        <w:tc>
          <w:tcPr>
            <w:tcW w:w="996"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2024</w:t>
            </w:r>
          </w:p>
        </w:tc>
        <w:tc>
          <w:tcPr>
            <w:tcW w:w="832"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2025</w:t>
            </w:r>
          </w:p>
        </w:tc>
        <w:tc>
          <w:tcPr>
            <w:tcW w:w="832"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2026</w:t>
            </w:r>
          </w:p>
        </w:tc>
        <w:tc>
          <w:tcPr>
            <w:tcW w:w="832"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2027</w:t>
            </w:r>
          </w:p>
        </w:tc>
        <w:tc>
          <w:tcPr>
            <w:tcW w:w="629"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2028</w:t>
            </w:r>
          </w:p>
        </w:tc>
        <w:tc>
          <w:tcPr>
            <w:tcW w:w="616"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2029</w:t>
            </w:r>
          </w:p>
        </w:tc>
        <w:tc>
          <w:tcPr>
            <w:tcW w:w="742"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2030</w:t>
            </w:r>
          </w:p>
        </w:tc>
      </w:tr>
      <w:tr w:rsidR="0097669D" w:rsidRPr="0097669D" w:rsidTr="0066281A">
        <w:trPr>
          <w:trHeight w:val="353"/>
        </w:trPr>
        <w:tc>
          <w:tcPr>
            <w:tcW w:w="842"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კუბი</w:t>
            </w:r>
          </w:p>
        </w:tc>
        <w:tc>
          <w:tcPr>
            <w:tcW w:w="746"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18300</w:t>
            </w:r>
          </w:p>
        </w:tc>
        <w:tc>
          <w:tcPr>
            <w:tcW w:w="740"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20100</w:t>
            </w:r>
          </w:p>
        </w:tc>
        <w:tc>
          <w:tcPr>
            <w:tcW w:w="845"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24810</w:t>
            </w:r>
          </w:p>
        </w:tc>
        <w:tc>
          <w:tcPr>
            <w:tcW w:w="996"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25300</w:t>
            </w:r>
          </w:p>
        </w:tc>
        <w:tc>
          <w:tcPr>
            <w:tcW w:w="832"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26000</w:t>
            </w:r>
          </w:p>
        </w:tc>
        <w:tc>
          <w:tcPr>
            <w:tcW w:w="832"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26100</w:t>
            </w:r>
          </w:p>
        </w:tc>
        <w:tc>
          <w:tcPr>
            <w:tcW w:w="832"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26300</w:t>
            </w:r>
          </w:p>
        </w:tc>
        <w:tc>
          <w:tcPr>
            <w:tcW w:w="629"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26500</w:t>
            </w:r>
          </w:p>
        </w:tc>
        <w:tc>
          <w:tcPr>
            <w:tcW w:w="616"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26700</w:t>
            </w:r>
          </w:p>
        </w:tc>
        <w:tc>
          <w:tcPr>
            <w:tcW w:w="742"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27000</w:t>
            </w:r>
          </w:p>
        </w:tc>
      </w:tr>
    </w:tbl>
    <w:p w:rsidR="0097669D" w:rsidRPr="0097669D" w:rsidRDefault="0097669D" w:rsidP="0097669D">
      <w:pPr>
        <w:spacing w:after="0" w:line="240" w:lineRule="auto"/>
        <w:ind w:right="149" w:firstLine="720"/>
        <w:jc w:val="both"/>
        <w:rPr>
          <w:rFonts w:ascii="Sylfaen" w:hAnsi="Sylfaen" w:cs="Sylfaen"/>
          <w:b/>
        </w:rPr>
        <w:sectPr w:rsidR="0097669D" w:rsidRPr="0097669D" w:rsidSect="001935D5">
          <w:pgSz w:w="11910" w:h="16840"/>
          <w:pgMar w:top="1135" w:right="120" w:bottom="1200" w:left="566" w:header="0" w:footer="1002" w:gutter="0"/>
          <w:cols w:space="720"/>
        </w:sect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2.4. ნარჩენების შემადგენლობის</w:t>
      </w:r>
      <w:r w:rsidRPr="0097669D">
        <w:rPr>
          <w:rFonts w:ascii="Sylfaen" w:hAnsi="Sylfaen" w:cs="Sylfaen"/>
          <w:b/>
        </w:rPr>
        <w:t xml:space="preserve"> </w:t>
      </w:r>
      <w:r w:rsidRPr="0097669D">
        <w:rPr>
          <w:rFonts w:ascii="Sylfaen" w:hAnsi="Sylfaen" w:cs="Sylfaen"/>
          <w:b/>
          <w:lang w:val="ka-GE"/>
        </w:rPr>
        <w:t>ანალიზი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ამბროლაურის  მუნიციპალიტეტში წარმოქმნილი ნარჩენების შემადგენლობის  შესწავლა  და მუდმივი დაკვირვება არ ხორციელდება.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რა თქმა უნდა, საკვების ნარჩენების შემცველობა ამბროლაურის მუნიცპალიტეტის  მიერ წარმოქმნილ ნარჩენებშიც ყველაზე მეტად ავლენს სეზონურობას, ისე როგორც საქართველოს სხვა ქალაქებში. მისი შემცველობა მაღალია ივლის-აგვისტოში, ამ ნარჩენების შემცველობაზე ასევე მოქმედებს უქმე, სადღესასწაულო და მარხვის დღეების რაოდენობაც.</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ამბროლაურის მუნიციპალიტეტის ტერიტორიაზე წარმოქმნილი ნარჩენები შეიძლება მცირე რაოდენობით შეიცავდეს ისეთ ნარჩენებს რომლებიც განეკუთვნება სახიფათო ნარჩენების კატეგორია. მაგ: ნარჩენი საღებავები, გამხსნელები და მათი შესანახი კონტეინერები. სხვადასხვა კონსერვატორებით დამუშავებული ხის მასალები და სხვა.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საქართველოში დღემდე არ არსებობს  ობიექტი, სადაც შეიძლება მსგავსი სახიფათო ნარჩენების შეგროვება, აღდგენა ან უსაფრთხო განთავსება (გარდა სამედიცინო დაწესებულებიდან წარმოქმნილი ნარჩენებისა), ამიტომაც არ გვაქვს ინფორმაცია წარმოქმნილი სახიფათო ნარჩენების ზუსტი რაოდენობის შესახებ, თუმცა ფორმალური და არაფორმალური შემგროვებლების მეშვეობით ხდება დიდი ზომის ნივთების, როგორებიცაა: ტელევიზორები, მაცივრები, სარეცხი მანქანების შეძენა მეტალის ან მეორადი ნაწილების შეძენის მიზნით, ხოლო მცირე ზომის ნივთები რომლებიც შეიძლება შეიცავდეს სახიფათო ნარჩენებს, მაგ: მობილური ტელეფონები, გაფუჭებული სათამაშოები, მცირე ზომის საოჯახო ტექნიკა  ხვდება მუნიციპალურ მყარ ნარჩენებში.  ასევე არ ხდება სახიფათო მახასიათებლების მქონე ნარჩენების განკარგვა იმ სოფლებში, რომლებიც კონტეინერებით არ არის აღჭურვილი. რადანაც არ უკავშირდება ნარჩენების შეგროვების სისტემას, ეს ნარჩენები სხვა არასახიფათო ნარჩენებთან ერთად იყრება ნარჩენების უკანონო განთავსების ადგილებში. დასუფთავების აქციების შემდგომ, რომელიც მუნიციპალიტეტის ძალისხმევით ტარდება  აღნიშნული ნარჩენების გადატანა ხდება ოფიციალურ ნაგავსაყრელზე.</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 მუნიციპალური ნარჩენების მართვის არსებული სისტემის მიმოხილვა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3.1 არსებული მუნიციპალური მომსახურების აღწერა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ამბროლაურში ნარჩენების შეგროვებასა და ტრანსპორტირებას ახორციელებ</w:t>
      </w:r>
      <w:r w:rsidRPr="0097669D">
        <w:rPr>
          <w:rFonts w:ascii="Sylfaen" w:hAnsi="Sylfaen" w:cs="Sylfaen"/>
          <w:b/>
          <w:lang w:val="ka-GE"/>
        </w:rPr>
        <w:t xml:space="preserve">ს </w:t>
      </w:r>
      <w:r w:rsidRPr="0097669D">
        <w:rPr>
          <w:rFonts w:ascii="Sylfaen" w:hAnsi="Sylfaen" w:cs="Sylfaen"/>
          <w:b/>
        </w:rPr>
        <w:t xml:space="preserve"> ა(ა)იპ „ამბროლაურის </w:t>
      </w:r>
      <w:r w:rsidRPr="0097669D">
        <w:rPr>
          <w:rFonts w:ascii="Sylfaen" w:hAnsi="Sylfaen" w:cs="Sylfaen"/>
          <w:b/>
          <w:lang w:val="ka-GE"/>
        </w:rPr>
        <w:t xml:space="preserve">მუნიციპალიტეტის </w:t>
      </w:r>
      <w:r w:rsidRPr="0097669D">
        <w:rPr>
          <w:rFonts w:ascii="Sylfaen" w:hAnsi="Sylfaen" w:cs="Sylfaen"/>
          <w:b/>
        </w:rPr>
        <w:t>დასუფთავებისა და კეთილმოწყობის სამსახური“. ამასთან ერთად ნარჩენების მართვის კოდექსით გათვალისწინებული ადმინისტრაციულ-სამართალდარღვევებს განიხილავს ამბროლაურის მუნიციპალიტეტის მერიის არქიტექტურის და ინფრასტრუქტურის სამსახური.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 „ამბროლაურის დასუფთავებისა და კეთილმოწყობის სამსახურის“ საქმიანობის ძირითადი მიმართულებებია:</w:t>
      </w:r>
    </w:p>
    <w:p w:rsidR="0097669D" w:rsidRPr="0097669D" w:rsidRDefault="0097669D" w:rsidP="0097669D">
      <w:pPr>
        <w:numPr>
          <w:ilvl w:val="0"/>
          <w:numId w:val="5"/>
        </w:numPr>
        <w:spacing w:after="0" w:line="240" w:lineRule="auto"/>
        <w:ind w:right="149"/>
        <w:jc w:val="both"/>
        <w:rPr>
          <w:rFonts w:ascii="Sylfaen" w:hAnsi="Sylfaen" w:cs="Sylfaen"/>
          <w:b/>
        </w:rPr>
      </w:pPr>
      <w:r w:rsidRPr="0097669D">
        <w:rPr>
          <w:rFonts w:ascii="Sylfaen" w:hAnsi="Sylfaen" w:cs="Sylfaen"/>
          <w:b/>
        </w:rPr>
        <w:t>მუნიციპალიტეტის ტერიტორიაზე სოფლების, ქუჩების, პარკების, სკვერებისა და სხვა საჯარო ადგილების დასუფთავება;</w:t>
      </w:r>
    </w:p>
    <w:p w:rsidR="0097669D" w:rsidRPr="0097669D" w:rsidRDefault="0097669D" w:rsidP="0097669D">
      <w:pPr>
        <w:numPr>
          <w:ilvl w:val="0"/>
          <w:numId w:val="5"/>
        </w:numPr>
        <w:spacing w:after="0" w:line="240" w:lineRule="auto"/>
        <w:ind w:right="149"/>
        <w:jc w:val="both"/>
        <w:rPr>
          <w:rFonts w:ascii="Sylfaen" w:hAnsi="Sylfaen" w:cs="Sylfaen"/>
          <w:b/>
        </w:rPr>
      </w:pPr>
      <w:r w:rsidRPr="0097669D">
        <w:rPr>
          <w:rFonts w:ascii="Sylfaen" w:hAnsi="Sylfaen" w:cs="Sylfaen"/>
          <w:b/>
        </w:rPr>
        <w:t>მუნიციპალიტეტის ტერიტორიის გამწვანება, ნარგავების მოვლა-პატრონობა, გარე განათების უზრუნველყოფა;</w:t>
      </w:r>
    </w:p>
    <w:p w:rsidR="0097669D" w:rsidRPr="0097669D" w:rsidRDefault="0097669D" w:rsidP="0097669D">
      <w:pPr>
        <w:numPr>
          <w:ilvl w:val="0"/>
          <w:numId w:val="5"/>
        </w:numPr>
        <w:spacing w:after="0" w:line="240" w:lineRule="auto"/>
        <w:ind w:right="149"/>
        <w:jc w:val="both"/>
        <w:rPr>
          <w:rFonts w:ascii="Sylfaen" w:hAnsi="Sylfaen" w:cs="Sylfaen"/>
          <w:b/>
        </w:rPr>
      </w:pPr>
      <w:r w:rsidRPr="0097669D">
        <w:rPr>
          <w:rFonts w:ascii="Sylfaen" w:hAnsi="Sylfaen" w:cs="Sylfaen"/>
          <w:b/>
        </w:rPr>
        <w:t>მყარი  (საყოფაცხოვრებო) ნარჩენების შეგროვება და გატანა.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ნარჩენების მართვასთან დაკავშირებით ა(ა)იპ „ამბროლაურის </w:t>
      </w:r>
      <w:r w:rsidRPr="0097669D">
        <w:rPr>
          <w:rFonts w:ascii="Sylfaen" w:hAnsi="Sylfaen" w:cs="Sylfaen"/>
          <w:b/>
          <w:lang w:val="ka-GE"/>
        </w:rPr>
        <w:t xml:space="preserve">მუნიციპალიტეტის </w:t>
      </w:r>
      <w:r w:rsidRPr="0097669D">
        <w:rPr>
          <w:rFonts w:ascii="Sylfaen" w:hAnsi="Sylfaen" w:cs="Sylfaen"/>
          <w:b/>
        </w:rPr>
        <w:t>დასუფთავებისა და კეთილმოწყობის სამსახური“ ახორციელებს შემდეგ საქმიანიობას:</w:t>
      </w:r>
    </w:p>
    <w:p w:rsidR="0097669D" w:rsidRPr="0097669D" w:rsidRDefault="0097669D" w:rsidP="0097669D">
      <w:pPr>
        <w:numPr>
          <w:ilvl w:val="0"/>
          <w:numId w:val="5"/>
        </w:numPr>
        <w:spacing w:after="0" w:line="240" w:lineRule="auto"/>
        <w:ind w:right="149"/>
        <w:jc w:val="both"/>
        <w:rPr>
          <w:rFonts w:ascii="Sylfaen" w:hAnsi="Sylfaen" w:cs="Sylfaen"/>
          <w:b/>
        </w:rPr>
      </w:pPr>
      <w:r w:rsidRPr="0097669D">
        <w:rPr>
          <w:rFonts w:ascii="Sylfaen" w:hAnsi="Sylfaen" w:cs="Sylfaen"/>
          <w:b/>
        </w:rPr>
        <w:t>ნარჩენების შეგროვება მოსახლეობიდან და ტრანსპორტირება ნაგავსაყრელამდე;</w:t>
      </w:r>
    </w:p>
    <w:p w:rsidR="0097669D" w:rsidRPr="0097669D" w:rsidRDefault="0097669D" w:rsidP="0097669D">
      <w:pPr>
        <w:numPr>
          <w:ilvl w:val="0"/>
          <w:numId w:val="5"/>
        </w:numPr>
        <w:spacing w:after="0" w:line="240" w:lineRule="auto"/>
        <w:ind w:right="149"/>
        <w:jc w:val="both"/>
        <w:rPr>
          <w:rFonts w:ascii="Sylfaen" w:hAnsi="Sylfaen" w:cs="Sylfaen"/>
          <w:b/>
        </w:rPr>
      </w:pPr>
      <w:r w:rsidRPr="0097669D">
        <w:rPr>
          <w:rFonts w:ascii="Sylfaen" w:hAnsi="Sylfaen" w:cs="Sylfaen"/>
          <w:b/>
        </w:rPr>
        <w:t>ნარჩენების შეგროვება კომერციული და სხვა დანიშნულების დაწესებულებებიდან;</w:t>
      </w:r>
    </w:p>
    <w:p w:rsidR="0097669D" w:rsidRPr="0097669D" w:rsidRDefault="0097669D" w:rsidP="0097669D">
      <w:pPr>
        <w:numPr>
          <w:ilvl w:val="0"/>
          <w:numId w:val="5"/>
        </w:numPr>
        <w:spacing w:after="0" w:line="240" w:lineRule="auto"/>
        <w:ind w:right="149"/>
        <w:jc w:val="both"/>
        <w:rPr>
          <w:rFonts w:ascii="Sylfaen" w:hAnsi="Sylfaen" w:cs="Sylfaen"/>
          <w:b/>
        </w:rPr>
      </w:pPr>
      <w:r w:rsidRPr="0097669D">
        <w:rPr>
          <w:rFonts w:ascii="Sylfaen" w:hAnsi="Sylfaen" w:cs="Sylfaen"/>
          <w:b/>
        </w:rPr>
        <w:t>ქუჩების დასუფთავება;</w:t>
      </w:r>
    </w:p>
    <w:p w:rsidR="0097669D" w:rsidRPr="0097669D" w:rsidRDefault="0097669D" w:rsidP="0097669D">
      <w:pPr>
        <w:numPr>
          <w:ilvl w:val="0"/>
          <w:numId w:val="5"/>
        </w:numPr>
        <w:spacing w:after="0" w:line="240" w:lineRule="auto"/>
        <w:ind w:right="149"/>
        <w:jc w:val="both"/>
        <w:rPr>
          <w:rFonts w:ascii="Sylfaen" w:hAnsi="Sylfaen" w:cs="Sylfaen"/>
          <w:b/>
        </w:rPr>
      </w:pPr>
      <w:r w:rsidRPr="0097669D">
        <w:rPr>
          <w:rFonts w:ascii="Sylfaen" w:hAnsi="Sylfaen" w:cs="Sylfaen"/>
          <w:b/>
        </w:rPr>
        <w:t>ბაღის ნარჩენების გატანა;</w:t>
      </w:r>
    </w:p>
    <w:p w:rsidR="0097669D" w:rsidRPr="0097669D" w:rsidRDefault="0097669D" w:rsidP="0097669D">
      <w:pPr>
        <w:numPr>
          <w:ilvl w:val="0"/>
          <w:numId w:val="5"/>
        </w:numPr>
        <w:spacing w:after="0" w:line="240" w:lineRule="auto"/>
        <w:ind w:right="149"/>
        <w:jc w:val="both"/>
        <w:rPr>
          <w:rFonts w:ascii="Sylfaen" w:hAnsi="Sylfaen" w:cs="Sylfaen"/>
          <w:b/>
        </w:rPr>
      </w:pPr>
      <w:r w:rsidRPr="0097669D">
        <w:rPr>
          <w:rFonts w:ascii="Sylfaen" w:hAnsi="Sylfaen" w:cs="Sylfaen"/>
          <w:b/>
        </w:rPr>
        <w:t>მკვდარი ცხოველების გატანა.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მუნიციპალური ნარჩენების შეგროვებისათვის გამოიყენება შემდეგი სისტემები:</w:t>
      </w:r>
    </w:p>
    <w:p w:rsidR="0097669D" w:rsidRPr="0097669D" w:rsidRDefault="0097669D" w:rsidP="0097669D">
      <w:pPr>
        <w:numPr>
          <w:ilvl w:val="0"/>
          <w:numId w:val="4"/>
        </w:numPr>
        <w:spacing w:after="0" w:line="240" w:lineRule="auto"/>
        <w:ind w:right="149"/>
        <w:jc w:val="both"/>
        <w:rPr>
          <w:rFonts w:ascii="Sylfaen" w:hAnsi="Sylfaen" w:cs="Sylfaen"/>
          <w:b/>
        </w:rPr>
      </w:pPr>
      <w:r w:rsidRPr="0097669D">
        <w:rPr>
          <w:rFonts w:ascii="Sylfaen" w:hAnsi="Sylfaen" w:cs="Sylfaen"/>
          <w:b/>
        </w:rPr>
        <w:t>კონტეინერული: კონტეინერები ნარჩენების შესაგროვებლად განლაგებულია საცხოვრებელ ადგილებთან ახლოს. მოსახლეობას საშუალება ეძლევა თავად განათავსოს ნარჩენები კონტეინერებში. კონტეინერების დაცლა განსაზღვრულ ინტერვალებში ხდება სპეციალური სატრანსპორტო საშუალებებით.</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 xml:space="preserve">3.2. </w:t>
      </w:r>
      <w:r w:rsidRPr="0097669D">
        <w:rPr>
          <w:rFonts w:ascii="Sylfaen" w:hAnsi="Sylfaen" w:cs="Sylfaen"/>
          <w:b/>
          <w:lang w:val="ka-GE"/>
        </w:rPr>
        <w:t>შეგროვების და ტრანსპორტირების მომსახურება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კონტეინერული სისტემით მოცულია ამბროლაურის მუნიციპალიტეტი </w:t>
      </w:r>
      <w:r w:rsidRPr="0097669D">
        <w:rPr>
          <w:rFonts w:ascii="Sylfaen" w:hAnsi="Sylfaen" w:cs="Sylfaen"/>
          <w:b/>
          <w:lang w:val="ka-GE"/>
        </w:rPr>
        <w:t>თითქმის სრულად</w:t>
      </w:r>
      <w:r w:rsidRPr="0097669D">
        <w:rPr>
          <w:rFonts w:ascii="Sylfaen" w:hAnsi="Sylfaen" w:cs="Sylfaen"/>
          <w:b/>
        </w:rPr>
        <w:t xml:space="preserve">. ამჟამად მუნიციპალიტეტის ტერიტორიაზე განთავსებულია 1,1 მ3-ის ტევადობის </w:t>
      </w:r>
      <w:r w:rsidRPr="0097669D">
        <w:rPr>
          <w:rFonts w:ascii="Sylfaen" w:hAnsi="Sylfaen" w:cs="Sylfaen"/>
          <w:b/>
          <w:lang w:val="ka-GE"/>
        </w:rPr>
        <w:t xml:space="preserve">781 </w:t>
      </w:r>
      <w:r w:rsidRPr="0097669D">
        <w:rPr>
          <w:rFonts w:ascii="Sylfaen" w:hAnsi="Sylfaen" w:cs="Sylfaen"/>
          <w:b/>
        </w:rPr>
        <w:t xml:space="preserve">კონტეინერი ნარჩენების გატანის მიზნით ამ კონტეინერების დაცლას შესაბამისი სამსახური </w:t>
      </w:r>
      <w:r w:rsidRPr="0097669D">
        <w:rPr>
          <w:rFonts w:ascii="Sylfaen" w:hAnsi="Sylfaen" w:cs="Sylfaen"/>
          <w:b/>
          <w:lang w:val="ka-GE"/>
        </w:rPr>
        <w:t xml:space="preserve">ანხორციელებს </w:t>
      </w:r>
      <w:r w:rsidRPr="0097669D">
        <w:rPr>
          <w:rFonts w:ascii="Sylfaen" w:hAnsi="Sylfaen" w:cs="Sylfaen"/>
          <w:b/>
        </w:rPr>
        <w:t xml:space="preserve">ყოველდღიურად (ერთხელ) და საჭიროებიდან გამომდინარე ორჯერ </w:t>
      </w:r>
      <w:r w:rsidRPr="0097669D">
        <w:rPr>
          <w:rFonts w:ascii="Sylfaen" w:hAnsi="Sylfaen" w:cs="Sylfaen"/>
          <w:b/>
          <w:lang w:val="ka-GE"/>
        </w:rPr>
        <w:t xml:space="preserve">ან სამჯერ </w:t>
      </w:r>
      <w:r w:rsidRPr="0097669D">
        <w:rPr>
          <w:rFonts w:ascii="Sylfaen" w:hAnsi="Sylfaen" w:cs="Sylfaen"/>
          <w:b/>
        </w:rPr>
        <w:t>დღეში.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sectPr w:rsidR="0097669D" w:rsidRPr="0097669D">
          <w:pgSz w:w="11910" w:h="16840"/>
          <w:pgMar w:top="940" w:right="141" w:bottom="1200" w:left="566" w:header="0" w:footer="1002" w:gutter="0"/>
          <w:cols w:space="720"/>
        </w:sectPr>
      </w:pPr>
      <w:r w:rsidRPr="0097669D">
        <w:rPr>
          <w:rFonts w:ascii="Sylfaen" w:hAnsi="Sylfaen" w:cs="Sylfaen"/>
          <w:b/>
          <w:lang w:val="ka-GE"/>
        </w:rPr>
        <w:t>ქალაქის ტერიტორიაზე განთავსებულია 179 კონტეინერი, ხოლო 69 სოფელში გადანაწილებულია  602  კონტეინერი.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შეგროვების და ტრანსპორტირების საშუალებები და საოპერაციო პროცესები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მართვის მომსახურებას ამბროლაურის მუნიციპალიტეტში ახორციელებს ა(ა)იპ „ამბროლაურის დასუფთავებისა და კეთილმოწყობის სამსახური“. ნარჩენების შეგროვების მიზნით ქ.ამბროლაურის მთელ ტერიტორიაზე გამოიყენება კონტეინერები.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უნდა აღინიშნოს, რომ აღნიშნული მომსახურებით დაფარულია </w:t>
      </w:r>
      <w:r w:rsidRPr="0097669D">
        <w:rPr>
          <w:rFonts w:ascii="Sylfaen" w:hAnsi="Sylfaen" w:cs="Sylfaen"/>
          <w:b/>
          <w:lang w:val="ka-GE"/>
        </w:rPr>
        <w:t xml:space="preserve">მუნიციპალიტეტის </w:t>
      </w:r>
      <w:r w:rsidRPr="0097669D">
        <w:rPr>
          <w:rFonts w:ascii="Sylfaen" w:hAnsi="Sylfaen" w:cs="Sylfaen"/>
          <w:b/>
        </w:rPr>
        <w:t xml:space="preserve"> </w:t>
      </w:r>
      <w:r w:rsidRPr="0097669D">
        <w:rPr>
          <w:rFonts w:ascii="Sylfaen" w:hAnsi="Sylfaen" w:cs="Sylfaen"/>
          <w:b/>
          <w:lang w:val="ka-GE"/>
        </w:rPr>
        <w:t>98</w:t>
      </w:r>
      <w:r w:rsidRPr="0097669D">
        <w:rPr>
          <w:rFonts w:ascii="Sylfaen" w:hAnsi="Sylfaen" w:cs="Sylfaen"/>
          <w:b/>
        </w:rPr>
        <w:t>%.</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ტერიტორიაზე ნარჩენების შეგროვებისა და ტრანსპორტირებისათვის გამოიყენება შემდეგი ტექნიკური აღჭურვილობა:</w:t>
      </w:r>
    </w:p>
    <w:p w:rsidR="0097669D" w:rsidRPr="0097669D" w:rsidRDefault="0097669D" w:rsidP="0097669D">
      <w:pPr>
        <w:numPr>
          <w:ilvl w:val="1"/>
          <w:numId w:val="4"/>
        </w:numPr>
        <w:spacing w:after="0" w:line="240" w:lineRule="auto"/>
        <w:ind w:right="149"/>
        <w:jc w:val="both"/>
        <w:rPr>
          <w:rFonts w:ascii="Sylfaen" w:hAnsi="Sylfaen" w:cs="Sylfaen"/>
          <w:b/>
        </w:rPr>
      </w:pPr>
      <w:r w:rsidRPr="0097669D">
        <w:rPr>
          <w:rFonts w:ascii="Sylfaen" w:hAnsi="Sylfaen" w:cs="Sylfaen"/>
          <w:b/>
        </w:rPr>
        <w:t xml:space="preserve">კონტეინერები 1,1 მ3 მოცულობის - </w:t>
      </w:r>
      <w:r w:rsidRPr="0097669D">
        <w:rPr>
          <w:rFonts w:ascii="Sylfaen" w:hAnsi="Sylfaen" w:cs="Sylfaen"/>
          <w:b/>
          <w:lang w:val="ka-GE"/>
        </w:rPr>
        <w:t>781</w:t>
      </w:r>
    </w:p>
    <w:p w:rsidR="0097669D" w:rsidRPr="0097669D" w:rsidRDefault="0097669D" w:rsidP="0097669D">
      <w:pPr>
        <w:numPr>
          <w:ilvl w:val="1"/>
          <w:numId w:val="4"/>
        </w:numPr>
        <w:spacing w:after="0" w:line="240" w:lineRule="auto"/>
        <w:ind w:right="149"/>
        <w:jc w:val="both"/>
        <w:rPr>
          <w:rFonts w:ascii="Sylfaen" w:hAnsi="Sylfaen" w:cs="Sylfaen"/>
          <w:b/>
        </w:rPr>
      </w:pPr>
      <w:r w:rsidRPr="0097669D">
        <w:rPr>
          <w:rFonts w:ascii="Sylfaen" w:hAnsi="Sylfaen" w:cs="Sylfaen"/>
          <w:b/>
        </w:rPr>
        <w:t>ნაგავმზიდი მანქანები: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 xml:space="preserve">-  სპეციალური ავტომანქანა - </w:t>
      </w:r>
      <w:r w:rsidRPr="0097669D">
        <w:rPr>
          <w:rFonts w:ascii="Sylfaen" w:hAnsi="Sylfaen" w:cs="Sylfaen"/>
          <w:b/>
          <w:lang w:val="ka-GE"/>
        </w:rPr>
        <w:t>5</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თვითმცლელი - 1</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ცხრილი N5. ნარჩენების ტრანსპორტირების ტექნიკური აღჭურვილობა</w:t>
      </w:r>
    </w:p>
    <w:p w:rsidR="0097669D" w:rsidRPr="0097669D" w:rsidRDefault="0097669D" w:rsidP="0097669D">
      <w:pPr>
        <w:spacing w:after="0" w:line="240" w:lineRule="auto"/>
        <w:ind w:right="149" w:firstLine="720"/>
        <w:jc w:val="both"/>
        <w:rPr>
          <w:rFonts w:ascii="Sylfaen" w:hAnsi="Sylfaen" w:cs="Sylfaen"/>
          <w:b/>
        </w:rPr>
      </w:pP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64"/>
        <w:gridCol w:w="1188"/>
        <w:gridCol w:w="1260"/>
        <w:gridCol w:w="688"/>
        <w:gridCol w:w="849"/>
        <w:gridCol w:w="708"/>
        <w:gridCol w:w="748"/>
        <w:gridCol w:w="810"/>
        <w:gridCol w:w="933"/>
        <w:gridCol w:w="1139"/>
      </w:tblGrid>
      <w:tr w:rsidR="0097669D" w:rsidRPr="0097669D" w:rsidTr="0066281A">
        <w:trPr>
          <w:trHeight w:val="577"/>
        </w:trPr>
        <w:tc>
          <w:tcPr>
            <w:tcW w:w="10687" w:type="dxa"/>
            <w:gridSpan w:val="10"/>
            <w:tcBorders>
              <w:bottom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მუნიციპალიტეტის საკუთრებაში არსებული სატრანსპორტო საშუალებების ინვენტარიზაცია</w:t>
            </w:r>
          </w:p>
        </w:tc>
      </w:tr>
      <w:tr w:rsidR="0097669D" w:rsidRPr="0097669D" w:rsidTr="0066281A">
        <w:trPr>
          <w:trHeight w:val="2442"/>
        </w:trPr>
        <w:tc>
          <w:tcPr>
            <w:tcW w:w="2364" w:type="dxa"/>
            <w:vMerge w:val="restart"/>
            <w:tcBorders>
              <w:top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სატრანსპორტო საშუალება</w:t>
            </w:r>
          </w:p>
        </w:tc>
        <w:tc>
          <w:tcPr>
            <w:tcW w:w="1188" w:type="dxa"/>
            <w:vMerge w:val="restart"/>
            <w:tcBorders>
              <w:top w:val="single" w:sz="4" w:space="0" w:color="000000"/>
              <w:left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ნომერი</w:t>
            </w:r>
          </w:p>
        </w:tc>
        <w:tc>
          <w:tcPr>
            <w:tcW w:w="1260" w:type="dxa"/>
            <w:vMerge w:val="restart"/>
            <w:tcBorders>
              <w:top w:val="single" w:sz="4" w:space="0" w:color="000000"/>
              <w:left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საშუალო მოცულობა მ3</w:t>
            </w: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სატრანსპორტო საშუალებების რაოდენობა</w:t>
            </w:r>
          </w:p>
          <w:p w:rsidR="0097669D" w:rsidRPr="0097669D" w:rsidRDefault="0097669D" w:rsidP="0097669D">
            <w:pPr>
              <w:spacing w:after="0" w:line="240" w:lineRule="auto"/>
              <w:ind w:right="149" w:firstLine="720"/>
              <w:jc w:val="both"/>
              <w:rPr>
                <w:rFonts w:ascii="Sylfaen" w:hAnsi="Sylfaen" w:cs="Sylfaen"/>
                <w:b/>
                <w:bCs/>
              </w:rPr>
            </w:pPr>
            <w:r w:rsidRPr="0097669D">
              <w:rPr>
                <w:rFonts w:ascii="Sylfaen" w:hAnsi="Sylfaen" w:cs="Sylfaen"/>
                <w:b/>
              </w:rPr>
              <w:t>მდგომარეობის მიხედვით ( ქვემოთ იხილეთ შენიშვნა</w:t>
            </w:r>
            <w:r w:rsidRPr="0097669D">
              <w:rPr>
                <w:rFonts w:ascii="Sylfaen" w:hAnsi="Sylfaen" w:cs="Sylfaen"/>
                <w:b/>
                <w:bCs/>
              </w:rPr>
              <w:t>)</w:t>
            </w:r>
          </w:p>
        </w:tc>
        <w:tc>
          <w:tcPr>
            <w:tcW w:w="3630" w:type="dxa"/>
            <w:gridSpan w:val="4"/>
            <w:tcBorders>
              <w:top w:val="single" w:sz="4" w:space="0" w:color="000000"/>
              <w:left w:val="single" w:sz="4" w:space="0" w:color="000000"/>
              <w:bottom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სატრანსპორტო საშუალებების რაოდენობა წლების მიხედვით</w:t>
            </w:r>
          </w:p>
        </w:tc>
      </w:tr>
      <w:tr w:rsidR="0097669D" w:rsidRPr="0097669D" w:rsidTr="0066281A">
        <w:trPr>
          <w:trHeight w:val="730"/>
        </w:trPr>
        <w:tc>
          <w:tcPr>
            <w:tcW w:w="2364" w:type="dxa"/>
            <w:vMerge/>
            <w:tcBorders>
              <w:top w:val="nil"/>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p>
        </w:tc>
        <w:tc>
          <w:tcPr>
            <w:tcW w:w="1188" w:type="dxa"/>
            <w:vMerge/>
            <w:tcBorders>
              <w:top w:val="nil"/>
              <w:left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p>
        </w:tc>
        <w:tc>
          <w:tcPr>
            <w:tcW w:w="1260" w:type="dxa"/>
            <w:vMerge/>
            <w:tcBorders>
              <w:top w:val="nil"/>
              <w:left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p>
        </w:tc>
        <w:tc>
          <w:tcPr>
            <w:tcW w:w="688" w:type="dxa"/>
            <w:tcBorders>
              <w:top w:val="single" w:sz="4" w:space="0" w:color="000000"/>
              <w:left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G</w:t>
            </w:r>
          </w:p>
        </w:tc>
        <w:tc>
          <w:tcPr>
            <w:tcW w:w="849" w:type="dxa"/>
            <w:tcBorders>
              <w:top w:val="single" w:sz="4" w:space="0" w:color="000000"/>
              <w:left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F</w:t>
            </w:r>
          </w:p>
        </w:tc>
        <w:tc>
          <w:tcPr>
            <w:tcW w:w="708" w:type="dxa"/>
            <w:tcBorders>
              <w:top w:val="single" w:sz="4" w:space="0" w:color="000000"/>
              <w:left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B</w:t>
            </w:r>
          </w:p>
        </w:tc>
        <w:tc>
          <w:tcPr>
            <w:tcW w:w="748" w:type="dxa"/>
            <w:tcBorders>
              <w:top w:val="single" w:sz="4" w:space="0" w:color="000000"/>
              <w:left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&gt;10</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წელი</w:t>
            </w:r>
          </w:p>
        </w:tc>
        <w:tc>
          <w:tcPr>
            <w:tcW w:w="810" w:type="dxa"/>
            <w:tcBorders>
              <w:top w:val="single" w:sz="4" w:space="0" w:color="000000"/>
              <w:left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5-10</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წელი</w:t>
            </w:r>
          </w:p>
        </w:tc>
        <w:tc>
          <w:tcPr>
            <w:tcW w:w="933" w:type="dxa"/>
            <w:tcBorders>
              <w:top w:val="single" w:sz="4" w:space="0" w:color="000000"/>
              <w:left w:val="single" w:sz="4" w:space="0" w:color="000000"/>
              <w:bottom w:val="triple" w:sz="4"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2-5</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წელი</w:t>
            </w:r>
          </w:p>
        </w:tc>
        <w:tc>
          <w:tcPr>
            <w:tcW w:w="1139" w:type="dxa"/>
            <w:tcBorders>
              <w:top w:val="single" w:sz="4" w:space="0" w:color="000000"/>
              <w:left w:val="single" w:sz="4" w:space="0" w:color="000000"/>
              <w:bottom w:val="trip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&lt;2 წელი</w:t>
            </w:r>
          </w:p>
        </w:tc>
      </w:tr>
      <w:tr w:rsidR="0097669D" w:rsidRPr="0097669D" w:rsidTr="0066281A">
        <w:trPr>
          <w:trHeight w:val="474"/>
        </w:trPr>
        <w:tc>
          <w:tcPr>
            <w:tcW w:w="2364" w:type="dxa"/>
            <w:tcBorders>
              <w:top w:val="trip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ნაგავმზიდი</w:t>
            </w:r>
          </w:p>
        </w:tc>
        <w:tc>
          <w:tcPr>
            <w:tcW w:w="1188" w:type="dxa"/>
            <w:tcBorders>
              <w:top w:val="trip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RF097FR</w:t>
            </w:r>
          </w:p>
        </w:tc>
        <w:tc>
          <w:tcPr>
            <w:tcW w:w="1260" w:type="dxa"/>
            <w:tcBorders>
              <w:top w:val="trip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6მ</w:t>
            </w:r>
            <w:r w:rsidRPr="0097669D">
              <w:rPr>
                <w:rFonts w:ascii="Sylfaen" w:hAnsi="Sylfaen" w:cs="Sylfaen"/>
                <w:b/>
                <w:vertAlign w:val="superscript"/>
              </w:rPr>
              <w:t>3</w:t>
            </w:r>
          </w:p>
        </w:tc>
        <w:tc>
          <w:tcPr>
            <w:tcW w:w="688" w:type="dxa"/>
            <w:tcBorders>
              <w:top w:val="trip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w:t>
            </w:r>
          </w:p>
        </w:tc>
        <w:tc>
          <w:tcPr>
            <w:tcW w:w="849" w:type="dxa"/>
            <w:tcBorders>
              <w:top w:val="trip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708" w:type="dxa"/>
            <w:tcBorders>
              <w:top w:val="trip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748" w:type="dxa"/>
            <w:tcBorders>
              <w:top w:val="trip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810" w:type="dxa"/>
            <w:tcBorders>
              <w:top w:val="trip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933" w:type="dxa"/>
            <w:tcBorders>
              <w:top w:val="trip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top w:val="triple" w:sz="4" w:space="0" w:color="000000"/>
              <w:left w:val="single" w:sz="4" w:space="0" w:color="000000"/>
              <w:bottom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w:t>
            </w:r>
          </w:p>
        </w:tc>
      </w:tr>
      <w:tr w:rsidR="0097669D" w:rsidRPr="0097669D" w:rsidTr="0066281A">
        <w:trPr>
          <w:trHeight w:val="474"/>
        </w:trPr>
        <w:tc>
          <w:tcPr>
            <w:tcW w:w="2364" w:type="dxa"/>
            <w:tcBorders>
              <w:top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თვითმცვლელი</w:t>
            </w:r>
          </w:p>
        </w:tc>
        <w:tc>
          <w:tcPr>
            <w:tcW w:w="118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HI 592IH</w:t>
            </w:r>
          </w:p>
        </w:tc>
        <w:tc>
          <w:tcPr>
            <w:tcW w:w="1260"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2მ3</w:t>
            </w:r>
          </w:p>
        </w:tc>
        <w:tc>
          <w:tcPr>
            <w:tcW w:w="68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849"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w:t>
            </w:r>
          </w:p>
        </w:tc>
        <w:tc>
          <w:tcPr>
            <w:tcW w:w="70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74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w:t>
            </w:r>
          </w:p>
        </w:tc>
        <w:tc>
          <w:tcPr>
            <w:tcW w:w="810"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933"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top w:val="single" w:sz="4" w:space="0" w:color="000000"/>
              <w:left w:val="single" w:sz="4" w:space="0" w:color="000000"/>
              <w:bottom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791"/>
        </w:trPr>
        <w:tc>
          <w:tcPr>
            <w:tcW w:w="2364" w:type="dxa"/>
            <w:tcBorders>
              <w:top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ნაგავმზიდი HYNDAI</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HD 75</w:t>
            </w:r>
          </w:p>
        </w:tc>
        <w:tc>
          <w:tcPr>
            <w:tcW w:w="118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_</w:t>
            </w:r>
          </w:p>
        </w:tc>
        <w:tc>
          <w:tcPr>
            <w:tcW w:w="1260"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7მ</w:t>
            </w:r>
            <w:r w:rsidRPr="0097669D">
              <w:rPr>
                <w:rFonts w:ascii="Sylfaen" w:hAnsi="Sylfaen" w:cs="Sylfaen"/>
                <w:b/>
                <w:vertAlign w:val="superscript"/>
              </w:rPr>
              <w:t>3</w:t>
            </w:r>
          </w:p>
        </w:tc>
        <w:tc>
          <w:tcPr>
            <w:tcW w:w="68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849"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w:t>
            </w:r>
          </w:p>
        </w:tc>
        <w:tc>
          <w:tcPr>
            <w:tcW w:w="70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74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810"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933"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top w:val="single" w:sz="4" w:space="0" w:color="000000"/>
              <w:left w:val="single" w:sz="4" w:space="0" w:color="000000"/>
              <w:bottom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1185"/>
        </w:trPr>
        <w:tc>
          <w:tcPr>
            <w:tcW w:w="2364" w:type="dxa"/>
            <w:tcBorders>
              <w:top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ნაგავმზიდი MERCEDES-BENZ</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ATEGO 1018</w:t>
            </w:r>
          </w:p>
        </w:tc>
        <w:tc>
          <w:tcPr>
            <w:tcW w:w="118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XQ 224 QX</w:t>
            </w:r>
          </w:p>
        </w:tc>
        <w:tc>
          <w:tcPr>
            <w:tcW w:w="1260"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7მ</w:t>
            </w:r>
            <w:r w:rsidRPr="0097669D">
              <w:rPr>
                <w:rFonts w:ascii="Sylfaen" w:hAnsi="Sylfaen" w:cs="Sylfaen"/>
                <w:b/>
                <w:vertAlign w:val="superscript"/>
              </w:rPr>
              <w:t>3</w:t>
            </w:r>
          </w:p>
        </w:tc>
        <w:tc>
          <w:tcPr>
            <w:tcW w:w="68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w:t>
            </w:r>
          </w:p>
        </w:tc>
        <w:tc>
          <w:tcPr>
            <w:tcW w:w="849"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70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748"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810"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933" w:type="dxa"/>
            <w:tcBorders>
              <w:top w:val="single" w:sz="4"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top w:val="single" w:sz="4" w:space="0" w:color="000000"/>
              <w:left w:val="single" w:sz="4" w:space="0" w:color="000000"/>
              <w:bottom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p>
        </w:tc>
      </w:tr>
    </w:tbl>
    <w:p w:rsidR="0097669D" w:rsidRPr="0097669D" w:rsidRDefault="0097669D" w:rsidP="0097669D">
      <w:pPr>
        <w:spacing w:after="0" w:line="240" w:lineRule="auto"/>
        <w:ind w:right="149" w:firstLine="720"/>
        <w:jc w:val="both"/>
        <w:rPr>
          <w:rFonts w:ascii="Sylfaen" w:hAnsi="Sylfaen" w:cs="Sylfaen"/>
          <w:b/>
        </w:rPr>
        <w:sectPr w:rsidR="0097669D" w:rsidRPr="0097669D">
          <w:type w:val="continuous"/>
          <w:pgSz w:w="11910" w:h="16840"/>
          <w:pgMar w:top="940" w:right="141" w:bottom="1200" w:left="566" w:header="0" w:footer="1002" w:gutter="0"/>
          <w:cols w:space="720"/>
        </w:sect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4"/>
        <w:gridCol w:w="1188"/>
        <w:gridCol w:w="1260"/>
        <w:gridCol w:w="688"/>
        <w:gridCol w:w="849"/>
        <w:gridCol w:w="708"/>
        <w:gridCol w:w="748"/>
        <w:gridCol w:w="810"/>
        <w:gridCol w:w="933"/>
        <w:gridCol w:w="1139"/>
      </w:tblGrid>
      <w:tr w:rsidR="0097669D" w:rsidRPr="0097669D" w:rsidTr="0066281A">
        <w:trPr>
          <w:trHeight w:val="789"/>
        </w:trPr>
        <w:tc>
          <w:tcPr>
            <w:tcW w:w="2364" w:type="dxa"/>
            <w:tcBorders>
              <w:lef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„კალათა“ანამწე</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სატვირთო მანქანა</w:t>
            </w:r>
          </w:p>
        </w:tc>
        <w:tc>
          <w:tcPr>
            <w:tcW w:w="118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LL 864 TT</w:t>
            </w:r>
          </w:p>
        </w:tc>
        <w:tc>
          <w:tcPr>
            <w:tcW w:w="1260" w:type="dxa"/>
          </w:tcPr>
          <w:p w:rsidR="0097669D" w:rsidRPr="0097669D" w:rsidRDefault="0097669D" w:rsidP="0097669D">
            <w:pPr>
              <w:spacing w:after="0" w:line="240" w:lineRule="auto"/>
              <w:ind w:right="149" w:firstLine="720"/>
              <w:jc w:val="both"/>
              <w:rPr>
                <w:rFonts w:ascii="Sylfaen" w:hAnsi="Sylfaen" w:cs="Sylfaen"/>
                <w:b/>
              </w:rPr>
            </w:pPr>
          </w:p>
        </w:tc>
        <w:tc>
          <w:tcPr>
            <w:tcW w:w="688" w:type="dxa"/>
          </w:tcPr>
          <w:p w:rsidR="0097669D" w:rsidRPr="0097669D" w:rsidRDefault="0097669D" w:rsidP="0097669D">
            <w:pPr>
              <w:spacing w:after="0" w:line="240" w:lineRule="auto"/>
              <w:ind w:right="149" w:firstLine="720"/>
              <w:jc w:val="both"/>
              <w:rPr>
                <w:rFonts w:ascii="Sylfaen" w:hAnsi="Sylfaen" w:cs="Sylfaen"/>
                <w:b/>
              </w:rPr>
            </w:pPr>
          </w:p>
        </w:tc>
        <w:tc>
          <w:tcPr>
            <w:tcW w:w="8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w:t>
            </w:r>
          </w:p>
        </w:tc>
        <w:tc>
          <w:tcPr>
            <w:tcW w:w="708" w:type="dxa"/>
          </w:tcPr>
          <w:p w:rsidR="0097669D" w:rsidRPr="0097669D" w:rsidRDefault="0097669D" w:rsidP="0097669D">
            <w:pPr>
              <w:spacing w:after="0" w:line="240" w:lineRule="auto"/>
              <w:ind w:right="149" w:firstLine="720"/>
              <w:jc w:val="both"/>
              <w:rPr>
                <w:rFonts w:ascii="Sylfaen" w:hAnsi="Sylfaen" w:cs="Sylfaen"/>
                <w:b/>
              </w:rPr>
            </w:pPr>
          </w:p>
        </w:tc>
        <w:tc>
          <w:tcPr>
            <w:tcW w:w="74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w:t>
            </w:r>
          </w:p>
        </w:tc>
        <w:tc>
          <w:tcPr>
            <w:tcW w:w="810" w:type="dxa"/>
          </w:tcPr>
          <w:p w:rsidR="0097669D" w:rsidRPr="0097669D" w:rsidRDefault="0097669D" w:rsidP="0097669D">
            <w:pPr>
              <w:spacing w:after="0" w:line="240" w:lineRule="auto"/>
              <w:ind w:right="149" w:firstLine="720"/>
              <w:jc w:val="both"/>
              <w:rPr>
                <w:rFonts w:ascii="Sylfaen" w:hAnsi="Sylfaen" w:cs="Sylfaen"/>
                <w:b/>
              </w:rPr>
            </w:pPr>
          </w:p>
        </w:tc>
        <w:tc>
          <w:tcPr>
            <w:tcW w:w="933" w:type="dxa"/>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righ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1185"/>
        </w:trPr>
        <w:tc>
          <w:tcPr>
            <w:tcW w:w="2364" w:type="dxa"/>
            <w:tcBorders>
              <w:lef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ნაგავმზიდი MERCEDES-BENZ</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ATEGO 1318</w:t>
            </w:r>
          </w:p>
        </w:tc>
        <w:tc>
          <w:tcPr>
            <w:tcW w:w="118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XQ 223 QX</w:t>
            </w:r>
          </w:p>
        </w:tc>
        <w:tc>
          <w:tcPr>
            <w:tcW w:w="126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7მ</w:t>
            </w:r>
            <w:r w:rsidRPr="0097669D">
              <w:rPr>
                <w:rFonts w:ascii="Sylfaen" w:hAnsi="Sylfaen" w:cs="Sylfaen"/>
                <w:b/>
                <w:vertAlign w:val="superscript"/>
              </w:rPr>
              <w:t>3</w:t>
            </w:r>
          </w:p>
        </w:tc>
        <w:tc>
          <w:tcPr>
            <w:tcW w:w="688"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w:t>
            </w:r>
          </w:p>
        </w:tc>
        <w:tc>
          <w:tcPr>
            <w:tcW w:w="849" w:type="dxa"/>
          </w:tcPr>
          <w:p w:rsidR="0097669D" w:rsidRPr="0097669D" w:rsidRDefault="0097669D" w:rsidP="0097669D">
            <w:pPr>
              <w:spacing w:after="0" w:line="240" w:lineRule="auto"/>
              <w:ind w:right="149" w:firstLine="720"/>
              <w:jc w:val="both"/>
              <w:rPr>
                <w:rFonts w:ascii="Sylfaen" w:hAnsi="Sylfaen" w:cs="Sylfaen"/>
                <w:b/>
              </w:rPr>
            </w:pPr>
          </w:p>
        </w:tc>
        <w:tc>
          <w:tcPr>
            <w:tcW w:w="708" w:type="dxa"/>
          </w:tcPr>
          <w:p w:rsidR="0097669D" w:rsidRPr="0097669D" w:rsidRDefault="0097669D" w:rsidP="0097669D">
            <w:pPr>
              <w:spacing w:after="0" w:line="240" w:lineRule="auto"/>
              <w:ind w:right="149" w:firstLine="720"/>
              <w:jc w:val="both"/>
              <w:rPr>
                <w:rFonts w:ascii="Sylfaen" w:hAnsi="Sylfaen" w:cs="Sylfaen"/>
                <w:b/>
              </w:rPr>
            </w:pPr>
          </w:p>
        </w:tc>
        <w:tc>
          <w:tcPr>
            <w:tcW w:w="748" w:type="dxa"/>
          </w:tcPr>
          <w:p w:rsidR="0097669D" w:rsidRPr="0097669D" w:rsidRDefault="0097669D" w:rsidP="0097669D">
            <w:pPr>
              <w:spacing w:after="0" w:line="240" w:lineRule="auto"/>
              <w:ind w:right="149" w:firstLine="720"/>
              <w:jc w:val="both"/>
              <w:rPr>
                <w:rFonts w:ascii="Sylfaen" w:hAnsi="Sylfaen" w:cs="Sylfaen"/>
                <w:b/>
              </w:rPr>
            </w:pPr>
          </w:p>
        </w:tc>
        <w:tc>
          <w:tcPr>
            <w:tcW w:w="810" w:type="dxa"/>
          </w:tcPr>
          <w:p w:rsidR="0097669D" w:rsidRPr="0097669D" w:rsidRDefault="0097669D" w:rsidP="0097669D">
            <w:pPr>
              <w:spacing w:after="0" w:line="240" w:lineRule="auto"/>
              <w:ind w:right="149" w:firstLine="720"/>
              <w:jc w:val="both"/>
              <w:rPr>
                <w:rFonts w:ascii="Sylfaen" w:hAnsi="Sylfaen" w:cs="Sylfaen"/>
                <w:b/>
              </w:rPr>
            </w:pPr>
          </w:p>
        </w:tc>
        <w:tc>
          <w:tcPr>
            <w:tcW w:w="933" w:type="dxa"/>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righ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1185"/>
        </w:trPr>
        <w:tc>
          <w:tcPr>
            <w:tcW w:w="2364" w:type="dxa"/>
            <w:tcBorders>
              <w:lef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ნაგავმზიდი MERCEDES-BENZ</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AXOR</w:t>
            </w:r>
          </w:p>
        </w:tc>
        <w:tc>
          <w:tcPr>
            <w:tcW w:w="118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XQ 237 QX</w:t>
            </w:r>
          </w:p>
        </w:tc>
        <w:tc>
          <w:tcPr>
            <w:tcW w:w="126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13მ</w:t>
            </w:r>
            <w:r w:rsidRPr="0097669D">
              <w:rPr>
                <w:rFonts w:ascii="Sylfaen" w:hAnsi="Sylfaen" w:cs="Sylfaen"/>
                <w:b/>
                <w:vertAlign w:val="superscript"/>
              </w:rPr>
              <w:t>3</w:t>
            </w:r>
          </w:p>
        </w:tc>
        <w:tc>
          <w:tcPr>
            <w:tcW w:w="688"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w:t>
            </w:r>
          </w:p>
        </w:tc>
        <w:tc>
          <w:tcPr>
            <w:tcW w:w="849" w:type="dxa"/>
          </w:tcPr>
          <w:p w:rsidR="0097669D" w:rsidRPr="0097669D" w:rsidRDefault="0097669D" w:rsidP="0097669D">
            <w:pPr>
              <w:spacing w:after="0" w:line="240" w:lineRule="auto"/>
              <w:ind w:right="149" w:firstLine="720"/>
              <w:jc w:val="both"/>
              <w:rPr>
                <w:rFonts w:ascii="Sylfaen" w:hAnsi="Sylfaen" w:cs="Sylfaen"/>
                <w:b/>
              </w:rPr>
            </w:pPr>
          </w:p>
        </w:tc>
        <w:tc>
          <w:tcPr>
            <w:tcW w:w="708" w:type="dxa"/>
          </w:tcPr>
          <w:p w:rsidR="0097669D" w:rsidRPr="0097669D" w:rsidRDefault="0097669D" w:rsidP="0097669D">
            <w:pPr>
              <w:spacing w:after="0" w:line="240" w:lineRule="auto"/>
              <w:ind w:right="149" w:firstLine="720"/>
              <w:jc w:val="both"/>
              <w:rPr>
                <w:rFonts w:ascii="Sylfaen" w:hAnsi="Sylfaen" w:cs="Sylfaen"/>
                <w:b/>
              </w:rPr>
            </w:pPr>
          </w:p>
        </w:tc>
        <w:tc>
          <w:tcPr>
            <w:tcW w:w="748" w:type="dxa"/>
          </w:tcPr>
          <w:p w:rsidR="0097669D" w:rsidRPr="0097669D" w:rsidRDefault="0097669D" w:rsidP="0097669D">
            <w:pPr>
              <w:spacing w:after="0" w:line="240" w:lineRule="auto"/>
              <w:ind w:right="149" w:firstLine="720"/>
              <w:jc w:val="both"/>
              <w:rPr>
                <w:rFonts w:ascii="Sylfaen" w:hAnsi="Sylfaen" w:cs="Sylfaen"/>
                <w:b/>
              </w:rPr>
            </w:pPr>
          </w:p>
        </w:tc>
        <w:tc>
          <w:tcPr>
            <w:tcW w:w="810" w:type="dxa"/>
          </w:tcPr>
          <w:p w:rsidR="0097669D" w:rsidRPr="0097669D" w:rsidRDefault="0097669D" w:rsidP="0097669D">
            <w:pPr>
              <w:spacing w:after="0" w:line="240" w:lineRule="auto"/>
              <w:ind w:right="149" w:firstLine="720"/>
              <w:jc w:val="both"/>
              <w:rPr>
                <w:rFonts w:ascii="Sylfaen" w:hAnsi="Sylfaen" w:cs="Sylfaen"/>
                <w:b/>
              </w:rPr>
            </w:pPr>
          </w:p>
        </w:tc>
        <w:tc>
          <w:tcPr>
            <w:tcW w:w="933" w:type="dxa"/>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righ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792"/>
        </w:trPr>
        <w:tc>
          <w:tcPr>
            <w:tcW w:w="2364" w:type="dxa"/>
            <w:tcBorders>
              <w:lef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სატვირთო მანქანა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შემწოვი სისტემით</w:t>
            </w:r>
          </w:p>
        </w:tc>
        <w:tc>
          <w:tcPr>
            <w:tcW w:w="118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_</w:t>
            </w:r>
          </w:p>
        </w:tc>
        <w:tc>
          <w:tcPr>
            <w:tcW w:w="1260" w:type="dxa"/>
          </w:tcPr>
          <w:p w:rsidR="0097669D" w:rsidRPr="0097669D" w:rsidRDefault="0097669D" w:rsidP="0097669D">
            <w:pPr>
              <w:spacing w:after="0" w:line="240" w:lineRule="auto"/>
              <w:ind w:right="149" w:firstLine="720"/>
              <w:jc w:val="both"/>
              <w:rPr>
                <w:rFonts w:ascii="Sylfaen" w:hAnsi="Sylfaen" w:cs="Sylfaen"/>
                <w:b/>
              </w:rPr>
            </w:pPr>
          </w:p>
        </w:tc>
        <w:tc>
          <w:tcPr>
            <w:tcW w:w="688" w:type="dxa"/>
          </w:tcPr>
          <w:p w:rsidR="0097669D" w:rsidRPr="0097669D" w:rsidRDefault="0097669D" w:rsidP="0097669D">
            <w:pPr>
              <w:spacing w:after="0" w:line="240" w:lineRule="auto"/>
              <w:ind w:right="149" w:firstLine="720"/>
              <w:jc w:val="both"/>
              <w:rPr>
                <w:rFonts w:ascii="Sylfaen" w:hAnsi="Sylfaen" w:cs="Sylfaen"/>
                <w:b/>
              </w:rPr>
            </w:pPr>
          </w:p>
        </w:tc>
        <w:tc>
          <w:tcPr>
            <w:tcW w:w="849" w:type="dxa"/>
          </w:tcPr>
          <w:p w:rsidR="0097669D" w:rsidRPr="0097669D" w:rsidRDefault="0097669D" w:rsidP="0097669D">
            <w:pPr>
              <w:spacing w:after="0" w:line="240" w:lineRule="auto"/>
              <w:ind w:right="149" w:firstLine="720"/>
              <w:jc w:val="both"/>
              <w:rPr>
                <w:rFonts w:ascii="Sylfaen" w:hAnsi="Sylfaen" w:cs="Sylfaen"/>
                <w:b/>
              </w:rPr>
            </w:pPr>
          </w:p>
        </w:tc>
        <w:tc>
          <w:tcPr>
            <w:tcW w:w="708" w:type="dxa"/>
          </w:tcPr>
          <w:p w:rsidR="0097669D" w:rsidRPr="0097669D" w:rsidRDefault="0097669D" w:rsidP="0097669D">
            <w:pPr>
              <w:spacing w:after="0" w:line="240" w:lineRule="auto"/>
              <w:ind w:right="149" w:firstLine="720"/>
              <w:jc w:val="both"/>
              <w:rPr>
                <w:rFonts w:ascii="Sylfaen" w:hAnsi="Sylfaen" w:cs="Sylfaen"/>
                <w:b/>
              </w:rPr>
            </w:pPr>
          </w:p>
        </w:tc>
        <w:tc>
          <w:tcPr>
            <w:tcW w:w="748" w:type="dxa"/>
          </w:tcPr>
          <w:p w:rsidR="0097669D" w:rsidRPr="0097669D" w:rsidRDefault="0097669D" w:rsidP="0097669D">
            <w:pPr>
              <w:spacing w:after="0" w:line="240" w:lineRule="auto"/>
              <w:ind w:right="149" w:firstLine="720"/>
              <w:jc w:val="both"/>
              <w:rPr>
                <w:rFonts w:ascii="Sylfaen" w:hAnsi="Sylfaen" w:cs="Sylfaen"/>
                <w:b/>
              </w:rPr>
            </w:pPr>
          </w:p>
        </w:tc>
        <w:tc>
          <w:tcPr>
            <w:tcW w:w="810" w:type="dxa"/>
          </w:tcPr>
          <w:p w:rsidR="0097669D" w:rsidRPr="0097669D" w:rsidRDefault="0097669D" w:rsidP="0097669D">
            <w:pPr>
              <w:spacing w:after="0" w:line="240" w:lineRule="auto"/>
              <w:ind w:right="149" w:firstLine="720"/>
              <w:jc w:val="both"/>
              <w:rPr>
                <w:rFonts w:ascii="Sylfaen" w:hAnsi="Sylfaen" w:cs="Sylfaen"/>
                <w:b/>
              </w:rPr>
            </w:pPr>
          </w:p>
        </w:tc>
        <w:tc>
          <w:tcPr>
            <w:tcW w:w="933" w:type="dxa"/>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righ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472"/>
        </w:trPr>
        <w:tc>
          <w:tcPr>
            <w:tcW w:w="2364" w:type="dxa"/>
            <w:tcBorders>
              <w:lef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წყლის ავტოცისტერნა</w:t>
            </w:r>
          </w:p>
        </w:tc>
        <w:tc>
          <w:tcPr>
            <w:tcW w:w="118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_</w:t>
            </w:r>
          </w:p>
        </w:tc>
        <w:tc>
          <w:tcPr>
            <w:tcW w:w="1260" w:type="dxa"/>
          </w:tcPr>
          <w:p w:rsidR="0097669D" w:rsidRPr="0097669D" w:rsidRDefault="0097669D" w:rsidP="0097669D">
            <w:pPr>
              <w:spacing w:after="0" w:line="240" w:lineRule="auto"/>
              <w:ind w:right="149" w:firstLine="720"/>
              <w:jc w:val="both"/>
              <w:rPr>
                <w:rFonts w:ascii="Sylfaen" w:hAnsi="Sylfaen" w:cs="Sylfaen"/>
                <w:b/>
              </w:rPr>
            </w:pPr>
          </w:p>
        </w:tc>
        <w:tc>
          <w:tcPr>
            <w:tcW w:w="688" w:type="dxa"/>
          </w:tcPr>
          <w:p w:rsidR="0097669D" w:rsidRPr="0097669D" w:rsidRDefault="0097669D" w:rsidP="0097669D">
            <w:pPr>
              <w:spacing w:after="0" w:line="240" w:lineRule="auto"/>
              <w:ind w:right="149" w:firstLine="720"/>
              <w:jc w:val="both"/>
              <w:rPr>
                <w:rFonts w:ascii="Sylfaen" w:hAnsi="Sylfaen" w:cs="Sylfaen"/>
                <w:b/>
              </w:rPr>
            </w:pPr>
          </w:p>
        </w:tc>
        <w:tc>
          <w:tcPr>
            <w:tcW w:w="849" w:type="dxa"/>
          </w:tcPr>
          <w:p w:rsidR="0097669D" w:rsidRPr="0097669D" w:rsidRDefault="0097669D" w:rsidP="0097669D">
            <w:pPr>
              <w:spacing w:after="0" w:line="240" w:lineRule="auto"/>
              <w:ind w:right="149" w:firstLine="720"/>
              <w:jc w:val="both"/>
              <w:rPr>
                <w:rFonts w:ascii="Sylfaen" w:hAnsi="Sylfaen" w:cs="Sylfaen"/>
                <w:b/>
              </w:rPr>
            </w:pPr>
          </w:p>
        </w:tc>
        <w:tc>
          <w:tcPr>
            <w:tcW w:w="708" w:type="dxa"/>
          </w:tcPr>
          <w:p w:rsidR="0097669D" w:rsidRPr="0097669D" w:rsidRDefault="0097669D" w:rsidP="0097669D">
            <w:pPr>
              <w:spacing w:after="0" w:line="240" w:lineRule="auto"/>
              <w:ind w:right="149" w:firstLine="720"/>
              <w:jc w:val="both"/>
              <w:rPr>
                <w:rFonts w:ascii="Sylfaen" w:hAnsi="Sylfaen" w:cs="Sylfaen"/>
                <w:b/>
              </w:rPr>
            </w:pPr>
          </w:p>
        </w:tc>
        <w:tc>
          <w:tcPr>
            <w:tcW w:w="748" w:type="dxa"/>
          </w:tcPr>
          <w:p w:rsidR="0097669D" w:rsidRPr="0097669D" w:rsidRDefault="0097669D" w:rsidP="0097669D">
            <w:pPr>
              <w:spacing w:after="0" w:line="240" w:lineRule="auto"/>
              <w:ind w:right="149" w:firstLine="720"/>
              <w:jc w:val="both"/>
              <w:rPr>
                <w:rFonts w:ascii="Sylfaen" w:hAnsi="Sylfaen" w:cs="Sylfaen"/>
                <w:b/>
              </w:rPr>
            </w:pPr>
          </w:p>
        </w:tc>
        <w:tc>
          <w:tcPr>
            <w:tcW w:w="810" w:type="dxa"/>
          </w:tcPr>
          <w:p w:rsidR="0097669D" w:rsidRPr="0097669D" w:rsidRDefault="0097669D" w:rsidP="0097669D">
            <w:pPr>
              <w:spacing w:after="0" w:line="240" w:lineRule="auto"/>
              <w:ind w:right="149" w:firstLine="720"/>
              <w:jc w:val="both"/>
              <w:rPr>
                <w:rFonts w:ascii="Sylfaen" w:hAnsi="Sylfaen" w:cs="Sylfaen"/>
                <w:b/>
              </w:rPr>
            </w:pPr>
          </w:p>
        </w:tc>
        <w:tc>
          <w:tcPr>
            <w:tcW w:w="933" w:type="dxa"/>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righ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474"/>
        </w:trPr>
        <w:tc>
          <w:tcPr>
            <w:tcW w:w="2364" w:type="dxa"/>
            <w:tcBorders>
              <w:lef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ტრაქტორი</w:t>
            </w:r>
          </w:p>
        </w:tc>
        <w:tc>
          <w:tcPr>
            <w:tcW w:w="118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_</w:t>
            </w:r>
          </w:p>
        </w:tc>
        <w:tc>
          <w:tcPr>
            <w:tcW w:w="1260" w:type="dxa"/>
          </w:tcPr>
          <w:p w:rsidR="0097669D" w:rsidRPr="0097669D" w:rsidRDefault="0097669D" w:rsidP="0097669D">
            <w:pPr>
              <w:spacing w:after="0" w:line="240" w:lineRule="auto"/>
              <w:ind w:right="149" w:firstLine="720"/>
              <w:jc w:val="both"/>
              <w:rPr>
                <w:rFonts w:ascii="Sylfaen" w:hAnsi="Sylfaen" w:cs="Sylfaen"/>
                <w:b/>
              </w:rPr>
            </w:pPr>
          </w:p>
        </w:tc>
        <w:tc>
          <w:tcPr>
            <w:tcW w:w="688" w:type="dxa"/>
          </w:tcPr>
          <w:p w:rsidR="0097669D" w:rsidRPr="0097669D" w:rsidRDefault="0097669D" w:rsidP="0097669D">
            <w:pPr>
              <w:spacing w:after="0" w:line="240" w:lineRule="auto"/>
              <w:ind w:right="149" w:firstLine="720"/>
              <w:jc w:val="both"/>
              <w:rPr>
                <w:rFonts w:ascii="Sylfaen" w:hAnsi="Sylfaen" w:cs="Sylfaen"/>
                <w:b/>
              </w:rPr>
            </w:pPr>
          </w:p>
        </w:tc>
        <w:tc>
          <w:tcPr>
            <w:tcW w:w="849" w:type="dxa"/>
          </w:tcPr>
          <w:p w:rsidR="0097669D" w:rsidRPr="0097669D" w:rsidRDefault="0097669D" w:rsidP="0097669D">
            <w:pPr>
              <w:spacing w:after="0" w:line="240" w:lineRule="auto"/>
              <w:ind w:right="149" w:firstLine="720"/>
              <w:jc w:val="both"/>
              <w:rPr>
                <w:rFonts w:ascii="Sylfaen" w:hAnsi="Sylfaen" w:cs="Sylfaen"/>
                <w:b/>
              </w:rPr>
            </w:pPr>
          </w:p>
        </w:tc>
        <w:tc>
          <w:tcPr>
            <w:tcW w:w="708" w:type="dxa"/>
          </w:tcPr>
          <w:p w:rsidR="0097669D" w:rsidRPr="0097669D" w:rsidRDefault="0097669D" w:rsidP="0097669D">
            <w:pPr>
              <w:spacing w:after="0" w:line="240" w:lineRule="auto"/>
              <w:ind w:right="149" w:firstLine="720"/>
              <w:jc w:val="both"/>
              <w:rPr>
                <w:rFonts w:ascii="Sylfaen" w:hAnsi="Sylfaen" w:cs="Sylfaen"/>
                <w:b/>
              </w:rPr>
            </w:pPr>
          </w:p>
        </w:tc>
        <w:tc>
          <w:tcPr>
            <w:tcW w:w="748" w:type="dxa"/>
          </w:tcPr>
          <w:p w:rsidR="0097669D" w:rsidRPr="0097669D" w:rsidRDefault="0097669D" w:rsidP="0097669D">
            <w:pPr>
              <w:spacing w:after="0" w:line="240" w:lineRule="auto"/>
              <w:ind w:right="149" w:firstLine="720"/>
              <w:jc w:val="both"/>
              <w:rPr>
                <w:rFonts w:ascii="Sylfaen" w:hAnsi="Sylfaen" w:cs="Sylfaen"/>
                <w:b/>
              </w:rPr>
            </w:pPr>
          </w:p>
        </w:tc>
        <w:tc>
          <w:tcPr>
            <w:tcW w:w="810" w:type="dxa"/>
          </w:tcPr>
          <w:p w:rsidR="0097669D" w:rsidRPr="0097669D" w:rsidRDefault="0097669D" w:rsidP="0097669D">
            <w:pPr>
              <w:spacing w:after="0" w:line="240" w:lineRule="auto"/>
              <w:ind w:right="149" w:firstLine="720"/>
              <w:jc w:val="both"/>
              <w:rPr>
                <w:rFonts w:ascii="Sylfaen" w:hAnsi="Sylfaen" w:cs="Sylfaen"/>
                <w:b/>
              </w:rPr>
            </w:pPr>
          </w:p>
        </w:tc>
        <w:tc>
          <w:tcPr>
            <w:tcW w:w="933" w:type="dxa"/>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righ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789"/>
        </w:trPr>
        <w:tc>
          <w:tcPr>
            <w:tcW w:w="2364" w:type="dxa"/>
            <w:tcBorders>
              <w:lef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მანქანა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ადმინისტრაციისათვის</w:t>
            </w:r>
          </w:p>
        </w:tc>
        <w:tc>
          <w:tcPr>
            <w:tcW w:w="1188" w:type="dxa"/>
          </w:tcPr>
          <w:p w:rsidR="0097669D" w:rsidRPr="0097669D" w:rsidRDefault="0097669D" w:rsidP="0097669D">
            <w:pPr>
              <w:spacing w:after="0" w:line="240" w:lineRule="auto"/>
              <w:ind w:right="149" w:firstLine="720"/>
              <w:jc w:val="both"/>
              <w:rPr>
                <w:rFonts w:ascii="Sylfaen" w:hAnsi="Sylfaen" w:cs="Sylfaen"/>
                <w:b/>
              </w:rPr>
            </w:pPr>
          </w:p>
        </w:tc>
        <w:tc>
          <w:tcPr>
            <w:tcW w:w="1260" w:type="dxa"/>
          </w:tcPr>
          <w:p w:rsidR="0097669D" w:rsidRPr="0097669D" w:rsidRDefault="0097669D" w:rsidP="0097669D">
            <w:pPr>
              <w:spacing w:after="0" w:line="240" w:lineRule="auto"/>
              <w:ind w:right="149" w:firstLine="720"/>
              <w:jc w:val="both"/>
              <w:rPr>
                <w:rFonts w:ascii="Sylfaen" w:hAnsi="Sylfaen" w:cs="Sylfaen"/>
                <w:b/>
              </w:rPr>
            </w:pPr>
          </w:p>
        </w:tc>
        <w:tc>
          <w:tcPr>
            <w:tcW w:w="688" w:type="dxa"/>
          </w:tcPr>
          <w:p w:rsidR="0097669D" w:rsidRPr="0097669D" w:rsidRDefault="0097669D" w:rsidP="0097669D">
            <w:pPr>
              <w:spacing w:after="0" w:line="240" w:lineRule="auto"/>
              <w:ind w:right="149" w:firstLine="720"/>
              <w:jc w:val="both"/>
              <w:rPr>
                <w:rFonts w:ascii="Sylfaen" w:hAnsi="Sylfaen" w:cs="Sylfaen"/>
                <w:b/>
              </w:rPr>
            </w:pPr>
          </w:p>
        </w:tc>
        <w:tc>
          <w:tcPr>
            <w:tcW w:w="84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w:t>
            </w:r>
          </w:p>
        </w:tc>
        <w:tc>
          <w:tcPr>
            <w:tcW w:w="70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X</w:t>
            </w:r>
          </w:p>
        </w:tc>
        <w:tc>
          <w:tcPr>
            <w:tcW w:w="748" w:type="dxa"/>
          </w:tcPr>
          <w:p w:rsidR="0097669D" w:rsidRPr="0097669D" w:rsidRDefault="0097669D" w:rsidP="0097669D">
            <w:pPr>
              <w:spacing w:after="0" w:line="240" w:lineRule="auto"/>
              <w:ind w:right="149" w:firstLine="720"/>
              <w:jc w:val="both"/>
              <w:rPr>
                <w:rFonts w:ascii="Sylfaen" w:hAnsi="Sylfaen" w:cs="Sylfaen"/>
                <w:b/>
              </w:rPr>
            </w:pPr>
          </w:p>
        </w:tc>
        <w:tc>
          <w:tcPr>
            <w:tcW w:w="810" w:type="dxa"/>
          </w:tcPr>
          <w:p w:rsidR="0097669D" w:rsidRPr="0097669D" w:rsidRDefault="0097669D" w:rsidP="0097669D">
            <w:pPr>
              <w:spacing w:after="0" w:line="240" w:lineRule="auto"/>
              <w:ind w:right="149" w:firstLine="720"/>
              <w:jc w:val="both"/>
              <w:rPr>
                <w:rFonts w:ascii="Sylfaen" w:hAnsi="Sylfaen" w:cs="Sylfaen"/>
                <w:b/>
              </w:rPr>
            </w:pPr>
          </w:p>
        </w:tc>
        <w:tc>
          <w:tcPr>
            <w:tcW w:w="933" w:type="dxa"/>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righ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440"/>
        </w:trPr>
        <w:tc>
          <w:tcPr>
            <w:tcW w:w="2364" w:type="dxa"/>
            <w:tcBorders>
              <w:left w:val="single" w:sz="18" w:space="0" w:color="000000"/>
              <w:bottom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სხვა</w:t>
            </w:r>
          </w:p>
        </w:tc>
        <w:tc>
          <w:tcPr>
            <w:tcW w:w="1188" w:type="dxa"/>
            <w:tcBorders>
              <w:bottom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1260" w:type="dxa"/>
            <w:tcBorders>
              <w:bottom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688" w:type="dxa"/>
            <w:tcBorders>
              <w:bottom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849" w:type="dxa"/>
            <w:tcBorders>
              <w:bottom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708" w:type="dxa"/>
            <w:tcBorders>
              <w:bottom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748" w:type="dxa"/>
            <w:tcBorders>
              <w:bottom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810" w:type="dxa"/>
            <w:tcBorders>
              <w:bottom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933" w:type="dxa"/>
            <w:tcBorders>
              <w:bottom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c>
          <w:tcPr>
            <w:tcW w:w="1139" w:type="dxa"/>
            <w:tcBorders>
              <w:bottom w:val="single" w:sz="18" w:space="0" w:color="000000"/>
              <w:right w:val="single" w:sz="18" w:space="0" w:color="000000"/>
            </w:tcBorders>
          </w:tcPr>
          <w:p w:rsidR="0097669D" w:rsidRPr="0097669D" w:rsidRDefault="0097669D" w:rsidP="0097669D">
            <w:pPr>
              <w:spacing w:after="0" w:line="240" w:lineRule="auto"/>
              <w:ind w:right="149" w:firstLine="720"/>
              <w:jc w:val="both"/>
              <w:rPr>
                <w:rFonts w:ascii="Sylfaen" w:hAnsi="Sylfaen" w:cs="Sylfaen"/>
                <w:b/>
              </w:rPr>
            </w:pPr>
          </w:p>
        </w:tc>
      </w:tr>
    </w:tbl>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შენიშვა: G= ძალიან კარგი მდგომარეობა, F=დამაკმაყოფილებელი მდგომარეობა , B= ცუდი მდგომარეობა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ტერიტორიაზე განლაგებული კონტეინერების დაცლა ხორციელდება ყოველდღე, ხოლო ტურისტულ სეზონზე, საჭიროებიდან გამომდინარე, დღეში ორჯერ</w:t>
      </w:r>
      <w:r w:rsidRPr="0097669D">
        <w:rPr>
          <w:rFonts w:ascii="Sylfaen" w:hAnsi="Sylfaen" w:cs="Sylfaen"/>
          <w:b/>
          <w:lang w:val="ka-GE"/>
        </w:rPr>
        <w:t xml:space="preserve"> ან სამჯერ</w:t>
      </w:r>
      <w:r w:rsidRPr="0097669D">
        <w:rPr>
          <w:rFonts w:ascii="Sylfaen" w:hAnsi="Sylfaen" w:cs="Sylfaen"/>
          <w:b/>
        </w:rPr>
        <w:t>.</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ა(ა)იპ „ამბროლაურის </w:t>
      </w:r>
      <w:r w:rsidRPr="0097669D">
        <w:rPr>
          <w:rFonts w:ascii="Sylfaen" w:hAnsi="Sylfaen" w:cs="Sylfaen"/>
          <w:b/>
          <w:lang w:val="ka-GE"/>
        </w:rPr>
        <w:t xml:space="preserve">მუნიციპალიტეტის </w:t>
      </w:r>
      <w:r w:rsidRPr="0097669D">
        <w:rPr>
          <w:rFonts w:ascii="Sylfaen" w:hAnsi="Sylfaen" w:cs="Sylfaen"/>
          <w:b/>
        </w:rPr>
        <w:t>დასუფთავებისა და კეთილმოწყობის სამსახურს“ შემუშავებული აქვს ნარჩენების გატანის განრიგი, რომ</w:t>
      </w:r>
      <w:r w:rsidRPr="0097669D">
        <w:rPr>
          <w:rFonts w:ascii="Sylfaen" w:hAnsi="Sylfaen" w:cs="Sylfaen"/>
          <w:b/>
          <w:lang w:val="ka-GE"/>
        </w:rPr>
        <w:t>ე</w:t>
      </w:r>
      <w:r w:rsidRPr="0097669D">
        <w:rPr>
          <w:rFonts w:ascii="Sylfaen" w:hAnsi="Sylfaen" w:cs="Sylfaen"/>
          <w:b/>
        </w:rPr>
        <w:t>ლშიც მითითებულია სოფლების, ქუჩების დასახელებები და ნარჩენების გატანის დრო.</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ნარჩენების შეგროვება-გატანის მომსახურებით მოცულია </w:t>
      </w:r>
      <w:r w:rsidRPr="0097669D">
        <w:rPr>
          <w:rFonts w:ascii="Sylfaen" w:hAnsi="Sylfaen" w:cs="Sylfaen"/>
          <w:b/>
          <w:lang w:val="ka-GE"/>
        </w:rPr>
        <w:t xml:space="preserve">მუნიციპალიტეტის </w:t>
      </w:r>
      <w:r w:rsidRPr="0097669D">
        <w:rPr>
          <w:rFonts w:ascii="Sylfaen" w:hAnsi="Sylfaen" w:cs="Sylfaen"/>
          <w:b/>
        </w:rPr>
        <w:t xml:space="preserve"> მთელი ტერიტორია და მოსახლეობის </w:t>
      </w:r>
      <w:r w:rsidRPr="0097669D">
        <w:rPr>
          <w:rFonts w:ascii="Sylfaen" w:hAnsi="Sylfaen" w:cs="Sylfaen"/>
          <w:b/>
          <w:lang w:val="ka-GE"/>
        </w:rPr>
        <w:t>98</w:t>
      </w:r>
      <w:r w:rsidRPr="0097669D">
        <w:rPr>
          <w:rFonts w:ascii="Sylfaen" w:hAnsi="Sylfaen" w:cs="Sylfaen"/>
          <w:b/>
        </w:rPr>
        <w:t xml:space="preserve">%-ი. ამისთვის გამოიყენება კონტეინერული სისტემა, ნარჩენების გატანა კონტეინერული </w:t>
      </w:r>
      <w:r w:rsidRPr="0097669D">
        <w:rPr>
          <w:rFonts w:ascii="Sylfaen" w:hAnsi="Sylfaen" w:cs="Sylfaen"/>
          <w:b/>
        </w:rPr>
        <w:lastRenderedPageBreak/>
        <w:t xml:space="preserve">მომსახურებით ხორციელდება ყოველდღე (მოსახლეობის </w:t>
      </w:r>
      <w:r w:rsidRPr="0097669D">
        <w:rPr>
          <w:rFonts w:ascii="Sylfaen" w:hAnsi="Sylfaen" w:cs="Sylfaen"/>
          <w:b/>
          <w:lang w:val="ka-GE"/>
        </w:rPr>
        <w:t>98</w:t>
      </w:r>
      <w:r w:rsidRPr="0097669D">
        <w:rPr>
          <w:rFonts w:ascii="Sylfaen" w:hAnsi="Sylfaen" w:cs="Sylfaen"/>
          <w:b/>
        </w:rPr>
        <w:t xml:space="preserve">%-ი), </w:t>
      </w:r>
      <w:r w:rsidRPr="0097669D">
        <w:rPr>
          <w:rFonts w:ascii="Sylfaen" w:hAnsi="Sylfaen" w:cs="Sylfaen"/>
          <w:b/>
          <w:lang w:val="ka-GE"/>
        </w:rPr>
        <w:t xml:space="preserve">ქალაქში 100%, </w:t>
      </w:r>
      <w:r w:rsidRPr="0097669D">
        <w:rPr>
          <w:rFonts w:ascii="Sylfaen" w:hAnsi="Sylfaen" w:cs="Sylfaen"/>
          <w:b/>
        </w:rPr>
        <w:t xml:space="preserve">ხოლო სოფლებში კვირაში 2-ჯერ (სერვისით მოცულია სოფლის მოსახლეობის </w:t>
      </w:r>
      <w:r w:rsidRPr="0097669D">
        <w:rPr>
          <w:rFonts w:ascii="Sylfaen" w:hAnsi="Sylfaen" w:cs="Sylfaen"/>
          <w:b/>
          <w:lang w:val="ka-GE"/>
        </w:rPr>
        <w:t>98</w:t>
      </w:r>
      <w:r w:rsidRPr="0097669D">
        <w:rPr>
          <w:rFonts w:ascii="Sylfaen" w:hAnsi="Sylfaen" w:cs="Sylfaen"/>
          <w:b/>
        </w:rPr>
        <w:t xml:space="preserve"> %).</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3.3 ქუჩების დასუფთავება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მუნიციპალიტეტში ხორციელდება ქუჩების დასუფთავება, რომელსაც ემსახურება ა(ა)იპ „ამბროლაურის დასუფთავებისა და კეთილმოწყობის სამსახური“. ქუჩების დასუფთავების მომსახურებით მოცულია ქ. ამბროლაური მთლიანად, ხოლო მხოლოდ 3 სოფლის ცენტრებში ხორციელდება ქუჩების დასუფთავება.</w:t>
      </w:r>
    </w:p>
    <w:p w:rsidR="0097669D" w:rsidRPr="0097669D" w:rsidRDefault="0097669D" w:rsidP="0097669D">
      <w:pPr>
        <w:spacing w:after="0" w:line="240" w:lineRule="auto"/>
        <w:ind w:right="149" w:firstLine="720"/>
        <w:jc w:val="both"/>
        <w:rPr>
          <w:rFonts w:ascii="Sylfaen" w:hAnsi="Sylfaen" w:cs="Sylfaen"/>
          <w:b/>
        </w:rPr>
        <w:sectPr w:rsidR="0097669D" w:rsidRPr="0097669D">
          <w:type w:val="continuous"/>
          <w:pgSz w:w="11910" w:h="16840"/>
          <w:pgMar w:top="920" w:right="141" w:bottom="1200" w:left="566" w:header="0" w:footer="1002" w:gutter="0"/>
          <w:cols w:space="720"/>
        </w:sect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ცხრილი N6. ქუჩების დაგვა ქ. ამბროლაურის მუნიციპალიტეტში</w:t>
      </w:r>
    </w:p>
    <w:p w:rsidR="0097669D" w:rsidRPr="0097669D" w:rsidRDefault="0097669D" w:rsidP="0097669D">
      <w:pPr>
        <w:spacing w:after="0" w:line="240" w:lineRule="auto"/>
        <w:ind w:right="149" w:firstLine="720"/>
        <w:jc w:val="both"/>
        <w:rPr>
          <w:rFonts w:ascii="Sylfaen" w:hAnsi="Sylfaen" w:cs="Sylfaen"/>
          <w:b/>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367"/>
        <w:gridCol w:w="5164"/>
      </w:tblGrid>
      <w:tr w:rsidR="0097669D" w:rsidRPr="0097669D" w:rsidTr="0066281A">
        <w:trPr>
          <w:trHeight w:val="1024"/>
        </w:trPr>
        <w:tc>
          <w:tcPr>
            <w:tcW w:w="3020" w:type="dxa"/>
            <w:shd w:val="clear" w:color="auto" w:fill="DFDFDF"/>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ადმინისტრაციული ერთეული</w:t>
            </w:r>
          </w:p>
        </w:tc>
        <w:tc>
          <w:tcPr>
            <w:tcW w:w="2367" w:type="dxa"/>
            <w:shd w:val="clear" w:color="auto" w:fill="DFDFDF"/>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ქუჩების დაგვა, კვ. მეტრი</w:t>
            </w:r>
          </w:p>
        </w:tc>
        <w:tc>
          <w:tcPr>
            <w:tcW w:w="5164" w:type="dxa"/>
            <w:shd w:val="clear" w:color="auto" w:fill="DFDFDF"/>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პერიოდულობა</w:t>
            </w:r>
          </w:p>
        </w:tc>
      </w:tr>
      <w:tr w:rsidR="0097669D" w:rsidRPr="0097669D" w:rsidTr="0066281A">
        <w:trPr>
          <w:trHeight w:val="786"/>
        </w:trPr>
        <w:tc>
          <w:tcPr>
            <w:tcW w:w="302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 ამბროლაური</w:t>
            </w:r>
          </w:p>
        </w:tc>
        <w:tc>
          <w:tcPr>
            <w:tcW w:w="236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91 054</w:t>
            </w:r>
          </w:p>
        </w:tc>
        <w:tc>
          <w:tcPr>
            <w:tcW w:w="516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ყოველდღე (ტურისტულ სეზონზე - დღეში ორჯერ</w:t>
            </w:r>
            <w:r w:rsidRPr="0097669D">
              <w:rPr>
                <w:rFonts w:ascii="Sylfaen" w:hAnsi="Sylfaen" w:cs="Sylfaen"/>
                <w:b/>
                <w:lang w:val="ka-GE"/>
              </w:rPr>
              <w:t xml:space="preserve"> ან სამჯერ</w:t>
            </w:r>
            <w:r w:rsidRPr="0097669D">
              <w:rPr>
                <w:rFonts w:ascii="Sylfaen" w:hAnsi="Sylfaen" w:cs="Sylfaen"/>
                <w:b/>
              </w:rPr>
              <w:t>)</w:t>
            </w:r>
          </w:p>
        </w:tc>
      </w:tr>
      <w:tr w:rsidR="0097669D" w:rsidRPr="0097669D" w:rsidTr="0066281A">
        <w:trPr>
          <w:trHeight w:val="787"/>
        </w:trPr>
        <w:tc>
          <w:tcPr>
            <w:tcW w:w="302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სოფლები</w:t>
            </w:r>
          </w:p>
        </w:tc>
        <w:tc>
          <w:tcPr>
            <w:tcW w:w="236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3100</w:t>
            </w:r>
          </w:p>
        </w:tc>
        <w:tc>
          <w:tcPr>
            <w:tcW w:w="516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ყოველდღე (ტურისტულ სეზონზე - დღეში ერთხელ</w:t>
            </w:r>
            <w:r w:rsidRPr="0097669D">
              <w:rPr>
                <w:rFonts w:ascii="Sylfaen" w:hAnsi="Sylfaen" w:cs="Sylfaen"/>
                <w:b/>
                <w:lang w:val="ka-GE"/>
              </w:rPr>
              <w:t xml:space="preserve"> ან ორჯერ</w:t>
            </w:r>
            <w:r w:rsidRPr="0097669D">
              <w:rPr>
                <w:rFonts w:ascii="Sylfaen" w:hAnsi="Sylfaen" w:cs="Sylfaen"/>
                <w:b/>
              </w:rPr>
              <w:t>)</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3.4. ნარჩენების განთავსების არსებული ობიექტები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მთელი საქართველოს მასშტაბით (აჭარის ავტონომიური რესპუბლიკისა და ქალაქ თბილისის გამოკლებით) რეგიონული ნაგავსაყრელების მოწყობაზე პასუხისმგებელია სახელმწიფო კომპანია – საქართველოს რეგიონული განვითარებისა და ინფრასტრუქტურის სამინისტროს შპს „საქართველოს მყარი ნარჩენების მართვის კომპანია“.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ამბროლაურის მუნიციპალიტეტის ტერიტორიაზე წარმოქმნილი და შეგროვებული ნარჩენების განთავსება ხორციელდება ამბროლაურის მუნიციპალიტეტის ნაგავსაყრელზე.</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ამბროლაურის მუნიციპალიტეტში არსებულმა ნაგავსაყრელმა ოპერირება დაიწყო 2014 წლიდან, მისი ტერიტორიის ფართი შეადგენს 1 ჰა. ნარჩენების მოცულობის გათავსება, რომელიც ყოველ დღე ხდება, შეადგენს </w:t>
      </w:r>
      <w:r w:rsidRPr="0097669D">
        <w:rPr>
          <w:rFonts w:ascii="Sylfaen" w:hAnsi="Sylfaen" w:cs="Sylfaen"/>
          <w:b/>
        </w:rPr>
        <w:t>6</w:t>
      </w:r>
      <w:r w:rsidRPr="0097669D">
        <w:rPr>
          <w:rFonts w:ascii="Sylfaen" w:hAnsi="Sylfaen" w:cs="Sylfaen"/>
          <w:b/>
          <w:lang w:val="ka-GE"/>
        </w:rPr>
        <w:t>9მ</w:t>
      </w:r>
      <w:r w:rsidRPr="0097669D">
        <w:rPr>
          <w:rFonts w:ascii="Sylfaen" w:hAnsi="Sylfaen" w:cs="Sylfaen"/>
          <w:b/>
          <w:vertAlign w:val="superscript"/>
          <w:lang w:val="ka-GE"/>
        </w:rPr>
        <w:t>3-</w:t>
      </w:r>
      <w:r w:rsidRPr="0097669D">
        <w:rPr>
          <w:rFonts w:ascii="Sylfaen" w:hAnsi="Sylfaen" w:cs="Sylfaen"/>
          <w:b/>
          <w:lang w:val="ka-GE"/>
        </w:rPr>
        <w:t xml:space="preserve">ს. ნაგავსაყრელის მართვას ახორციელებს შპს „საქართველოს ნარჩენების მართვის კომპანია“ და ამბროლაურის მუნიციპალიტეტის დაქვემდებარებაში არ შედის.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მუნიციპალიტეტის ტერიტორიაზე წარმოქმნილი და შეგროვებული ნარჩენების განთავსება ხორციელდება ქალაქ ამბროლაურის მიმდებარე ტერიტორიაზე არსებულ ნაგავსაყრელზე. გარდა ამისა მუნიციპალიტეტში არსებობს არაოფიციალური ნაგავსაყრელები, სადაც მოსახლეობა ანთავსებენ ნარჩენებს, რომლებიც აბინძურებენ გარემოს, რის გაუვნებელყოფისათვის პერიოდულად ხდება ნარჩენების გატანა. ამ მიზნით ეწყობა დასუფთავების აქციები და ქაოტური ნაგავსაყრელების დახურვის პროცესი.სახიფათო ნარჩენები, სხვა ნარჩენებთან ერთად თავსდება საერთო კონტეინერებში და საბოლოოდ ხვდება, ამბროლაურის მუნიციპალიტეტის ნაგავსაყრელებზე.მეტალის შემცველი ნარჩენები, რომელსაც კერძო პირები განცალკევებით აგროვებენ და ახდენენ მის გაყიდვას კერძო პირებზე.რაც შეეხება მკვდარ ცხოველებს, უმეტეს შემთხვევაში მოსახლეობა ახდენს მათ დამარხვას. სამედიცინო ნარჩენების შეგროვება სხვადასხვა სამედიცინო დაწესებულებებიდან, ხორციელდება სპეციალური კომპანიების მიერ. მიუხედავად ამისა, სამედიცინო დანიშნულების მქონე ზოგიერთი ნივთი, მაინც ერევა საყოფაცხოვრებო ნარჩენებში და შესაბამისად, ხვდება საერთო კონტეინერებში და შემდეგ - მუნიციპალურ ნაგავსაყრელზე. ეს ნარჩენები ძირითადად შეიცავს წამლებს, გამოყენებულ და დაბინძურებულ შესაფუთ მასალებს და ამპულებს.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შემკრებ კონტეინერებში გადაყრილ სხვა მასალებთან შედარებით სახიფათო ნარჩენების რაოდენობა უმნიშვნელოა და მისი წილი 1%-ზე ნაკლებია.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ცხრილი N 7. მუნიციპალიტეტში არსებული არაოფიციალური ნაგავსაყრელების ინვენტარიზაცია</w:t>
      </w:r>
    </w:p>
    <w:p w:rsidR="0097669D" w:rsidRPr="0097669D" w:rsidRDefault="0097669D" w:rsidP="0097669D">
      <w:pPr>
        <w:spacing w:after="0" w:line="240" w:lineRule="auto"/>
        <w:ind w:right="149" w:firstLine="720"/>
        <w:jc w:val="both"/>
        <w:rPr>
          <w:rFonts w:ascii="Sylfaen" w:hAnsi="Sylfaen" w:cs="Sylfaen"/>
          <w:b/>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40"/>
        <w:gridCol w:w="1170"/>
        <w:gridCol w:w="1532"/>
        <w:gridCol w:w="1530"/>
        <w:gridCol w:w="1173"/>
        <w:gridCol w:w="2522"/>
      </w:tblGrid>
      <w:tr w:rsidR="0097669D" w:rsidRPr="0097669D" w:rsidTr="0066281A">
        <w:trPr>
          <w:trHeight w:val="574"/>
        </w:trPr>
        <w:tc>
          <w:tcPr>
            <w:tcW w:w="9567" w:type="dxa"/>
            <w:gridSpan w:val="6"/>
            <w:tcBorders>
              <w:bottom w:val="single" w:sz="6"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მუნიციპალიტეტში არსებული არაოფიციალური ნაგავსაყრელების ინვენტარიზაცია</w:t>
            </w:r>
          </w:p>
        </w:tc>
      </w:tr>
      <w:tr w:rsidR="0097669D" w:rsidRPr="0097669D" w:rsidTr="0066281A">
        <w:trPr>
          <w:trHeight w:val="1423"/>
        </w:trPr>
        <w:tc>
          <w:tcPr>
            <w:tcW w:w="1640" w:type="dxa"/>
            <w:tcBorders>
              <w:top w:val="single" w:sz="6" w:space="0" w:color="000000"/>
              <w:bottom w:val="single" w:sz="6" w:space="0" w:color="000000"/>
              <w:right w:val="single" w:sz="6"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ადგილმდებარეო ბა</w:t>
            </w:r>
          </w:p>
        </w:tc>
        <w:tc>
          <w:tcPr>
            <w:tcW w:w="1170" w:type="dxa"/>
            <w:tcBorders>
              <w:top w:val="single" w:sz="6" w:space="0" w:color="000000"/>
              <w:left w:val="single" w:sz="6" w:space="0" w:color="000000"/>
              <w:bottom w:val="single" w:sz="6"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ფართი</w:t>
            </w:r>
          </w:p>
        </w:tc>
        <w:tc>
          <w:tcPr>
            <w:tcW w:w="1532" w:type="dxa"/>
            <w:tcBorders>
              <w:top w:val="single" w:sz="6" w:space="0" w:color="000000"/>
              <w:left w:val="single" w:sz="4" w:space="0" w:color="000000"/>
              <w:bottom w:val="single" w:sz="6"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სავარაუდო რაოდენობა</w:t>
            </w:r>
          </w:p>
        </w:tc>
        <w:tc>
          <w:tcPr>
            <w:tcW w:w="1530" w:type="dxa"/>
            <w:tcBorders>
              <w:top w:val="single" w:sz="6" w:space="0" w:color="000000"/>
              <w:left w:val="single" w:sz="4" w:space="0" w:color="000000"/>
              <w:bottom w:val="single" w:sz="6"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მოსახლეობა, რომელსაც ნაგავსაყრელი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ემსახურება</w:t>
            </w:r>
          </w:p>
        </w:tc>
        <w:tc>
          <w:tcPr>
            <w:tcW w:w="1173" w:type="dxa"/>
            <w:tcBorders>
              <w:top w:val="single" w:sz="6" w:space="0" w:color="000000"/>
              <w:left w:val="single" w:sz="4" w:space="0" w:color="000000"/>
              <w:bottom w:val="single" w:sz="6" w:space="0" w:color="000000"/>
              <w:right w:val="single" w:sz="4"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გამოყენები ს წლები</w:t>
            </w:r>
          </w:p>
        </w:tc>
        <w:tc>
          <w:tcPr>
            <w:tcW w:w="2522" w:type="dxa"/>
            <w:tcBorders>
              <w:top w:val="single" w:sz="6" w:space="0" w:color="000000"/>
              <w:left w:val="single" w:sz="4" w:space="0" w:color="000000"/>
              <w:bottom w:val="single" w:sz="6" w:space="0" w:color="000000"/>
            </w:tcBorders>
            <w:shd w:val="clear" w:color="auto" w:fill="D9D9D9"/>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აღწერა ან გარემოზე ზემოქმედება</w:t>
            </w:r>
          </w:p>
        </w:tc>
      </w:tr>
      <w:tr w:rsidR="0097669D" w:rsidRPr="0097669D" w:rsidTr="0066281A">
        <w:trPr>
          <w:trHeight w:val="356"/>
        </w:trPr>
        <w:tc>
          <w:tcPr>
            <w:tcW w:w="1640" w:type="dxa"/>
            <w:tcBorders>
              <w:top w:val="single" w:sz="6" w:space="0" w:color="000000"/>
              <w:bottom w:val="single" w:sz="6" w:space="0" w:color="000000"/>
              <w:right w:val="single" w:sz="6"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წესი</w:t>
            </w:r>
          </w:p>
        </w:tc>
        <w:tc>
          <w:tcPr>
            <w:tcW w:w="1170" w:type="dxa"/>
            <w:tcBorders>
              <w:top w:val="single" w:sz="6" w:space="0" w:color="000000"/>
              <w:left w:val="single" w:sz="6" w:space="0" w:color="000000"/>
              <w:bottom w:val="single" w:sz="6"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120</w:t>
            </w:r>
          </w:p>
        </w:tc>
        <w:tc>
          <w:tcPr>
            <w:tcW w:w="1532" w:type="dxa"/>
            <w:tcBorders>
              <w:top w:val="single" w:sz="6" w:space="0" w:color="000000"/>
              <w:left w:val="single" w:sz="4" w:space="0" w:color="000000"/>
              <w:bottom w:val="single" w:sz="6"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30</w:t>
            </w:r>
          </w:p>
        </w:tc>
        <w:tc>
          <w:tcPr>
            <w:tcW w:w="1530" w:type="dxa"/>
            <w:tcBorders>
              <w:top w:val="single" w:sz="6" w:space="0" w:color="000000"/>
              <w:left w:val="single" w:sz="4" w:space="0" w:color="000000"/>
              <w:bottom w:val="single" w:sz="6"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140</w:t>
            </w:r>
          </w:p>
        </w:tc>
        <w:tc>
          <w:tcPr>
            <w:tcW w:w="1173" w:type="dxa"/>
            <w:tcBorders>
              <w:top w:val="single" w:sz="6" w:space="0" w:color="000000"/>
              <w:left w:val="single" w:sz="4" w:space="0" w:color="000000"/>
              <w:bottom w:val="single" w:sz="6"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2010-2017</w:t>
            </w:r>
          </w:p>
        </w:tc>
        <w:tc>
          <w:tcPr>
            <w:tcW w:w="2522" w:type="dxa"/>
            <w:tcBorders>
              <w:top w:val="single" w:sz="6" w:space="0" w:color="000000"/>
              <w:left w:val="single" w:sz="4" w:space="0" w:color="000000"/>
              <w:bottom w:val="single" w:sz="6"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არის ღია სივრცე, სადაც</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ხდება ნარჩენების დაყრა</w:t>
            </w:r>
          </w:p>
        </w:tc>
      </w:tr>
      <w:tr w:rsidR="0097669D" w:rsidRPr="0097669D" w:rsidTr="0066281A">
        <w:trPr>
          <w:trHeight w:val="712"/>
        </w:trPr>
        <w:tc>
          <w:tcPr>
            <w:tcW w:w="1640" w:type="dxa"/>
            <w:tcBorders>
              <w:top w:val="single" w:sz="6" w:space="0" w:color="000000"/>
              <w:bottom w:val="single" w:sz="4" w:space="0" w:color="000000"/>
              <w:right w:val="single" w:sz="6"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ბუგეული</w:t>
            </w:r>
          </w:p>
        </w:tc>
        <w:tc>
          <w:tcPr>
            <w:tcW w:w="1170" w:type="dxa"/>
            <w:tcBorders>
              <w:top w:val="single" w:sz="6" w:space="0" w:color="000000"/>
              <w:left w:val="single" w:sz="6"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170</w:t>
            </w:r>
          </w:p>
        </w:tc>
        <w:tc>
          <w:tcPr>
            <w:tcW w:w="1532" w:type="dxa"/>
            <w:tcBorders>
              <w:top w:val="single" w:sz="6"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65</w:t>
            </w:r>
          </w:p>
        </w:tc>
        <w:tc>
          <w:tcPr>
            <w:tcW w:w="1530" w:type="dxa"/>
            <w:tcBorders>
              <w:top w:val="single" w:sz="6"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180</w:t>
            </w:r>
          </w:p>
        </w:tc>
        <w:tc>
          <w:tcPr>
            <w:tcW w:w="1173" w:type="dxa"/>
            <w:tcBorders>
              <w:top w:val="single" w:sz="6" w:space="0" w:color="000000"/>
              <w:left w:val="single" w:sz="4" w:space="0" w:color="000000"/>
              <w:bottom w:val="single" w:sz="4" w:space="0" w:color="000000"/>
              <w:right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2011-2017</w:t>
            </w:r>
          </w:p>
        </w:tc>
        <w:tc>
          <w:tcPr>
            <w:tcW w:w="2522" w:type="dxa"/>
            <w:tcBorders>
              <w:top w:val="single" w:sz="6" w:space="0" w:color="000000"/>
              <w:left w:val="single" w:sz="4" w:space="0" w:color="000000"/>
              <w:bottom w:val="single" w:sz="4" w:space="0" w:color="000000"/>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არის ღია სივრცე, სადაც</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ხდება ნარჩენების დაყრა</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რაოდენობა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2024</w:t>
      </w:r>
      <w:r w:rsidRPr="0097669D">
        <w:rPr>
          <w:rFonts w:ascii="Sylfaen" w:hAnsi="Sylfaen" w:cs="Sylfaen"/>
          <w:b/>
        </w:rPr>
        <w:t xml:space="preserve"> წელს ამბროლაურის მუნიციპალიტეტიდან შეგროვებული და ნაგავსაყრელზე გატანილი იქნა </w:t>
      </w:r>
      <w:r w:rsidRPr="0097669D">
        <w:rPr>
          <w:rFonts w:ascii="Sylfaen" w:hAnsi="Sylfaen" w:cs="Sylfaen"/>
          <w:b/>
          <w:lang w:val="ka-GE"/>
        </w:rPr>
        <w:t>25300</w:t>
      </w:r>
      <w:r w:rsidRPr="0097669D">
        <w:rPr>
          <w:rFonts w:ascii="Sylfaen" w:hAnsi="Sylfaen" w:cs="Sylfaen"/>
          <w:b/>
        </w:rPr>
        <w:t xml:space="preserve"> კუბ. მეტრი ნარჩენი, მონაცემები აღებულია ა.(ა).ი.პ „ამბროლაურის დასუფთავებისა და კეთილმოწყობის სამსახურისა“ და მიხედვით.</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წლების მიხედვით ნარჩენების წარმოქმნის მდგომარეობ</w:t>
      </w:r>
      <w:r w:rsidRPr="0097669D">
        <w:rPr>
          <w:rFonts w:ascii="Sylfaen" w:hAnsi="Sylfaen" w:cs="Sylfaen"/>
          <w:b/>
          <w:lang w:val="ka-GE"/>
        </w:rPr>
        <w:t>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მუნიციპალიტეტში ნარჩენების წარმოქმნის ტენდეცია 20</w:t>
      </w:r>
      <w:r w:rsidRPr="0097669D">
        <w:rPr>
          <w:rFonts w:ascii="Sylfaen" w:hAnsi="Sylfaen" w:cs="Sylfaen"/>
          <w:b/>
          <w:lang w:val="ka-GE"/>
        </w:rPr>
        <w:t>26</w:t>
      </w:r>
      <w:r w:rsidRPr="0097669D">
        <w:rPr>
          <w:rFonts w:ascii="Sylfaen" w:hAnsi="Sylfaen" w:cs="Sylfaen"/>
          <w:b/>
        </w:rPr>
        <w:t>-20</w:t>
      </w:r>
      <w:r w:rsidRPr="0097669D">
        <w:rPr>
          <w:rFonts w:ascii="Sylfaen" w:hAnsi="Sylfaen" w:cs="Sylfaen"/>
          <w:b/>
          <w:lang w:val="ka-GE"/>
        </w:rPr>
        <w:t>30</w:t>
      </w:r>
      <w:r w:rsidRPr="0097669D">
        <w:rPr>
          <w:rFonts w:ascii="Sylfaen" w:hAnsi="Sylfaen" w:cs="Sylfaen"/>
          <w:b/>
        </w:rPr>
        <w:t xml:space="preserve"> წლებში ზრდადია, რაც გამოწვეულია იმით, რომ იზრდება მყარი ნარჩენების გატანის მომსახურების არეალი, ნარჩენების მართვის სისტემების ეფექტიანობა დამოკიდებულია იმაზე, თუ რამდენად შესაძლებელია შესაბამისი სერვისებით მუნიციპალიტეტის მთლიანი მოსახლეობის მოცვა. ამ ეტაპზე ნარჩენების შეგროვებისა და გატანის მომსახურებით სარგებლობს ქალაქ ამბროლაურის 100% და დანარჩენი მოსახლეობის მხოლოდ </w:t>
      </w:r>
      <w:r w:rsidRPr="0097669D">
        <w:rPr>
          <w:rFonts w:ascii="Sylfaen" w:hAnsi="Sylfaen" w:cs="Sylfaen"/>
          <w:b/>
          <w:lang w:val="ka-GE"/>
        </w:rPr>
        <w:t>98</w:t>
      </w:r>
      <w:r w:rsidRPr="0097669D">
        <w:rPr>
          <w:rFonts w:ascii="Sylfaen" w:hAnsi="Sylfaen" w:cs="Sylfaen"/>
          <w:b/>
        </w:rPr>
        <w:t>%. რის გამოც, ნარჩენების შეგროვებისა და ტრანსპორტირების უზრუნველყოფა მუნიციპალიტეტის მთელ ტერიტორიაზე აქტუალურია მომდევნო 5 წლის განმავლობაში, ნარჩენების მართვის ეროვნული სტრატეგიის შესაბამისად 20</w:t>
      </w:r>
      <w:r w:rsidRPr="0097669D">
        <w:rPr>
          <w:rFonts w:ascii="Sylfaen" w:hAnsi="Sylfaen" w:cs="Sylfaen"/>
          <w:b/>
          <w:lang w:val="ka-GE"/>
        </w:rPr>
        <w:t>30</w:t>
      </w:r>
      <w:r w:rsidRPr="0097669D">
        <w:rPr>
          <w:rFonts w:ascii="Sylfaen" w:hAnsi="Sylfaen" w:cs="Sylfaen"/>
          <w:b/>
        </w:rPr>
        <w:t xml:space="preserve"> წლისთვის მიღწეული უნდა იქნას მინიმალური მაჩვენებელი 9</w:t>
      </w:r>
      <w:r w:rsidRPr="0097669D">
        <w:rPr>
          <w:rFonts w:ascii="Sylfaen" w:hAnsi="Sylfaen" w:cs="Sylfaen"/>
          <w:b/>
          <w:lang w:val="ka-GE"/>
        </w:rPr>
        <w:t>8</w:t>
      </w:r>
      <w:r w:rsidRPr="0097669D">
        <w:rPr>
          <w:rFonts w:ascii="Sylfaen" w:hAnsi="Sylfaen" w:cs="Sylfaen"/>
          <w:b/>
        </w:rPr>
        <w:t xml:space="preserve">%, ხოლო </w:t>
      </w:r>
      <w:r w:rsidRPr="0097669D">
        <w:rPr>
          <w:rFonts w:ascii="Sylfaen" w:hAnsi="Sylfaen" w:cs="Sylfaen"/>
          <w:b/>
          <w:lang w:val="ka-GE"/>
        </w:rPr>
        <w:t>მაქსიმალური</w:t>
      </w:r>
      <w:r w:rsidRPr="0097669D">
        <w:rPr>
          <w:rFonts w:ascii="Sylfaen" w:hAnsi="Sylfaen" w:cs="Sylfaen"/>
          <w:b/>
        </w:rPr>
        <w:t xml:space="preserve"> -100%.</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შემადგენლობის ანალიზი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მუნიციპალიტეტში წარმოქმნილი ნარჩენების შემადგენლობის შესწავლა და მუდმივი დაკვირვება არ ხორციელდება, მაგრამ ჩვენი გამოცდილებით სავარაუდო მაჩვენებლები შემდეგ სურათს იძლევა ორგანული ნარჩენები (60%). სხვა სახის ნარჩენებიდან, ეზოს ნარჩენები (20%), პლასტმასის ნარჩენების (5%), მაკულატურის (2%), ლითონისა (1%) და მინის (5%) შემცველობა, სხვა ორგანული და არაორგანული ნარჩენები (7%), ხოლო გეგმის საბოლოო დამუშავების პერიოდში ჩატარებული კვლევის საფუძველზე რეალური მონაცემი შეტანილი იქნება.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3.5.</w:t>
      </w:r>
      <w:r w:rsidRPr="0097669D">
        <w:rPr>
          <w:rFonts w:ascii="Sylfaen" w:hAnsi="Sylfaen" w:cs="Sylfaen"/>
          <w:b/>
        </w:rPr>
        <w:t xml:space="preserve"> აღდგენა (რეციკლირება</w:t>
      </w:r>
      <w:r w:rsidRPr="0097669D">
        <w:rPr>
          <w:rFonts w:ascii="Sylfaen" w:hAnsi="Sylfaen" w:cs="Sylfaen"/>
          <w:b/>
          <w:lang w:val="ka-GE"/>
        </w:rPr>
        <w:t xml:space="preserve"> </w:t>
      </w:r>
      <w:r w:rsidRPr="0097669D">
        <w:rPr>
          <w:rFonts w:ascii="Sylfaen" w:hAnsi="Sylfaen" w:cs="Sylfaen"/>
          <w:b/>
        </w:rPr>
        <w:t>და</w:t>
      </w:r>
      <w:r w:rsidRPr="0097669D">
        <w:rPr>
          <w:rFonts w:ascii="Sylfaen" w:hAnsi="Sylfaen" w:cs="Sylfaen"/>
          <w:b/>
          <w:lang w:val="ka-GE"/>
        </w:rPr>
        <w:t xml:space="preserve"> </w:t>
      </w:r>
      <w:r w:rsidRPr="0097669D">
        <w:rPr>
          <w:rFonts w:ascii="Sylfaen" w:hAnsi="Sylfaen" w:cs="Sylfaen"/>
          <w:b/>
        </w:rPr>
        <w:t>კომპოსტირება)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აღდგენის ორგანიზებული საქმიანობა მუნიციპალიტეტის ტერიტორიაზე არ ხორციელდება, რაც შეეხება რეციკლირებას</w:t>
      </w:r>
      <w:r w:rsidRPr="0097669D">
        <w:rPr>
          <w:rFonts w:ascii="Sylfaen" w:hAnsi="Sylfaen" w:cs="Sylfaen"/>
          <w:b/>
          <w:lang w:val="ka-GE"/>
        </w:rPr>
        <w:t>,</w:t>
      </w:r>
      <w:r w:rsidRPr="0097669D">
        <w:rPr>
          <w:rFonts w:ascii="Sylfaen" w:hAnsi="Sylfaen" w:cs="Sylfaen"/>
          <w:b/>
        </w:rPr>
        <w:t xml:space="preserve"> ამ ტიპის საწარმოები, მუნიციპალიტეტის ტერიტორიაზე არ არის.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ამბროლაურის არსებულმა ნაგავსაყრელმა ოპერირება დაიწყო </w:t>
      </w:r>
      <w:r w:rsidRPr="0097669D">
        <w:rPr>
          <w:rFonts w:ascii="Sylfaen" w:hAnsi="Sylfaen" w:cs="Sylfaen"/>
          <w:b/>
          <w:lang w:val="ka-GE"/>
        </w:rPr>
        <w:t>2014</w:t>
      </w:r>
      <w:r w:rsidRPr="0097669D">
        <w:rPr>
          <w:rFonts w:ascii="Sylfaen" w:hAnsi="Sylfaen" w:cs="Sylfaen"/>
          <w:b/>
        </w:rPr>
        <w:t xml:space="preserve"> წლიდან, მისი ტერიტორიის ფართი შედაგენს 718</w:t>
      </w:r>
      <w:r w:rsidRPr="0097669D">
        <w:rPr>
          <w:rFonts w:ascii="Sylfaen" w:hAnsi="Sylfaen" w:cs="Sylfaen"/>
          <w:b/>
          <w:lang w:val="ka-GE"/>
        </w:rPr>
        <w:t>4</w:t>
      </w:r>
      <w:r w:rsidRPr="0097669D">
        <w:rPr>
          <w:rFonts w:ascii="Sylfaen" w:hAnsi="Sylfaen" w:cs="Sylfaen"/>
          <w:b/>
        </w:rPr>
        <w:t xml:space="preserve"> მ2. </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3.6. </w:t>
      </w:r>
      <w:r w:rsidRPr="0097669D">
        <w:rPr>
          <w:rFonts w:ascii="Sylfaen" w:hAnsi="Sylfaen" w:cs="Sylfaen"/>
          <w:b/>
        </w:rPr>
        <w:t>ხარჯები და ხარჯების</w:t>
      </w:r>
      <w:r w:rsidRPr="0097669D">
        <w:rPr>
          <w:rFonts w:ascii="Sylfaen" w:hAnsi="Sylfaen" w:cs="Sylfaen"/>
          <w:b/>
          <w:lang w:val="ka-GE"/>
        </w:rPr>
        <w:t xml:space="preserve"> </w:t>
      </w:r>
      <w:r w:rsidRPr="0097669D">
        <w:rPr>
          <w:rFonts w:ascii="Sylfaen" w:hAnsi="Sylfaen" w:cs="Sylfaen"/>
          <w:b/>
        </w:rPr>
        <w:t>ანაზღაურება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არსებული ტარიფები და ხარჯების ფაქტობრივი ანაზღაურება/მოსაკრებლის ამოღებასთან დაკავშირებული გამოცდილება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2018 წლის 31 იანვრის N14 დადგენილების, „ამბროლაურის მუნიციპალიტეტის ტერიტორიაზე დასუფთავების მოსაკრებლის ოდენობის განსაზღვრისა და გადახდის ინსტრუქციის დამტკიცების შესახებ“ საფუძველზე, განისაზღვრა ფიზიკურ და იურიდიულ პირებზე დასუფთავების მოსაკრებლის ოდენობა. ამბროლაურის მუნიციპალიტეტის მერიის ეკონომიკისა და ქონების მართვის სამსახურის მიერ გაგზავნილ იქნა შესაბამისი წერილები, როგორც ქალაქის, ასევე ადმინისტრაციულ-ტერიტორიულ ერთეულებში გაფორმდა შესაბამისი ხელშეკრულებები, რამაც მნიშვნელოვნად გააუმჯობესა არსებული მდგომარეობა და განსაკუთრებულ როლს ითამაშებს შემდგომი დაგეგმარების თვალსაზრისით.</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 xml:space="preserve">2023 </w:t>
      </w:r>
      <w:r w:rsidRPr="0097669D">
        <w:rPr>
          <w:rFonts w:ascii="Sylfaen" w:hAnsi="Sylfaen" w:cs="Sylfaen"/>
          <w:b/>
          <w:lang w:val="ka-GE"/>
        </w:rPr>
        <w:t xml:space="preserve">წლის ივლისიდან მიმდინარეობს როგორც იურიდიული , ისე ფიზიკური პირების დარეგისტრირება  </w:t>
      </w:r>
      <w:r w:rsidRPr="0097669D">
        <w:rPr>
          <w:rFonts w:ascii="Sylfaen" w:hAnsi="Sylfaen" w:cs="Sylfaen"/>
          <w:b/>
        </w:rPr>
        <w:t xml:space="preserve">UCC </w:t>
      </w:r>
      <w:r w:rsidRPr="0097669D">
        <w:rPr>
          <w:rFonts w:ascii="Sylfaen" w:hAnsi="Sylfaen" w:cs="Sylfaen"/>
          <w:b/>
          <w:lang w:val="ka-GE"/>
        </w:rPr>
        <w:t xml:space="preserve">სერვისთან  სს „გაერთაინებულ კლირინგ ცენტრთან“ (რაც ნიშნავს გადახდებს ნებისმიერი საგადახდო არხის მეშვეობით, კერძოდ: მობაილ ბანკი/ინტერნეტ ბანკი, სწრაფი ჩარიცხვის აპარატი, მობილური აპლიკაცია) </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ხელშეკრულების განახლება ხდება ყოველწლიურად. ზემოთ აღნიშნულ პროგრამას ზედამხედველობას უწევს ამბროლაურის მუნიციპალიტეტის მერიის ეკონომიკისა და ქონების მართვის სამსახური. ამასთან ერთად მიმდინარეობს ადმინისტრაციულ ერთეულებში ფიზიკური პირების აღრიცხვიანობა და პერიოდულად მოხდება ამ სისტემაში ჩართვა. 2024 წელს  დასუფთავების მოსაკრებლიდან შემოსულია 91 903.43 ლარი, რაც წინა წლის საგეგმო მაჩვენებელზე (60 000 ლარი) 31 903.43 ლარით მეტია.</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ცხრილი N8. დასუფთავების მოსაკრებლის ოდენობა</w:t>
      </w:r>
    </w:p>
    <w:p w:rsidR="0097669D" w:rsidRPr="0097669D" w:rsidRDefault="0097669D" w:rsidP="0097669D">
      <w:pPr>
        <w:spacing w:after="0" w:line="240" w:lineRule="auto"/>
        <w:ind w:right="149" w:firstLine="720"/>
        <w:jc w:val="both"/>
        <w:rPr>
          <w:rFonts w:ascii="Sylfaen" w:hAnsi="Sylfaen" w:cs="Sylfaen"/>
          <w:b/>
        </w:rPr>
      </w:pP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0"/>
        <w:gridCol w:w="3500"/>
        <w:gridCol w:w="2521"/>
        <w:gridCol w:w="1890"/>
        <w:gridCol w:w="1892"/>
      </w:tblGrid>
      <w:tr w:rsidR="0097669D" w:rsidRPr="0097669D" w:rsidTr="0066281A">
        <w:trPr>
          <w:trHeight w:val="1019"/>
        </w:trPr>
        <w:tc>
          <w:tcPr>
            <w:tcW w:w="56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w:t>
            </w:r>
          </w:p>
        </w:tc>
        <w:tc>
          <w:tcPr>
            <w:tcW w:w="350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საქმიანობა</w:t>
            </w:r>
          </w:p>
        </w:tc>
        <w:tc>
          <w:tcPr>
            <w:tcW w:w="2521"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ზომის ერთეული</w:t>
            </w:r>
          </w:p>
        </w:tc>
        <w:tc>
          <w:tcPr>
            <w:tcW w:w="189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bCs/>
              </w:rPr>
            </w:pPr>
            <w:r w:rsidRPr="0097669D">
              <w:rPr>
                <w:rFonts w:ascii="Sylfaen" w:hAnsi="Sylfaen" w:cs="Sylfaen"/>
                <w:b/>
              </w:rPr>
              <w:t>წლიური დაგროვების ნორმა მ</w:t>
            </w:r>
            <w:r w:rsidRPr="0097669D">
              <w:rPr>
                <w:rFonts w:ascii="Sylfaen" w:hAnsi="Sylfaen" w:cs="Sylfaen"/>
                <w:b/>
                <w:bCs/>
              </w:rPr>
              <w:t>3</w:t>
            </w:r>
          </w:p>
        </w:tc>
        <w:tc>
          <w:tcPr>
            <w:tcW w:w="1892" w:type="dxa"/>
          </w:tcPr>
          <w:p w:rsidR="0097669D" w:rsidRPr="0097669D" w:rsidRDefault="0097669D" w:rsidP="0097669D">
            <w:pPr>
              <w:spacing w:after="0" w:line="240" w:lineRule="auto"/>
              <w:ind w:right="149" w:firstLine="720"/>
              <w:jc w:val="both"/>
              <w:rPr>
                <w:rFonts w:ascii="Sylfaen" w:hAnsi="Sylfaen" w:cs="Sylfaen"/>
                <w:b/>
                <w:bCs/>
              </w:rPr>
            </w:pPr>
            <w:r w:rsidRPr="0097669D">
              <w:rPr>
                <w:rFonts w:ascii="Sylfaen" w:hAnsi="Sylfaen" w:cs="Sylfaen"/>
                <w:b/>
              </w:rPr>
              <w:t xml:space="preserve">მოსაკრებლის განაკვეთი თვეში </w:t>
            </w:r>
            <w:r w:rsidRPr="0097669D">
              <w:rPr>
                <w:rFonts w:ascii="Sylfaen" w:hAnsi="Sylfaen" w:cs="Sylfaen"/>
                <w:b/>
                <w:bCs/>
              </w:rPr>
              <w:t>(</w:t>
            </w:r>
            <w:r w:rsidRPr="0097669D">
              <w:rPr>
                <w:rFonts w:ascii="Sylfaen" w:hAnsi="Sylfaen" w:cs="Sylfaen"/>
                <w:b/>
              </w:rPr>
              <w:t>ლარი</w:t>
            </w:r>
            <w:r w:rsidRPr="0097669D">
              <w:rPr>
                <w:rFonts w:ascii="Sylfaen" w:hAnsi="Sylfaen" w:cs="Sylfaen"/>
                <w:b/>
                <w:bCs/>
              </w:rPr>
              <w:t>)</w:t>
            </w:r>
          </w:p>
        </w:tc>
      </w:tr>
      <w:tr w:rsidR="0097669D" w:rsidRPr="0097669D" w:rsidTr="0066281A">
        <w:trPr>
          <w:trHeight w:val="253"/>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w:t>
            </w:r>
          </w:p>
        </w:tc>
      </w:tr>
      <w:tr w:rsidR="0097669D" w:rsidRPr="0097669D" w:rsidTr="0066281A">
        <w:trPr>
          <w:trHeight w:val="331"/>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მუზეუმები, ბიბლიოთეკები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საერთო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0.02</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0.02</w:t>
            </w:r>
          </w:p>
        </w:tc>
      </w:tr>
      <w:tr w:rsidR="0097669D" w:rsidRPr="0097669D" w:rsidTr="0066281A">
        <w:trPr>
          <w:trHeight w:val="1425"/>
        </w:trPr>
        <w:tc>
          <w:tcPr>
            <w:tcW w:w="56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w:t>
            </w:r>
          </w:p>
        </w:tc>
        <w:tc>
          <w:tcPr>
            <w:tcW w:w="350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ოფისები, სააგენტოები, პროფესიული და სახელმწიფო ორგანიზაციები, ბანკები,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საკრედიტო და საფინანსო დაწესებულებები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საერთო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0.04</w:t>
            </w:r>
          </w:p>
        </w:tc>
        <w:tc>
          <w:tcPr>
            <w:tcW w:w="1892"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0.04</w:t>
            </w:r>
          </w:p>
        </w:tc>
      </w:tr>
      <w:tr w:rsidR="0097669D" w:rsidRPr="0097669D" w:rsidTr="0066281A">
        <w:trPr>
          <w:trHeight w:val="570"/>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თეატრი და კინოთეატრი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მაყურებლის ერთი სავარძელი</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0.17</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0.18</w:t>
            </w:r>
          </w:p>
        </w:tc>
      </w:tr>
      <w:tr w:rsidR="0097669D" w:rsidRPr="0097669D" w:rsidTr="0066281A">
        <w:trPr>
          <w:trHeight w:val="630"/>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სკოლები, ინსტიტუტები, კოლეჯები, საბავშვო ბაგა-ბაღები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ერთ მოსწავლეზე</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0.198</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w:t>
            </w:r>
          </w:p>
        </w:tc>
      </w:tr>
      <w:tr w:rsidR="0097669D" w:rsidRPr="0097669D" w:rsidTr="0066281A">
        <w:trPr>
          <w:trHeight w:val="285"/>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სასტუმროები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ერთი საწოლი</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0.48</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0.5</w:t>
            </w:r>
          </w:p>
        </w:tc>
      </w:tr>
      <w:tr w:rsidR="0097669D" w:rsidRPr="0097669D" w:rsidTr="0066281A">
        <w:trPr>
          <w:trHeight w:val="285"/>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საავადმყოფო</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ერთი საწოლი</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0.64</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0.67</w:t>
            </w:r>
          </w:p>
        </w:tc>
      </w:tr>
      <w:tr w:rsidR="0097669D" w:rsidRPr="0097669D" w:rsidTr="0066281A">
        <w:trPr>
          <w:trHeight w:val="568"/>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პოლიკლინიკები, სამედიცინო დიაგნოსტიკური ცენტრები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საერთო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0.09</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0.09</w:t>
            </w:r>
          </w:p>
        </w:tc>
      </w:tr>
      <w:tr w:rsidR="0097669D" w:rsidRPr="0097669D" w:rsidTr="0066281A">
        <w:trPr>
          <w:trHeight w:val="421"/>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8</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სტომატოლოგიური კაბინეტები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საერთო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0.14</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0.15</w:t>
            </w:r>
          </w:p>
        </w:tc>
      </w:tr>
      <w:tr w:rsidR="0097669D" w:rsidRPr="0097669D" w:rsidTr="0066281A">
        <w:trPr>
          <w:trHeight w:val="568"/>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სასურსათო საქონლის მაღაზიები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სავაჭრო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0.38</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0.4</w:t>
            </w:r>
          </w:p>
        </w:tc>
      </w:tr>
      <w:tr w:rsidR="0097669D" w:rsidRPr="0097669D" w:rsidTr="0066281A">
        <w:trPr>
          <w:trHeight w:val="570"/>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10</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სამრეწველო საქონლის მაღაზიები აფთიაქი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სავაჭრო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0.13</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0.14</w:t>
            </w:r>
          </w:p>
        </w:tc>
      </w:tr>
      <w:tr w:rsidR="0097669D" w:rsidRPr="0097669D" w:rsidTr="0066281A">
        <w:trPr>
          <w:trHeight w:val="376"/>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11</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შერეული საქონლის მაღაზიები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სავაჭრო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0.23</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0.24</w:t>
            </w:r>
          </w:p>
        </w:tc>
      </w:tr>
      <w:tr w:rsidR="0097669D" w:rsidRPr="0097669D" w:rsidTr="0066281A">
        <w:trPr>
          <w:trHeight w:val="345"/>
        </w:trPr>
        <w:tc>
          <w:tcPr>
            <w:tcW w:w="560" w:type="dxa"/>
            <w:vMerge w:val="restart"/>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w:t>
            </w:r>
          </w:p>
        </w:tc>
        <w:tc>
          <w:tcPr>
            <w:tcW w:w="3500" w:type="dxa"/>
            <w:vMerge w:val="restart"/>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ბაზრობები</w:t>
            </w:r>
          </w:p>
        </w:tc>
        <w:tc>
          <w:tcPr>
            <w:tcW w:w="2521" w:type="dxa"/>
            <w:vMerge w:val="restart"/>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საერთო ფართის 1მ2</w:t>
            </w:r>
          </w:p>
        </w:tc>
        <w:tc>
          <w:tcPr>
            <w:tcW w:w="1890" w:type="dxa"/>
            <w:vMerge w:val="restart"/>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0.21</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კვირაობით 0.08</w:t>
            </w:r>
          </w:p>
        </w:tc>
      </w:tr>
      <w:tr w:rsidR="0097669D" w:rsidRPr="0097669D" w:rsidTr="0066281A">
        <w:trPr>
          <w:trHeight w:val="508"/>
        </w:trPr>
        <w:tc>
          <w:tcPr>
            <w:tcW w:w="560"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3500"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2521"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1890"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ყოველდღიურად 0.12</w:t>
            </w:r>
          </w:p>
        </w:tc>
      </w:tr>
      <w:tr w:rsidR="0097669D" w:rsidRPr="0097669D" w:rsidTr="0066281A">
        <w:trPr>
          <w:trHeight w:val="376"/>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13</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ბენზოგასამართი სადგურები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საერთო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0.05</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0.05</w:t>
            </w:r>
          </w:p>
        </w:tc>
      </w:tr>
      <w:tr w:rsidR="0097669D" w:rsidRPr="0097669D" w:rsidTr="0066281A">
        <w:trPr>
          <w:trHeight w:val="553"/>
        </w:trPr>
        <w:tc>
          <w:tcPr>
            <w:tcW w:w="560" w:type="dxa"/>
            <w:vMerge w:val="restart"/>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14</w:t>
            </w:r>
          </w:p>
        </w:tc>
        <w:tc>
          <w:tcPr>
            <w:tcW w:w="3500" w:type="dxa"/>
            <w:vMerge w:val="restart"/>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ავტო ტექ. მომსახურების ადგილები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ღია საერთო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0.01</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0.01</w:t>
            </w:r>
          </w:p>
        </w:tc>
      </w:tr>
      <w:tr w:rsidR="0097669D" w:rsidRPr="0097669D" w:rsidTr="0066281A">
        <w:trPr>
          <w:trHeight w:val="630"/>
        </w:trPr>
        <w:tc>
          <w:tcPr>
            <w:tcW w:w="560"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3500"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დახურული საერთო ფართის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0.8</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0.08</w:t>
            </w:r>
          </w:p>
        </w:tc>
      </w:tr>
      <w:tr w:rsidR="0097669D" w:rsidRPr="0097669D" w:rsidTr="0066281A">
        <w:trPr>
          <w:trHeight w:val="359"/>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15</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აბანოები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საერთო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w:t>
            </w:r>
          </w:p>
        </w:tc>
      </w:tr>
      <w:tr w:rsidR="0097669D" w:rsidRPr="0097669D" w:rsidTr="0066281A">
        <w:trPr>
          <w:trHeight w:val="601"/>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16</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სადალაქოები, სილამაზის სალონები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საერთო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0.2</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0.20</w:t>
            </w:r>
          </w:p>
        </w:tc>
      </w:tr>
      <w:tr w:rsidR="0097669D" w:rsidRPr="0097669D" w:rsidTr="0066281A">
        <w:trPr>
          <w:trHeight w:val="1139"/>
        </w:trPr>
        <w:tc>
          <w:tcPr>
            <w:tcW w:w="56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17</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შენობის შიგნით მიმდინარე სამეწარმეო საქმიანობა, საყოფაცხოვრებო მომსახურების ობიექტები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საერთოფართის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0.13</w:t>
            </w:r>
          </w:p>
        </w:tc>
        <w:tc>
          <w:tcPr>
            <w:tcW w:w="1892"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0.14</w:t>
            </w:r>
          </w:p>
        </w:tc>
      </w:tr>
    </w:tbl>
    <w:p w:rsidR="0097669D" w:rsidRPr="0097669D" w:rsidRDefault="0097669D" w:rsidP="0097669D">
      <w:pPr>
        <w:spacing w:after="0" w:line="240" w:lineRule="auto"/>
        <w:ind w:right="149" w:firstLine="720"/>
        <w:jc w:val="both"/>
        <w:rPr>
          <w:rFonts w:ascii="Sylfaen" w:hAnsi="Sylfaen" w:cs="Sylfaen"/>
          <w:b/>
        </w:rPr>
        <w:sectPr w:rsidR="0097669D" w:rsidRPr="0097669D">
          <w:pgSz w:w="11910" w:h="16840"/>
          <w:pgMar w:top="940" w:right="141" w:bottom="1200" w:left="566" w:header="0" w:footer="1002" w:gutter="0"/>
          <w:cols w:space="720"/>
        </w:sectPr>
      </w:pP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0"/>
        <w:gridCol w:w="3500"/>
        <w:gridCol w:w="2521"/>
        <w:gridCol w:w="1890"/>
        <w:gridCol w:w="1892"/>
      </w:tblGrid>
      <w:tr w:rsidR="0097669D" w:rsidRPr="0097669D" w:rsidTr="0066281A">
        <w:trPr>
          <w:trHeight w:val="570"/>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18</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რესტორნები, სასადილოები, კაფეები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ერთი დასაჯდომი ადგილი</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0.48</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0.5</w:t>
            </w:r>
          </w:p>
        </w:tc>
      </w:tr>
      <w:tr w:rsidR="0097669D" w:rsidRPr="0097669D" w:rsidTr="0066281A">
        <w:trPr>
          <w:trHeight w:val="448"/>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19</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საცხობები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სამუშაო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0.14</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0.15</w:t>
            </w:r>
          </w:p>
        </w:tc>
      </w:tr>
      <w:tr w:rsidR="0097669D" w:rsidRPr="0097669D" w:rsidTr="0066281A">
        <w:trPr>
          <w:trHeight w:val="330"/>
        </w:trPr>
        <w:tc>
          <w:tcPr>
            <w:tcW w:w="560" w:type="dxa"/>
            <w:vMerge w:val="restart"/>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w:t>
            </w:r>
          </w:p>
        </w:tc>
        <w:tc>
          <w:tcPr>
            <w:tcW w:w="3500" w:type="dxa"/>
            <w:vMerge w:val="restart"/>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საავტომობილო სადგურები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ღია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0.004</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0.004</w:t>
            </w:r>
          </w:p>
        </w:tc>
      </w:tr>
      <w:tr w:rsidR="0097669D" w:rsidRPr="0097669D" w:rsidTr="0066281A">
        <w:trPr>
          <w:trHeight w:val="570"/>
        </w:trPr>
        <w:tc>
          <w:tcPr>
            <w:tcW w:w="560"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3500"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დახურული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0.04</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0.04</w:t>
            </w:r>
          </w:p>
        </w:tc>
      </w:tr>
      <w:tr w:rsidR="0097669D" w:rsidRPr="0097669D" w:rsidTr="0066281A">
        <w:trPr>
          <w:trHeight w:val="570"/>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21</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საწარმოო დანიშნულების ობიექტების ღია ტერიტორიები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საერთო ფართის 1მ2</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0.004</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0.004</w:t>
            </w:r>
          </w:p>
        </w:tc>
      </w:tr>
      <w:tr w:rsidR="0097669D" w:rsidRPr="0097669D" w:rsidTr="0066281A">
        <w:trPr>
          <w:trHeight w:val="570"/>
        </w:trPr>
        <w:tc>
          <w:tcPr>
            <w:tcW w:w="56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22</w:t>
            </w:r>
          </w:p>
        </w:tc>
        <w:tc>
          <w:tcPr>
            <w:tcW w:w="35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სარიტუალო და საბანკეტო დარბაზები</w:t>
            </w:r>
          </w:p>
        </w:tc>
        <w:tc>
          <w:tcPr>
            <w:tcW w:w="252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ერთი დასაჯდომი ადგილი</w:t>
            </w:r>
          </w:p>
        </w:tc>
        <w:tc>
          <w:tcPr>
            <w:tcW w:w="18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0.3</w:t>
            </w:r>
          </w:p>
        </w:tc>
        <w:tc>
          <w:tcPr>
            <w:tcW w:w="18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0.3</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ერთი თვის მოსაკრებლის ოდენობის გაანგარიშება მ=გXრ</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 - ერთი</w:t>
      </w:r>
      <w:r w:rsidRPr="0097669D">
        <w:rPr>
          <w:rFonts w:ascii="Sylfaen" w:hAnsi="Sylfaen" w:cs="Sylfaen"/>
          <w:b/>
          <w:lang w:val="ka-GE"/>
        </w:rPr>
        <w:t xml:space="preserve"> </w:t>
      </w:r>
      <w:r w:rsidRPr="0097669D">
        <w:rPr>
          <w:rFonts w:ascii="Sylfaen" w:hAnsi="Sylfaen" w:cs="Sylfaen"/>
          <w:b/>
        </w:rPr>
        <w:t>თვის</w:t>
      </w:r>
      <w:r w:rsidRPr="0097669D">
        <w:rPr>
          <w:rFonts w:ascii="Sylfaen" w:hAnsi="Sylfaen" w:cs="Sylfaen"/>
          <w:b/>
          <w:lang w:val="ka-GE"/>
        </w:rPr>
        <w:t xml:space="preserve"> </w:t>
      </w:r>
      <w:r w:rsidRPr="0097669D">
        <w:rPr>
          <w:rFonts w:ascii="Sylfaen" w:hAnsi="Sylfaen" w:cs="Sylfaen"/>
          <w:b/>
        </w:rPr>
        <w:t xml:space="preserve">მოსაკრებელი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 - მოსაკრებლის</w:t>
      </w:r>
      <w:r w:rsidRPr="0097669D">
        <w:rPr>
          <w:rFonts w:ascii="Sylfaen" w:hAnsi="Sylfaen" w:cs="Sylfaen"/>
          <w:b/>
          <w:lang w:val="ka-GE"/>
        </w:rPr>
        <w:t xml:space="preserve"> </w:t>
      </w:r>
      <w:r w:rsidRPr="0097669D">
        <w:rPr>
          <w:rFonts w:ascii="Sylfaen" w:hAnsi="Sylfaen" w:cs="Sylfaen"/>
          <w:b/>
        </w:rPr>
        <w:t>განაკვეთი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რ - ზომის</w:t>
      </w:r>
      <w:r w:rsidRPr="0097669D">
        <w:rPr>
          <w:rFonts w:ascii="Sylfaen" w:hAnsi="Sylfaen" w:cs="Sylfaen"/>
          <w:b/>
          <w:lang w:val="ka-GE"/>
        </w:rPr>
        <w:t xml:space="preserve"> </w:t>
      </w:r>
      <w:r w:rsidRPr="0097669D">
        <w:rPr>
          <w:rFonts w:ascii="Sylfaen" w:hAnsi="Sylfaen" w:cs="Sylfaen"/>
          <w:b/>
        </w:rPr>
        <w:t>ერთეულის</w:t>
      </w:r>
      <w:r w:rsidRPr="0097669D">
        <w:rPr>
          <w:rFonts w:ascii="Sylfaen" w:hAnsi="Sylfaen" w:cs="Sylfaen"/>
          <w:b/>
          <w:lang w:val="ka-GE"/>
        </w:rPr>
        <w:t xml:space="preserve"> </w:t>
      </w:r>
      <w:r w:rsidRPr="0097669D">
        <w:rPr>
          <w:rFonts w:ascii="Sylfaen" w:hAnsi="Sylfaen" w:cs="Sylfaen"/>
          <w:b/>
        </w:rPr>
        <w:t>ფაქტობრივი</w:t>
      </w:r>
      <w:r w:rsidRPr="0097669D">
        <w:rPr>
          <w:rFonts w:ascii="Sylfaen" w:hAnsi="Sylfaen" w:cs="Sylfaen"/>
          <w:b/>
          <w:lang w:val="ka-GE"/>
        </w:rPr>
        <w:t xml:space="preserve"> </w:t>
      </w:r>
      <w:r w:rsidRPr="0097669D">
        <w:rPr>
          <w:rFonts w:ascii="Sylfaen" w:hAnsi="Sylfaen" w:cs="Sylfaen"/>
          <w:b/>
        </w:rPr>
        <w:t>ოდენობა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შენიშვნა: 1მ</w:t>
      </w:r>
      <w:r w:rsidRPr="0097669D">
        <w:rPr>
          <w:rFonts w:ascii="Sylfaen" w:hAnsi="Sylfaen" w:cs="Sylfaen"/>
          <w:b/>
          <w:vertAlign w:val="superscript"/>
        </w:rPr>
        <w:t>3</w:t>
      </w:r>
      <w:r w:rsidRPr="0097669D">
        <w:rPr>
          <w:rFonts w:ascii="Sylfaen" w:hAnsi="Sylfaen" w:cs="Sylfaen"/>
          <w:b/>
        </w:rPr>
        <w:t xml:space="preserve"> ნარჩენის</w:t>
      </w:r>
      <w:r w:rsidRPr="0097669D">
        <w:rPr>
          <w:rFonts w:ascii="Sylfaen" w:hAnsi="Sylfaen" w:cs="Sylfaen"/>
          <w:b/>
          <w:lang w:val="ka-GE"/>
        </w:rPr>
        <w:t xml:space="preserve"> </w:t>
      </w:r>
      <w:r w:rsidRPr="0097669D">
        <w:rPr>
          <w:rFonts w:ascii="Sylfaen" w:hAnsi="Sylfaen" w:cs="Sylfaen"/>
          <w:b/>
        </w:rPr>
        <w:t>გატანის</w:t>
      </w:r>
      <w:r w:rsidRPr="0097669D">
        <w:rPr>
          <w:rFonts w:ascii="Sylfaen" w:hAnsi="Sylfaen" w:cs="Sylfaen"/>
          <w:b/>
          <w:lang w:val="ka-GE"/>
        </w:rPr>
        <w:t xml:space="preserve"> </w:t>
      </w:r>
      <w:r w:rsidRPr="0097669D">
        <w:rPr>
          <w:rFonts w:ascii="Sylfaen" w:hAnsi="Sylfaen" w:cs="Sylfaen"/>
          <w:b/>
        </w:rPr>
        <w:t>ღირებულება</w:t>
      </w:r>
      <w:r w:rsidRPr="0097669D">
        <w:rPr>
          <w:rFonts w:ascii="Sylfaen" w:hAnsi="Sylfaen" w:cs="Sylfaen"/>
          <w:b/>
          <w:lang w:val="ka-GE"/>
        </w:rPr>
        <w:t xml:space="preserve"> </w:t>
      </w:r>
      <w:r w:rsidRPr="0097669D">
        <w:rPr>
          <w:rFonts w:ascii="Sylfaen" w:hAnsi="Sylfaen" w:cs="Sylfaen"/>
          <w:b/>
        </w:rPr>
        <w:t>ქ. ამბროლაურში</w:t>
      </w:r>
      <w:r w:rsidRPr="0097669D">
        <w:rPr>
          <w:rFonts w:ascii="Sylfaen" w:hAnsi="Sylfaen" w:cs="Sylfaen"/>
          <w:b/>
          <w:lang w:val="ka-GE"/>
        </w:rPr>
        <w:t xml:space="preserve"> </w:t>
      </w:r>
      <w:r w:rsidRPr="0097669D">
        <w:rPr>
          <w:rFonts w:ascii="Sylfaen" w:hAnsi="Sylfaen" w:cs="Sylfaen"/>
          <w:b/>
        </w:rPr>
        <w:t>შეადგენს 12,5 ლარს.</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numPr>
          <w:ilvl w:val="1"/>
          <w:numId w:val="14"/>
        </w:numPr>
        <w:spacing w:after="0" w:line="240" w:lineRule="auto"/>
        <w:ind w:right="149"/>
        <w:jc w:val="both"/>
        <w:rPr>
          <w:rFonts w:ascii="Sylfaen" w:hAnsi="Sylfaen" w:cs="Sylfaen"/>
          <w:b/>
          <w:lang w:val="ka-GE"/>
        </w:rPr>
      </w:pPr>
      <w:r w:rsidRPr="0097669D">
        <w:rPr>
          <w:rFonts w:ascii="Sylfaen" w:hAnsi="Sylfaen" w:cs="Sylfaen"/>
          <w:b/>
          <w:lang w:val="ka-GE"/>
        </w:rPr>
        <w:t>ნარჩენების მართვასთან დაკავშირებული ტარიფების პროგნოზი მომდევნო 5 წლის მანძილზე</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ცხრილი N7. ნარჩენების მართვასთან დაკავშირებული ტარიფების პროგნოზი.</w:t>
      </w:r>
    </w:p>
    <w:p w:rsidR="0097669D" w:rsidRPr="0097669D" w:rsidRDefault="0097669D" w:rsidP="0097669D">
      <w:pPr>
        <w:spacing w:after="0" w:line="240" w:lineRule="auto"/>
        <w:ind w:right="149" w:firstLine="720"/>
        <w:jc w:val="both"/>
        <w:rPr>
          <w:rFonts w:ascii="Sylfaen" w:hAnsi="Sylfaen" w:cs="Sylfaen"/>
          <w:b/>
        </w:rPr>
      </w:pPr>
    </w:p>
    <w:tbl>
      <w:tblPr>
        <w:tblW w:w="0" w:type="auto"/>
        <w:tblInd w:w="202" w:type="dxa"/>
        <w:tblLayout w:type="fixed"/>
        <w:tblCellMar>
          <w:left w:w="0" w:type="dxa"/>
          <w:right w:w="0" w:type="dxa"/>
        </w:tblCellMar>
        <w:tblLook w:val="01E0" w:firstRow="1" w:lastRow="1" w:firstColumn="1" w:lastColumn="1" w:noHBand="0" w:noVBand="0"/>
      </w:tblPr>
      <w:tblGrid>
        <w:gridCol w:w="6873"/>
        <w:gridCol w:w="2123"/>
        <w:gridCol w:w="1804"/>
      </w:tblGrid>
      <w:tr w:rsidR="0097669D" w:rsidRPr="0097669D" w:rsidTr="0066281A">
        <w:trPr>
          <w:trHeight w:val="755"/>
        </w:trPr>
        <w:tc>
          <w:tcPr>
            <w:tcW w:w="6873" w:type="dxa"/>
          </w:tcPr>
          <w:p w:rsidR="0097669D" w:rsidRPr="0097669D" w:rsidRDefault="0097669D" w:rsidP="0097669D">
            <w:pPr>
              <w:spacing w:after="0" w:line="240" w:lineRule="auto"/>
              <w:ind w:right="149" w:firstLine="720"/>
              <w:jc w:val="both"/>
              <w:rPr>
                <w:rFonts w:ascii="Sylfaen" w:hAnsi="Sylfaen" w:cs="Sylfaen"/>
                <w:b/>
              </w:rPr>
            </w:pPr>
          </w:p>
        </w:tc>
        <w:tc>
          <w:tcPr>
            <w:tcW w:w="2123"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202</w:t>
            </w:r>
            <w:r w:rsidRPr="0097669D">
              <w:rPr>
                <w:rFonts w:ascii="Sylfaen" w:hAnsi="Sylfaen" w:cs="Sylfaen"/>
                <w:b/>
                <w:lang w:val="ka-GE"/>
              </w:rPr>
              <w:t>6   2027  2028   2029</w:t>
            </w:r>
          </w:p>
        </w:tc>
        <w:tc>
          <w:tcPr>
            <w:tcW w:w="1804"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30</w:t>
            </w:r>
          </w:p>
        </w:tc>
      </w:tr>
      <w:tr w:rsidR="0097669D" w:rsidRPr="0097669D" w:rsidTr="0066281A">
        <w:trPr>
          <w:trHeight w:val="1984"/>
        </w:trPr>
        <w:tc>
          <w:tcPr>
            <w:tcW w:w="6873"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საყოფაცხოვრებო</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ლარი/ერთ სულ მოსახლეზე/თვეში</w:t>
            </w:r>
          </w:p>
        </w:tc>
        <w:tc>
          <w:tcPr>
            <w:tcW w:w="2123"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2,45</w:t>
            </w:r>
            <w:r w:rsidRPr="0097669D">
              <w:rPr>
                <w:rFonts w:ascii="Sylfaen" w:hAnsi="Sylfaen" w:cs="Sylfaen"/>
                <w:b/>
                <w:lang w:val="ka-GE"/>
              </w:rPr>
              <w:t xml:space="preserve">      2.5     2.6       2.8</w:t>
            </w:r>
          </w:p>
        </w:tc>
        <w:tc>
          <w:tcPr>
            <w:tcW w:w="1804"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3</w:t>
            </w:r>
          </w:p>
        </w:tc>
      </w:tr>
      <w:tr w:rsidR="0097669D" w:rsidRPr="0097669D" w:rsidTr="0066281A">
        <w:trPr>
          <w:trHeight w:val="1078"/>
        </w:trPr>
        <w:tc>
          <w:tcPr>
            <w:tcW w:w="6873"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იურიდიული პირები </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ლარი/ტონა</w:t>
            </w:r>
          </w:p>
        </w:tc>
        <w:tc>
          <w:tcPr>
            <w:tcW w:w="2123"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  178        180     185    190</w:t>
            </w:r>
          </w:p>
        </w:tc>
        <w:tc>
          <w:tcPr>
            <w:tcW w:w="180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200</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4.</w:t>
      </w:r>
      <w:r w:rsidRPr="0097669D">
        <w:rPr>
          <w:rFonts w:ascii="Sylfaen" w:hAnsi="Sylfaen" w:cs="Sylfaen"/>
          <w:b/>
        </w:rPr>
        <w:t xml:space="preserve"> ბიუჯეტი და დაფინანსების პროცესები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არსებული მდგომარეობა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ა) ა(ა)იპ „ამბროლაურის </w:t>
      </w:r>
      <w:r w:rsidRPr="0097669D">
        <w:rPr>
          <w:rFonts w:ascii="Sylfaen" w:hAnsi="Sylfaen" w:cs="Sylfaen"/>
          <w:b/>
          <w:lang w:val="ka-GE"/>
        </w:rPr>
        <w:t xml:space="preserve">მუნიციპალიტეტის </w:t>
      </w:r>
      <w:r w:rsidRPr="0097669D">
        <w:rPr>
          <w:rFonts w:ascii="Sylfaen" w:hAnsi="Sylfaen" w:cs="Sylfaen"/>
          <w:b/>
        </w:rPr>
        <w:t>დასუფთავებისა და კეთილმოწყობის სამსახურის“ 20</w:t>
      </w:r>
      <w:r w:rsidRPr="0097669D">
        <w:rPr>
          <w:rFonts w:ascii="Sylfaen" w:hAnsi="Sylfaen" w:cs="Sylfaen"/>
          <w:b/>
          <w:lang w:val="ka-GE"/>
        </w:rPr>
        <w:t xml:space="preserve">24 </w:t>
      </w:r>
      <w:r w:rsidRPr="0097669D">
        <w:rPr>
          <w:rFonts w:ascii="Sylfaen" w:hAnsi="Sylfaen" w:cs="Sylfaen"/>
          <w:b/>
        </w:rPr>
        <w:t>წლის ბიუჯეტი შეადგენს სულ 1 247 300 ლარს.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 ფიზიკური და იურიდიული პირებიდან მიღებული შემოსავალი გეგმის მიხედვით შეადგენს 100 000 ლარს, ხოლო ფაქტიური მდგომარეობით შემოსულია (20</w:t>
      </w:r>
      <w:r w:rsidRPr="0097669D">
        <w:rPr>
          <w:rFonts w:ascii="Sylfaen" w:hAnsi="Sylfaen" w:cs="Sylfaen"/>
          <w:b/>
          <w:lang w:val="ka-GE"/>
        </w:rPr>
        <w:t>24</w:t>
      </w:r>
      <w:r w:rsidRPr="0097669D">
        <w:rPr>
          <w:rFonts w:ascii="Sylfaen" w:hAnsi="Sylfaen" w:cs="Sylfaen"/>
          <w:b/>
        </w:rPr>
        <w:t xml:space="preserve"> წლის ფაქტი) </w:t>
      </w:r>
      <w:r w:rsidRPr="0097669D">
        <w:rPr>
          <w:rFonts w:ascii="Sylfaen" w:hAnsi="Sylfaen" w:cs="Sylfaen"/>
          <w:b/>
          <w:lang w:val="ka-GE"/>
        </w:rPr>
        <w:t xml:space="preserve">91903.43 </w:t>
      </w:r>
      <w:r w:rsidRPr="0097669D">
        <w:rPr>
          <w:rFonts w:ascii="Sylfaen" w:hAnsi="Sylfaen" w:cs="Sylfaen"/>
          <w:b/>
        </w:rPr>
        <w:t>ლარი.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5.</w:t>
      </w:r>
      <w:r w:rsidRPr="0097669D">
        <w:rPr>
          <w:rFonts w:ascii="Sylfaen" w:hAnsi="Sylfaen" w:cs="Sylfaen"/>
          <w:b/>
        </w:rPr>
        <w:t xml:space="preserve"> </w:t>
      </w:r>
      <w:r w:rsidRPr="0097669D">
        <w:rPr>
          <w:rFonts w:ascii="Sylfaen" w:hAnsi="Sylfaen" w:cs="Sylfaen"/>
          <w:b/>
          <w:lang w:val="ka-GE"/>
        </w:rPr>
        <w:t xml:space="preserve">მუნიციპალიტეტში ნარჩენების მართვის სისტემის </w:t>
      </w:r>
      <w:r w:rsidRPr="0097669D">
        <w:rPr>
          <w:rFonts w:ascii="Sylfaen" w:hAnsi="Sylfaen" w:cs="Sylfaen"/>
          <w:b/>
        </w:rPr>
        <w:t xml:space="preserve">SWOT </w:t>
      </w:r>
      <w:r w:rsidRPr="0097669D">
        <w:rPr>
          <w:rFonts w:ascii="Sylfaen" w:hAnsi="Sylfaen" w:cs="Sylfaen"/>
          <w:b/>
          <w:lang w:val="ka-GE"/>
        </w:rPr>
        <w:t>ანალიზი</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სამუშაო ჯგუფთან თანამშრომლობით შემუშავებული იქნა ამბროლაურის მუნიციპალიტეტში ნარჩენების მართვის არსებული სისტემის ანალიზი ძლიერი და სუსტი მხარეების, შესაძლებლობებისა და საფრთხეების განსაზღვრის გზით (SWOT ანალიზი).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ძლიერ მხარეებს შორის აღსანიშნავია ის, რომ:</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ამბროლაურის მუნიციპალიტეტში ფუნქციონირებს შესაბამისი სამსახური - ა(ა)იპ</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დასუფთავებისა და კეთილმოწყობის სამსახური“, რომელიც ახორციელებს ნარჩენების მართვის მომსახურებას ამბროლაურის მუნიციპალიტეტში;</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არსებობს ინფრასტრუქტურა, რომელიც დღეისათვის უზრუნველყოფს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მუნიციპალიტეტის ტერიტორიაზე ნარჩენების შეგროვებასა და გატანას;</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ადგილობრივი ბიუჯეტიდან დაფინანსების ზრდადი დინამიკა;</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დასუფთავების სერვისით უზრუნველყოფილია ქალაქის მოსახლეობის 100%; სუსტ მხარეებს შორის აღსანიშნავია შემდეგი:</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არ ხორციელდება სახიფათო ნარჩენების მართვა;</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არ არსებობს ნარჩენების სეპარირების სისტემები;</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არ არსებობს ცხოველთა ნარჩენების შესაბამისი უტილიზაციის საშუალებები;</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სამშენებლო ნარჩენებისთვის ნაგავსაყრელის არარსებობა.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არსებობს შესაძლებლობების საკმაოდ ფართო სპექტრი, რომლის გამოყენება მნიშვნელოვნად გააუმჯობესებს ნარჩენების მართვის სისტემას მუნიციპალიტეტში. კერძოდ, ესაა:</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საქართველოს „ნარჩენების მართვის კოდექსის“ არსებობა, რომელიც კონკრეტულად საზღვრავს მუნიციპალიტეტების პასუხისმგებლობას ადგილობრივ დონეზე ნარჩენების მართვის მიმართ;</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ევროკავშირთან ასოცირების შეთანხმება, რომელშიც განსაზღვრულია საქართველოს ვალდებულებები ნარჩენების მართვის მიმართულებით;</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ნარჩენების მართვის 2016-2030 წლების ეროვნული სტრატეგია და 2016-2020 წლების ეროვნული სამოქმედო გეგმა;</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lastRenderedPageBreak/>
        <w:t>დასავლეთ საქართველოში რეგიონალური ნაგავსაყრელის მშენებლობა;</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ტრანსასაზღვრო პროექტების რეალიზაცია მეზობელ ქვეყნებთან თანამშრომლობით და გამოცდილების გაზიარება;</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ნარჩენების</w:t>
      </w:r>
      <w:r w:rsidRPr="0097669D">
        <w:rPr>
          <w:rFonts w:ascii="Sylfaen" w:hAnsi="Sylfaen" w:cs="Sylfaen"/>
          <w:b/>
        </w:rPr>
        <w:tab/>
        <w:t>მართვის</w:t>
      </w:r>
      <w:r w:rsidRPr="0097669D">
        <w:rPr>
          <w:rFonts w:ascii="Sylfaen" w:hAnsi="Sylfaen" w:cs="Sylfaen"/>
          <w:b/>
        </w:rPr>
        <w:tab/>
        <w:t>თანამედროვე</w:t>
      </w:r>
      <w:r w:rsidRPr="0097669D">
        <w:rPr>
          <w:rFonts w:ascii="Sylfaen" w:hAnsi="Sylfaen" w:cs="Sylfaen"/>
          <w:b/>
        </w:rPr>
        <w:tab/>
        <w:t>ტექნოლოგიების</w:t>
      </w:r>
      <w:r w:rsidRPr="0097669D">
        <w:rPr>
          <w:rFonts w:ascii="Sylfaen" w:hAnsi="Sylfaen" w:cs="Sylfaen"/>
          <w:b/>
        </w:rPr>
        <w:tab/>
        <w:t>საერთაშორისო</w:t>
      </w:r>
      <w:r w:rsidRPr="0097669D">
        <w:rPr>
          <w:rFonts w:ascii="Sylfaen" w:hAnsi="Sylfaen" w:cs="Sylfaen"/>
          <w:b/>
        </w:rPr>
        <w:tab/>
        <w:t>და ადგილობრივი გამოცდილების არსებობა და ხელმისაწვდომობა;</w:t>
      </w:r>
    </w:p>
    <w:p w:rsidR="0097669D" w:rsidRPr="0097669D" w:rsidRDefault="0097669D" w:rsidP="0097669D">
      <w:pPr>
        <w:numPr>
          <w:ilvl w:val="0"/>
          <w:numId w:val="3"/>
        </w:numPr>
        <w:spacing w:after="0" w:line="240" w:lineRule="auto"/>
        <w:ind w:right="149"/>
        <w:jc w:val="both"/>
        <w:rPr>
          <w:rFonts w:ascii="Sylfaen" w:hAnsi="Sylfaen" w:cs="Sylfaen"/>
          <w:b/>
        </w:rPr>
      </w:pPr>
      <w:r w:rsidRPr="0097669D">
        <w:rPr>
          <w:rFonts w:ascii="Sylfaen" w:hAnsi="Sylfaen" w:cs="Sylfaen"/>
          <w:b/>
        </w:rPr>
        <w:t>საქართველოს</w:t>
      </w:r>
      <w:r w:rsidRPr="0097669D">
        <w:rPr>
          <w:rFonts w:ascii="Sylfaen" w:hAnsi="Sylfaen" w:cs="Sylfaen"/>
          <w:b/>
        </w:rPr>
        <w:tab/>
        <w:t>უმაღლეს</w:t>
      </w:r>
      <w:r w:rsidRPr="0097669D">
        <w:rPr>
          <w:rFonts w:ascii="Sylfaen" w:hAnsi="Sylfaen" w:cs="Sylfaen"/>
          <w:b/>
        </w:rPr>
        <w:tab/>
        <w:t>სასწავლებლებში</w:t>
      </w:r>
      <w:r w:rsidRPr="0097669D">
        <w:rPr>
          <w:rFonts w:ascii="Sylfaen" w:hAnsi="Sylfaen" w:cs="Sylfaen"/>
          <w:b/>
        </w:rPr>
        <w:tab/>
        <w:t>ნარჩენების</w:t>
      </w:r>
      <w:r w:rsidRPr="0097669D">
        <w:rPr>
          <w:rFonts w:ascii="Sylfaen" w:hAnsi="Sylfaen" w:cs="Sylfaen"/>
          <w:b/>
        </w:rPr>
        <w:tab/>
        <w:t>მართვის</w:t>
      </w:r>
      <w:r w:rsidRPr="0097669D">
        <w:rPr>
          <w:rFonts w:ascii="Sylfaen" w:hAnsi="Sylfaen" w:cs="Sylfaen"/>
          <w:b/>
        </w:rPr>
        <w:tab/>
        <w:t>დარგისათვის კვალიფიციური სპეციალისტების მომზადების შესაძლებლობა.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მართვის სისტემის გაუმჯობესების საქმეში მეტად მნიშვნელოვან ფაქტორებს წარმოადგენენ საფრთხეები, რომელთა გათვალისწინება და მათი გავლენის შემცირება ერთ-ერთ განსაკუთრებულ როლს თამაშობს. უნდა აღინიშნოს შემდეგი საფრთხეები, რომელთა გამოვლენა არის მოსალოდნელი: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o „ნარჩენების მართვის კოდექსის“ შესაბამისად ახალი ნორმატიული დოკუმენტების მიღების ვადების დაგვიანება, რამაც შეიძლება ხელი შეუშალოს ნარჩენების მართვის სამოქმედო გეგმის განხორციელებას;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o საქართველოს ნარჩენების მართვის სტრატეგიის მიერ განსაზღვრული ვადების არდაცვა, რამაც შესაძლოა გადაავადოს მთელი რიგი აქტუალური და პრიორიტეტული საქმიანობების რეალიზაცია;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o სეპარირებული ნარჩენებისათვის ბაზრის არარსებობა ან სეპარირებულ ნარჩენებზე მოთხოვნილების შემცირება.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 მუნიციპალური ნარჩენების მართვის სამოქმედო გეგმის ხედვა და მიზნები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ნარჩენების მართვასთან დაკავშირებული პრობლემების რანჟირება.</w:t>
      </w:r>
    </w:p>
    <w:tbl>
      <w:tblPr>
        <w:tblW w:w="0" w:type="auto"/>
        <w:tblLook w:val="01E0" w:firstRow="1" w:lastRow="1" w:firstColumn="1" w:lastColumn="1" w:noHBand="0" w:noVBand="0"/>
      </w:tblPr>
      <w:tblGrid>
        <w:gridCol w:w="7308"/>
        <w:gridCol w:w="2263"/>
      </w:tblGrid>
      <w:tr w:rsidR="0097669D" w:rsidRPr="0097669D" w:rsidTr="0066281A">
        <w:tc>
          <w:tcPr>
            <w:tcW w:w="7308" w:type="dxa"/>
            <w:shd w:val="clear" w:color="auto" w:fill="F3F3F3"/>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პრობლემის აღწერა</w:t>
            </w:r>
          </w:p>
        </w:tc>
        <w:tc>
          <w:tcPr>
            <w:tcW w:w="2263" w:type="dxa"/>
            <w:shd w:val="clear" w:color="auto" w:fill="F3F3F3"/>
          </w:tcPr>
          <w:p w:rsidR="0097669D" w:rsidRPr="0097669D" w:rsidRDefault="0097669D" w:rsidP="0097669D">
            <w:pPr>
              <w:spacing w:after="0" w:line="240" w:lineRule="auto"/>
              <w:ind w:right="149" w:firstLine="720"/>
              <w:jc w:val="both"/>
              <w:rPr>
                <w:rFonts w:ascii="Sylfaen" w:hAnsi="Sylfaen" w:cs="Sylfaen"/>
                <w:b/>
                <w:lang w:val="ka-GE"/>
              </w:rPr>
            </w:pPr>
          </w:p>
        </w:tc>
      </w:tr>
      <w:tr w:rsidR="0097669D" w:rsidRPr="0097669D" w:rsidTr="0066281A">
        <w:tc>
          <w:tcPr>
            <w:tcW w:w="730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კონტეინერების არასაკმარისი რაოდენობა</w:t>
            </w:r>
          </w:p>
        </w:tc>
        <w:tc>
          <w:tcPr>
            <w:tcW w:w="2263" w:type="dxa"/>
          </w:tcPr>
          <w:p w:rsidR="0097669D" w:rsidRPr="0097669D" w:rsidRDefault="0097669D" w:rsidP="0097669D">
            <w:pPr>
              <w:spacing w:after="0" w:line="240" w:lineRule="auto"/>
              <w:ind w:right="149" w:firstLine="720"/>
              <w:jc w:val="both"/>
              <w:rPr>
                <w:rFonts w:ascii="Sylfaen" w:hAnsi="Sylfaen" w:cs="Sylfaen"/>
                <w:b/>
                <w:lang w:val="ka-GE"/>
              </w:rPr>
            </w:pPr>
          </w:p>
        </w:tc>
      </w:tr>
      <w:tr w:rsidR="0097669D" w:rsidRPr="0097669D" w:rsidTr="0066281A">
        <w:tc>
          <w:tcPr>
            <w:tcW w:w="730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მოსახლეობის დაბალი თვითშეგნება</w:t>
            </w:r>
          </w:p>
        </w:tc>
        <w:tc>
          <w:tcPr>
            <w:tcW w:w="2263" w:type="dxa"/>
          </w:tcPr>
          <w:p w:rsidR="0097669D" w:rsidRPr="0097669D" w:rsidRDefault="0097669D" w:rsidP="0097669D">
            <w:pPr>
              <w:spacing w:after="0" w:line="240" w:lineRule="auto"/>
              <w:ind w:right="149" w:firstLine="720"/>
              <w:jc w:val="both"/>
              <w:rPr>
                <w:rFonts w:ascii="Sylfaen" w:hAnsi="Sylfaen" w:cs="Sylfaen"/>
                <w:b/>
                <w:lang w:val="ka-GE"/>
              </w:rPr>
            </w:pPr>
          </w:p>
        </w:tc>
      </w:tr>
      <w:tr w:rsidR="0097669D" w:rsidRPr="0097669D" w:rsidTr="0066281A">
        <w:tc>
          <w:tcPr>
            <w:tcW w:w="730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ნარჩენების სეპარირების ნაწილობრივ არსებობა</w:t>
            </w:r>
          </w:p>
        </w:tc>
        <w:tc>
          <w:tcPr>
            <w:tcW w:w="2263" w:type="dxa"/>
          </w:tcPr>
          <w:p w:rsidR="0097669D" w:rsidRPr="0097669D" w:rsidRDefault="0097669D" w:rsidP="0097669D">
            <w:pPr>
              <w:spacing w:after="0" w:line="240" w:lineRule="auto"/>
              <w:ind w:right="149" w:firstLine="720"/>
              <w:jc w:val="both"/>
              <w:rPr>
                <w:rFonts w:ascii="Sylfaen" w:hAnsi="Sylfaen" w:cs="Sylfaen"/>
                <w:b/>
                <w:lang w:val="ka-GE"/>
              </w:rPr>
            </w:pPr>
          </w:p>
        </w:tc>
      </w:tr>
      <w:tr w:rsidR="0097669D" w:rsidRPr="0097669D" w:rsidTr="0066281A">
        <w:tc>
          <w:tcPr>
            <w:tcW w:w="730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არასანქცირებული ქაოტური ნაგავსაყრელები</w:t>
            </w:r>
          </w:p>
        </w:tc>
        <w:tc>
          <w:tcPr>
            <w:tcW w:w="2263" w:type="dxa"/>
          </w:tcPr>
          <w:p w:rsidR="0097669D" w:rsidRPr="0097669D" w:rsidRDefault="0097669D" w:rsidP="0097669D">
            <w:pPr>
              <w:spacing w:after="0" w:line="240" w:lineRule="auto"/>
              <w:ind w:right="149" w:firstLine="720"/>
              <w:jc w:val="both"/>
              <w:rPr>
                <w:rFonts w:ascii="Sylfaen" w:hAnsi="Sylfaen" w:cs="Sylfaen"/>
                <w:b/>
                <w:lang w:val="ka-GE"/>
              </w:rPr>
            </w:pPr>
          </w:p>
        </w:tc>
      </w:tr>
      <w:tr w:rsidR="0097669D" w:rsidRPr="0097669D" w:rsidTr="0066281A">
        <w:tc>
          <w:tcPr>
            <w:tcW w:w="730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ნარჩენების შეგროვებისა და გატანის მომსახურებით არ არის მოცული მუნიციპალიტეტის მთელი ტერიტორია</w:t>
            </w:r>
          </w:p>
        </w:tc>
        <w:tc>
          <w:tcPr>
            <w:tcW w:w="2263" w:type="dxa"/>
          </w:tcPr>
          <w:p w:rsidR="0097669D" w:rsidRPr="0097669D" w:rsidRDefault="0097669D" w:rsidP="0097669D">
            <w:pPr>
              <w:spacing w:after="0" w:line="240" w:lineRule="auto"/>
              <w:ind w:right="149" w:firstLine="720"/>
              <w:jc w:val="both"/>
              <w:rPr>
                <w:rFonts w:ascii="Sylfaen" w:hAnsi="Sylfaen" w:cs="Sylfaen"/>
                <w:b/>
                <w:lang w:val="ka-GE"/>
              </w:rPr>
            </w:pPr>
          </w:p>
        </w:tc>
      </w:tr>
      <w:tr w:rsidR="0097669D" w:rsidRPr="0097669D" w:rsidTr="0066281A">
        <w:tc>
          <w:tcPr>
            <w:tcW w:w="730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ნარჩენების წვა</w:t>
            </w:r>
          </w:p>
        </w:tc>
        <w:tc>
          <w:tcPr>
            <w:tcW w:w="2263" w:type="dxa"/>
          </w:tcPr>
          <w:p w:rsidR="0097669D" w:rsidRPr="0097669D" w:rsidRDefault="0097669D" w:rsidP="0097669D">
            <w:pPr>
              <w:spacing w:after="0" w:line="240" w:lineRule="auto"/>
              <w:ind w:right="149" w:firstLine="720"/>
              <w:jc w:val="both"/>
              <w:rPr>
                <w:rFonts w:ascii="Sylfaen" w:hAnsi="Sylfaen" w:cs="Sylfaen"/>
                <w:b/>
                <w:lang w:val="ka-GE"/>
              </w:rPr>
            </w:pPr>
          </w:p>
        </w:tc>
      </w:tr>
      <w:tr w:rsidR="0097669D" w:rsidRPr="0097669D" w:rsidTr="0066281A">
        <w:tc>
          <w:tcPr>
            <w:tcW w:w="730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ნარჩენების კომპოსტირების არარსებობა</w:t>
            </w:r>
          </w:p>
        </w:tc>
        <w:tc>
          <w:tcPr>
            <w:tcW w:w="2263" w:type="dxa"/>
          </w:tcPr>
          <w:p w:rsidR="0097669D" w:rsidRPr="0097669D" w:rsidRDefault="0097669D" w:rsidP="0097669D">
            <w:pPr>
              <w:spacing w:after="0" w:line="240" w:lineRule="auto"/>
              <w:ind w:right="149" w:firstLine="720"/>
              <w:jc w:val="both"/>
              <w:rPr>
                <w:rFonts w:ascii="Sylfaen" w:hAnsi="Sylfaen" w:cs="Sylfaen"/>
                <w:b/>
                <w:lang w:val="ka-GE"/>
              </w:rPr>
            </w:pPr>
          </w:p>
        </w:tc>
      </w:tr>
      <w:tr w:rsidR="0097669D" w:rsidRPr="0097669D" w:rsidTr="0066281A">
        <w:tc>
          <w:tcPr>
            <w:tcW w:w="7308"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სანქციების არ გამოყენება ნარჩენებით გარემოს დაბინძურებისათვის </w:t>
            </w:r>
          </w:p>
        </w:tc>
        <w:tc>
          <w:tcPr>
            <w:tcW w:w="2263" w:type="dxa"/>
          </w:tcPr>
          <w:p w:rsidR="0097669D" w:rsidRPr="0097669D" w:rsidRDefault="0097669D" w:rsidP="0097669D">
            <w:pPr>
              <w:spacing w:after="0" w:line="240" w:lineRule="auto"/>
              <w:ind w:right="149" w:firstLine="720"/>
              <w:jc w:val="both"/>
              <w:rPr>
                <w:rFonts w:ascii="Sylfaen" w:hAnsi="Sylfaen" w:cs="Sylfaen"/>
                <w:b/>
                <w:lang w:val="ka-GE"/>
              </w:rPr>
            </w:pPr>
          </w:p>
        </w:tc>
      </w:tr>
    </w:tbl>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ამდენად, ყველაზე  პრიორიტეტულ პრობლემებს წარმოადგენს:</w:t>
      </w:r>
    </w:p>
    <w:p w:rsidR="0097669D" w:rsidRPr="0097669D" w:rsidRDefault="0097669D" w:rsidP="0097669D">
      <w:pPr>
        <w:numPr>
          <w:ilvl w:val="0"/>
          <w:numId w:val="27"/>
        </w:numPr>
        <w:spacing w:after="0" w:line="240" w:lineRule="auto"/>
        <w:ind w:right="149"/>
        <w:jc w:val="both"/>
        <w:rPr>
          <w:rFonts w:ascii="Sylfaen" w:hAnsi="Sylfaen" w:cs="Sylfaen"/>
          <w:b/>
          <w:lang w:val="ka-GE"/>
        </w:rPr>
      </w:pPr>
      <w:r w:rsidRPr="0097669D">
        <w:rPr>
          <w:rFonts w:ascii="Sylfaen" w:hAnsi="Sylfaen" w:cs="Sylfaen"/>
          <w:b/>
          <w:lang w:val="ka-GE"/>
        </w:rPr>
        <w:t>მიუხედავად იმისა, რომ ყოველწლიურად ხდება ნარჩენების შეგროვებისათვის კონტეინერების შეძენა მათ შორი მიმდინერე წელსაც (2025) შეძენილია 57</w:t>
      </w:r>
      <w:r w:rsidRPr="0097669D">
        <w:rPr>
          <w:rFonts w:ascii="Sylfaen" w:hAnsi="Sylfaen" w:cs="Sylfaen"/>
          <w:b/>
        </w:rPr>
        <w:t xml:space="preserve"> ერთეული ნაგავშემკრები კონტეინერი, რაოდენობა </w:t>
      </w:r>
      <w:r w:rsidRPr="0097669D">
        <w:rPr>
          <w:rFonts w:ascii="Sylfaen" w:hAnsi="Sylfaen" w:cs="Sylfaen"/>
          <w:b/>
          <w:lang w:val="ka-GE"/>
        </w:rPr>
        <w:t xml:space="preserve"> მაინც არასაკმარისია, ვინაიდან ხდება კონტეინერების მწყობრიდან გამოსვლა და ახლით ჩანაცვლება. </w:t>
      </w:r>
    </w:p>
    <w:p w:rsidR="0097669D" w:rsidRPr="0097669D" w:rsidRDefault="0097669D" w:rsidP="0097669D">
      <w:pPr>
        <w:numPr>
          <w:ilvl w:val="0"/>
          <w:numId w:val="27"/>
        </w:numPr>
        <w:spacing w:after="0" w:line="240" w:lineRule="auto"/>
        <w:ind w:right="149"/>
        <w:jc w:val="both"/>
        <w:rPr>
          <w:rFonts w:ascii="Sylfaen" w:hAnsi="Sylfaen" w:cs="Sylfaen"/>
          <w:b/>
          <w:lang w:val="ka-GE"/>
        </w:rPr>
      </w:pPr>
      <w:r w:rsidRPr="0097669D">
        <w:rPr>
          <w:rFonts w:ascii="Sylfaen" w:hAnsi="Sylfaen" w:cs="Sylfaen"/>
          <w:b/>
          <w:lang w:val="ka-GE"/>
        </w:rPr>
        <w:t>მოსახლეობის დაბალი თვითშეგნება, რაც მნიშვნელოვნად განაპირობებს გარემოს ნარჩენებით დაბინძურებას,</w:t>
      </w:r>
    </w:p>
    <w:p w:rsidR="0097669D" w:rsidRPr="0097669D" w:rsidRDefault="0097669D" w:rsidP="0097669D">
      <w:pPr>
        <w:numPr>
          <w:ilvl w:val="0"/>
          <w:numId w:val="27"/>
        </w:numPr>
        <w:spacing w:after="0" w:line="240" w:lineRule="auto"/>
        <w:ind w:right="149"/>
        <w:jc w:val="both"/>
        <w:rPr>
          <w:rFonts w:ascii="Sylfaen" w:hAnsi="Sylfaen" w:cs="Sylfaen"/>
          <w:b/>
          <w:lang w:val="ka-GE"/>
        </w:rPr>
      </w:pPr>
      <w:r w:rsidRPr="0097669D">
        <w:rPr>
          <w:rFonts w:ascii="Sylfaen" w:hAnsi="Sylfaen" w:cs="Sylfaen"/>
          <w:b/>
          <w:lang w:val="ka-GE"/>
        </w:rPr>
        <w:t>ნარჩენების დახარისხებული შეგროვების , კერძოდ პლასტიკის ნარჩენების მართვა,</w:t>
      </w:r>
    </w:p>
    <w:p w:rsidR="0097669D" w:rsidRPr="0097669D" w:rsidRDefault="0097669D" w:rsidP="0097669D">
      <w:pPr>
        <w:numPr>
          <w:ilvl w:val="0"/>
          <w:numId w:val="27"/>
        </w:numPr>
        <w:spacing w:after="0" w:line="240" w:lineRule="auto"/>
        <w:ind w:right="149"/>
        <w:jc w:val="both"/>
        <w:rPr>
          <w:rFonts w:ascii="Sylfaen" w:hAnsi="Sylfaen" w:cs="Sylfaen"/>
          <w:b/>
          <w:lang w:val="ka-GE"/>
        </w:rPr>
      </w:pPr>
      <w:r w:rsidRPr="0097669D">
        <w:rPr>
          <w:rFonts w:ascii="Sylfaen" w:hAnsi="Sylfaen" w:cs="Sylfaen"/>
          <w:b/>
          <w:lang w:val="ka-GE"/>
        </w:rPr>
        <w:t>სეპარირების სისტემების დანერგვა მუნიციპალიტეტის მთელ ტერიტორიაზე</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არასანქცირებული სტიქიური ნაგავსაყრელები  მუნიციპალიტეტის ტერიტორიაზე.</w:t>
      </w:r>
    </w:p>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მუნიციპალური ნარჩენების მართვის სამოქმედო გეგმის ხედვაა: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ეკოლოგიურად სუფთა გარემოსშექმნა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განისაზღვრა შედეგების მიღწევის შემდეგი მიზნობრივი მაჩვენებლები </w:t>
      </w:r>
      <w:r w:rsidRPr="0097669D">
        <w:rPr>
          <w:rFonts w:ascii="Sylfaen" w:hAnsi="Sylfaen" w:cs="Sylfaen"/>
          <w:b/>
          <w:lang w:val="ka-GE"/>
        </w:rPr>
        <w:t>2030</w:t>
      </w:r>
      <w:r w:rsidRPr="0097669D">
        <w:rPr>
          <w:rFonts w:ascii="Sylfaen" w:hAnsi="Sylfaen" w:cs="Sylfaen"/>
          <w:b/>
        </w:rPr>
        <w:t xml:space="preserve"> წლისთვის:</w:t>
      </w:r>
    </w:p>
    <w:p w:rsidR="0097669D" w:rsidRPr="0097669D" w:rsidRDefault="0097669D" w:rsidP="0097669D">
      <w:pPr>
        <w:numPr>
          <w:ilvl w:val="0"/>
          <w:numId w:val="2"/>
        </w:numPr>
        <w:spacing w:after="0" w:line="240" w:lineRule="auto"/>
        <w:ind w:right="149"/>
        <w:jc w:val="both"/>
        <w:rPr>
          <w:rFonts w:ascii="Sylfaen" w:hAnsi="Sylfaen" w:cs="Sylfaen"/>
          <w:b/>
        </w:rPr>
      </w:pPr>
      <w:r w:rsidRPr="0097669D">
        <w:rPr>
          <w:rFonts w:ascii="Sylfaen" w:hAnsi="Sylfaen" w:cs="Sylfaen"/>
          <w:b/>
        </w:rPr>
        <w:t xml:space="preserve">ნარჩენების შეგროვებით მოცული მოსახლეობის რაოდენობა - </w:t>
      </w:r>
      <w:r w:rsidRPr="0097669D">
        <w:rPr>
          <w:rFonts w:ascii="Sylfaen" w:hAnsi="Sylfaen" w:cs="Sylfaen"/>
          <w:b/>
          <w:lang w:val="ka-GE"/>
        </w:rPr>
        <w:t xml:space="preserve">100 </w:t>
      </w:r>
      <w:r w:rsidRPr="0097669D">
        <w:rPr>
          <w:rFonts w:ascii="Sylfaen" w:hAnsi="Sylfaen" w:cs="Sylfaen"/>
          <w:b/>
        </w:rPr>
        <w:t>%.</w:t>
      </w:r>
    </w:p>
    <w:p w:rsidR="0097669D" w:rsidRPr="0097669D" w:rsidRDefault="0097669D" w:rsidP="0097669D">
      <w:pPr>
        <w:numPr>
          <w:ilvl w:val="0"/>
          <w:numId w:val="2"/>
        </w:numPr>
        <w:spacing w:after="0" w:line="240" w:lineRule="auto"/>
        <w:ind w:right="149"/>
        <w:jc w:val="both"/>
        <w:rPr>
          <w:rFonts w:ascii="Sylfaen" w:hAnsi="Sylfaen" w:cs="Sylfaen"/>
          <w:b/>
        </w:rPr>
      </w:pPr>
      <w:r w:rsidRPr="0097669D">
        <w:rPr>
          <w:rFonts w:ascii="Sylfaen" w:hAnsi="Sylfaen" w:cs="Sylfaen"/>
          <w:b/>
        </w:rPr>
        <w:t>ნარჩენების სეპარირება: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w:t>
      </w:r>
      <w:r w:rsidRPr="0097669D">
        <w:rPr>
          <w:rFonts w:ascii="Sylfaen" w:hAnsi="Sylfaen" w:cs="Sylfaen"/>
          <w:b/>
        </w:rPr>
        <w:tab/>
        <w:t>ქაღალდი - 70%</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w:t>
      </w:r>
      <w:r w:rsidRPr="0097669D">
        <w:rPr>
          <w:rFonts w:ascii="Sylfaen" w:hAnsi="Sylfaen" w:cs="Sylfaen"/>
          <w:b/>
        </w:rPr>
        <w:tab/>
        <w:t>მინა - 20%</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w:t>
      </w:r>
      <w:r w:rsidRPr="0097669D">
        <w:rPr>
          <w:rFonts w:ascii="Sylfaen" w:hAnsi="Sylfaen" w:cs="Sylfaen"/>
          <w:b/>
        </w:rPr>
        <w:tab/>
        <w:t xml:space="preserve">მეტალი - </w:t>
      </w:r>
      <w:r w:rsidRPr="0097669D">
        <w:rPr>
          <w:rFonts w:ascii="Sylfaen" w:hAnsi="Sylfaen" w:cs="Sylfaen"/>
          <w:b/>
          <w:lang w:val="ka-GE"/>
        </w:rPr>
        <w:t>30</w:t>
      </w:r>
      <w:r w:rsidRPr="0097669D">
        <w:rPr>
          <w:rFonts w:ascii="Sylfaen" w:hAnsi="Sylfaen" w:cs="Sylfaen"/>
          <w:b/>
        </w:rPr>
        <w:t>%</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w:t>
      </w:r>
      <w:r w:rsidRPr="0097669D">
        <w:rPr>
          <w:rFonts w:ascii="Sylfaen" w:hAnsi="Sylfaen" w:cs="Sylfaen"/>
          <w:b/>
        </w:rPr>
        <w:tab/>
        <w:t>პლასტიკი - 30%.</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 xml:space="preserve">„ნარჩენების მართვის კოდექსისა“ და ნარჩენების მართვის ეროვნული სტრატეგიის შესაბამისად მუნიციპალიტეტების პასუხისმგებლობა ნარჩენების მართვის სფეროში განისაზღვრა ორი მნიშვნელოვანი ფუნქციით: </w:t>
      </w:r>
    </w:p>
    <w:p w:rsidR="0097669D" w:rsidRPr="0097669D" w:rsidRDefault="0097669D" w:rsidP="0097669D">
      <w:pPr>
        <w:spacing w:after="0" w:line="240" w:lineRule="auto"/>
        <w:ind w:right="149" w:firstLine="720"/>
        <w:jc w:val="both"/>
        <w:rPr>
          <w:rFonts w:ascii="Sylfaen" w:hAnsi="Sylfaen" w:cs="Sylfaen"/>
          <w:b/>
          <w:lang w:val="ka-GE"/>
        </w:rPr>
      </w:pPr>
    </w:p>
    <w:tbl>
      <w:tblPr>
        <w:tblStyle w:val="TableGrid"/>
        <w:tblW w:w="0" w:type="auto"/>
        <w:tblLook w:val="04A0" w:firstRow="1" w:lastRow="0" w:firstColumn="1" w:lastColumn="0" w:noHBand="0" w:noVBand="1"/>
      </w:tblPr>
      <w:tblGrid>
        <w:gridCol w:w="2799"/>
        <w:gridCol w:w="2798"/>
        <w:gridCol w:w="2798"/>
        <w:gridCol w:w="2798"/>
      </w:tblGrid>
      <w:tr w:rsidR="0097669D" w:rsidRPr="0097669D" w:rsidTr="0066281A">
        <w:tc>
          <w:tcPr>
            <w:tcW w:w="2799" w:type="dxa"/>
          </w:tcPr>
          <w:p w:rsidR="0097669D" w:rsidRPr="0097669D" w:rsidRDefault="0097669D" w:rsidP="0097669D">
            <w:pPr>
              <w:widowControl/>
              <w:spacing w:after="0" w:line="240" w:lineRule="auto"/>
              <w:ind w:right="149" w:firstLine="720"/>
              <w:jc w:val="both"/>
              <w:rPr>
                <w:rFonts w:ascii="Sylfaen" w:hAnsi="Sylfaen" w:cs="Sylfaen"/>
                <w:b/>
              </w:rPr>
            </w:pPr>
          </w:p>
        </w:tc>
        <w:tc>
          <w:tcPr>
            <w:tcW w:w="2799" w:type="dxa"/>
          </w:tcPr>
          <w:p w:rsidR="0097669D" w:rsidRPr="0097669D" w:rsidRDefault="0097669D" w:rsidP="0097669D">
            <w:pPr>
              <w:widowControl/>
              <w:spacing w:after="0" w:line="240" w:lineRule="auto"/>
              <w:ind w:right="149" w:firstLine="720"/>
              <w:jc w:val="both"/>
              <w:rPr>
                <w:rFonts w:ascii="Sylfaen" w:hAnsi="Sylfaen" w:cs="Sylfaen"/>
                <w:b/>
              </w:rPr>
            </w:pPr>
          </w:p>
        </w:tc>
        <w:tc>
          <w:tcPr>
            <w:tcW w:w="2799" w:type="dxa"/>
          </w:tcPr>
          <w:p w:rsidR="0097669D" w:rsidRPr="0097669D" w:rsidRDefault="0097669D" w:rsidP="0097669D">
            <w:pPr>
              <w:widowControl/>
              <w:spacing w:after="0" w:line="240" w:lineRule="auto"/>
              <w:ind w:right="149" w:firstLine="720"/>
              <w:jc w:val="both"/>
              <w:rPr>
                <w:rFonts w:ascii="Sylfaen" w:hAnsi="Sylfaen" w:cs="Sylfaen"/>
                <w:b/>
              </w:rPr>
            </w:pPr>
            <w:r w:rsidRPr="0097669D">
              <w:rPr>
                <w:rFonts w:ascii="Sylfaen" w:hAnsi="Sylfaen" w:cs="Sylfaen"/>
                <w:b/>
              </w:rPr>
              <w:t>2026 წლისთვის</w:t>
            </w:r>
          </w:p>
        </w:tc>
        <w:tc>
          <w:tcPr>
            <w:tcW w:w="2799" w:type="dxa"/>
          </w:tcPr>
          <w:p w:rsidR="0097669D" w:rsidRPr="0097669D" w:rsidRDefault="0097669D" w:rsidP="0097669D">
            <w:pPr>
              <w:widowControl/>
              <w:spacing w:after="0" w:line="240" w:lineRule="auto"/>
              <w:ind w:right="149" w:firstLine="720"/>
              <w:jc w:val="both"/>
              <w:rPr>
                <w:rFonts w:ascii="Sylfaen" w:hAnsi="Sylfaen" w:cs="Sylfaen"/>
                <w:b/>
              </w:rPr>
            </w:pPr>
            <w:r w:rsidRPr="0097669D">
              <w:rPr>
                <w:rFonts w:ascii="Sylfaen" w:hAnsi="Sylfaen" w:cs="Sylfaen"/>
                <w:b/>
              </w:rPr>
              <w:t>2030 წლისთვის</w:t>
            </w:r>
          </w:p>
        </w:tc>
      </w:tr>
      <w:tr w:rsidR="0097669D" w:rsidRPr="0097669D" w:rsidTr="0066281A">
        <w:tc>
          <w:tcPr>
            <w:tcW w:w="279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მუნიციპალური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w:t>
            </w:r>
          </w:p>
          <w:p w:rsidR="0097669D" w:rsidRPr="0097669D" w:rsidRDefault="0097669D" w:rsidP="0097669D">
            <w:pPr>
              <w:widowControl/>
              <w:spacing w:after="0" w:line="240" w:lineRule="auto"/>
              <w:ind w:right="149" w:firstLine="720"/>
              <w:jc w:val="both"/>
              <w:rPr>
                <w:rFonts w:ascii="Sylfaen" w:hAnsi="Sylfaen" w:cs="Sylfaen"/>
                <w:b/>
              </w:rPr>
            </w:pPr>
          </w:p>
        </w:tc>
        <w:tc>
          <w:tcPr>
            <w:tcW w:w="2799" w:type="dxa"/>
          </w:tcPr>
          <w:p w:rsidR="0097669D" w:rsidRPr="0097669D" w:rsidRDefault="0097669D" w:rsidP="0097669D">
            <w:pPr>
              <w:widowControl/>
              <w:spacing w:after="0" w:line="240" w:lineRule="auto"/>
              <w:ind w:right="149" w:firstLine="720"/>
              <w:jc w:val="both"/>
              <w:rPr>
                <w:rFonts w:ascii="Sylfaen" w:hAnsi="Sylfaen" w:cs="Sylfaen"/>
                <w:b/>
                <w:lang w:val="ka-GE"/>
              </w:rPr>
            </w:pPr>
          </w:p>
        </w:tc>
        <w:tc>
          <w:tcPr>
            <w:tcW w:w="2799"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95%</w:t>
            </w:r>
          </w:p>
        </w:tc>
        <w:tc>
          <w:tcPr>
            <w:tcW w:w="2799"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100%</w:t>
            </w:r>
          </w:p>
        </w:tc>
      </w:tr>
      <w:tr w:rsidR="0097669D" w:rsidRPr="0097669D" w:rsidTr="0066281A">
        <w:tc>
          <w:tcPr>
            <w:tcW w:w="279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სახიფათო ნარჩენები </w:t>
            </w:r>
          </w:p>
          <w:p w:rsidR="0097669D" w:rsidRPr="0097669D" w:rsidRDefault="0097669D" w:rsidP="0097669D">
            <w:pPr>
              <w:widowControl/>
              <w:spacing w:after="0" w:line="240" w:lineRule="auto"/>
              <w:ind w:right="149" w:firstLine="720"/>
              <w:jc w:val="both"/>
              <w:rPr>
                <w:rFonts w:ascii="Sylfaen" w:hAnsi="Sylfaen" w:cs="Sylfaen"/>
                <w:b/>
                <w:lang w:val="ka-GE"/>
              </w:rPr>
            </w:pPr>
          </w:p>
        </w:tc>
        <w:tc>
          <w:tcPr>
            <w:tcW w:w="2799" w:type="dxa"/>
          </w:tcPr>
          <w:p w:rsidR="0097669D" w:rsidRPr="0097669D" w:rsidRDefault="0097669D" w:rsidP="0097669D">
            <w:pPr>
              <w:widowControl/>
              <w:spacing w:after="0" w:line="240" w:lineRule="auto"/>
              <w:ind w:right="149" w:firstLine="720"/>
              <w:jc w:val="both"/>
              <w:rPr>
                <w:rFonts w:ascii="Sylfaen" w:hAnsi="Sylfaen" w:cs="Sylfaen"/>
                <w:b/>
                <w:lang w:val="ka-GE"/>
              </w:rPr>
            </w:pPr>
          </w:p>
        </w:tc>
        <w:tc>
          <w:tcPr>
            <w:tcW w:w="2799"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85%</w:t>
            </w:r>
          </w:p>
        </w:tc>
        <w:tc>
          <w:tcPr>
            <w:tcW w:w="2799" w:type="dxa"/>
          </w:tcPr>
          <w:p w:rsidR="0097669D" w:rsidRPr="0097669D" w:rsidRDefault="0097669D" w:rsidP="0097669D">
            <w:pPr>
              <w:widowControl/>
              <w:spacing w:after="0" w:line="240" w:lineRule="auto"/>
              <w:ind w:right="149" w:firstLine="720"/>
              <w:jc w:val="both"/>
              <w:rPr>
                <w:rFonts w:ascii="Sylfaen" w:hAnsi="Sylfaen" w:cs="Sylfaen"/>
                <w:b/>
                <w:lang w:val="ka-GE"/>
              </w:rPr>
            </w:pPr>
            <w:r w:rsidRPr="0097669D">
              <w:rPr>
                <w:rFonts w:ascii="Sylfaen" w:hAnsi="Sylfaen" w:cs="Sylfaen"/>
                <w:b/>
                <w:lang w:val="ka-GE"/>
              </w:rPr>
              <w:t>100%</w:t>
            </w:r>
          </w:p>
        </w:tc>
      </w:tr>
    </w:tbl>
    <w:p w:rsidR="0097669D" w:rsidRPr="0097669D" w:rsidRDefault="0097669D" w:rsidP="0097669D">
      <w:pPr>
        <w:spacing w:after="0" w:line="240" w:lineRule="auto"/>
        <w:ind w:right="149" w:firstLine="720"/>
        <w:jc w:val="both"/>
        <w:rPr>
          <w:rFonts w:ascii="Sylfaen" w:hAnsi="Sylfaen" w:cs="Sylfaen"/>
          <w:b/>
          <w:lang w:val="ka-GE"/>
        </w:rPr>
      </w:pP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ამბროლაურის მუნიციპალიტეტმა ნარჩენების მართვის 2026-2030 წლისათვის სამოქმედო გეგმიდან განსაზღვრა სამი მიზანი:</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მიზანი 1. მუნიციპალური ნარჩენების შეგროვებისა და ტრანსპორტირების ეფექტიანი სისტემის ჩამოყალიბება და დანერგვა.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მიზანი 2. ნარჩენების სეპარირებული შეგროვების ხელშეწყობა.</w:t>
      </w:r>
    </w:p>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მიზანი 3. მოსახლეობის ინფორმირება და  ცნობიერების ამაღლება ნარჩენების მართვის შესახებ.</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თითოეული მიზნისათვის განისაზღვრა ამოცანები და მათი მიღწევის ღონისძიებები, რაც</w:t>
      </w:r>
      <w:r w:rsidRPr="0097669D">
        <w:rPr>
          <w:rFonts w:ascii="Sylfaen" w:hAnsi="Sylfaen" w:cs="Sylfaen"/>
          <w:b/>
          <w:lang w:val="ka-GE"/>
        </w:rPr>
        <w:t xml:space="preserve"> </w:t>
      </w:r>
      <w:r w:rsidRPr="0097669D">
        <w:rPr>
          <w:rFonts w:ascii="Sylfaen" w:hAnsi="Sylfaen" w:cs="Sylfaen"/>
          <w:b/>
        </w:rPr>
        <w:t>მოყვანილია შემდეგ ცხრილში:</w:t>
      </w:r>
    </w:p>
    <w:p w:rsidR="0097669D" w:rsidRPr="0097669D" w:rsidRDefault="0097669D" w:rsidP="0097669D">
      <w:pPr>
        <w:spacing w:after="0" w:line="240" w:lineRule="auto"/>
        <w:ind w:right="149" w:firstLine="720"/>
        <w:jc w:val="both"/>
        <w:rPr>
          <w:rFonts w:ascii="Sylfaen" w:hAnsi="Sylfaen" w:cs="Sylfaen"/>
          <w:b/>
        </w:rPr>
      </w:pPr>
    </w:p>
    <w:tbl>
      <w:tblPr>
        <w:tblW w:w="0" w:type="auto"/>
        <w:tblInd w:w="53" w:type="dxa"/>
        <w:tblLayout w:type="fixed"/>
        <w:tblCellMar>
          <w:left w:w="0" w:type="dxa"/>
          <w:right w:w="0" w:type="dxa"/>
        </w:tblCellMar>
        <w:tblLook w:val="01E0" w:firstRow="1" w:lastRow="1" w:firstColumn="1" w:lastColumn="1" w:noHBand="0" w:noVBand="0"/>
      </w:tblPr>
      <w:tblGrid>
        <w:gridCol w:w="58"/>
        <w:gridCol w:w="4390"/>
        <w:gridCol w:w="79"/>
        <w:gridCol w:w="794"/>
        <w:gridCol w:w="5140"/>
        <w:gridCol w:w="56"/>
      </w:tblGrid>
      <w:tr w:rsidR="0097669D" w:rsidRPr="0097669D" w:rsidTr="0066281A">
        <w:trPr>
          <w:trHeight w:val="724"/>
        </w:trPr>
        <w:tc>
          <w:tcPr>
            <w:tcW w:w="10517"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მიზანი 1. მუნიციპალური ნარჩენების შეგროვებისა და ტრანსპორტირების </w:t>
            </w:r>
            <w:r w:rsidRPr="0097669D">
              <w:rPr>
                <w:rFonts w:ascii="Sylfaen" w:hAnsi="Sylfaen" w:cs="Sylfaen"/>
                <w:b/>
                <w:lang w:val="ka-GE"/>
              </w:rPr>
              <w:t>ე</w:t>
            </w:r>
            <w:r w:rsidRPr="0097669D">
              <w:rPr>
                <w:rFonts w:ascii="Sylfaen" w:hAnsi="Sylfaen" w:cs="Sylfaen"/>
                <w:b/>
              </w:rPr>
              <w:t>ფექტიანობის</w:t>
            </w:r>
            <w:r w:rsidRPr="0097669D">
              <w:rPr>
                <w:rFonts w:ascii="Sylfaen" w:hAnsi="Sylfaen" w:cs="Sylfaen"/>
                <w:b/>
                <w:lang w:val="ka-GE"/>
              </w:rPr>
              <w:t>.ა</w:t>
            </w:r>
            <w:r w:rsidRPr="0097669D">
              <w:rPr>
                <w:rFonts w:ascii="Sylfaen" w:hAnsi="Sylfaen" w:cs="Sylfaen"/>
                <w:b/>
              </w:rPr>
              <w:t>მაღლება.</w:t>
            </w:r>
          </w:p>
        </w:tc>
      </w:tr>
      <w:tr w:rsidR="0097669D" w:rsidRPr="0097669D" w:rsidTr="0066281A">
        <w:trPr>
          <w:trHeight w:val="610"/>
        </w:trPr>
        <w:tc>
          <w:tcPr>
            <w:tcW w:w="5321" w:type="dxa"/>
            <w:gridSpan w:val="4"/>
            <w:shd w:val="clear" w:color="auto" w:fill="DFDFDF"/>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მოცანა</w:t>
            </w:r>
          </w:p>
        </w:tc>
        <w:tc>
          <w:tcPr>
            <w:tcW w:w="5196" w:type="dxa"/>
            <w:gridSpan w:val="2"/>
            <w:shd w:val="clear" w:color="auto" w:fill="DFDFDF"/>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r>
      <w:tr w:rsidR="0097669D" w:rsidRPr="0097669D" w:rsidTr="0066281A">
        <w:trPr>
          <w:trHeight w:val="441"/>
        </w:trPr>
        <w:tc>
          <w:tcPr>
            <w:tcW w:w="5321" w:type="dxa"/>
            <w:gridSpan w:val="4"/>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შეგროვების უზრუნველყოფა</w:t>
            </w:r>
          </w:p>
        </w:tc>
        <w:tc>
          <w:tcPr>
            <w:tcW w:w="5196" w:type="dxa"/>
            <w:gridSpan w:val="2"/>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კონტეინერების შეძენა</w:t>
            </w:r>
          </w:p>
        </w:tc>
      </w:tr>
      <w:tr w:rsidR="0097669D" w:rsidRPr="0097669D" w:rsidTr="0066281A">
        <w:trPr>
          <w:gridBefore w:val="1"/>
          <w:gridAfter w:val="1"/>
          <w:wBefore w:w="58" w:type="dxa"/>
          <w:wAfter w:w="56" w:type="dxa"/>
          <w:trHeight w:val="740"/>
        </w:trPr>
        <w:tc>
          <w:tcPr>
            <w:tcW w:w="43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მუნიციპალიტეტის მთელ ტერიტორიაზე</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(მოხდება ეტაპობრივად)</w:t>
            </w: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ნაგავმზიდების შეძენა</w:t>
            </w:r>
          </w:p>
        </w:tc>
      </w:tr>
      <w:tr w:rsidR="0097669D" w:rsidRPr="0097669D" w:rsidTr="0066281A">
        <w:trPr>
          <w:gridBefore w:val="1"/>
          <w:gridAfter w:val="1"/>
          <w:wBefore w:w="58" w:type="dxa"/>
          <w:wAfter w:w="56" w:type="dxa"/>
          <w:trHeight w:val="775"/>
        </w:trPr>
        <w:tc>
          <w:tcPr>
            <w:tcW w:w="4390" w:type="dxa"/>
          </w:tcPr>
          <w:p w:rsidR="0097669D" w:rsidRPr="0097669D" w:rsidRDefault="0097669D" w:rsidP="0097669D">
            <w:pPr>
              <w:spacing w:after="0" w:line="240" w:lineRule="auto"/>
              <w:ind w:right="149" w:firstLine="720"/>
              <w:jc w:val="both"/>
              <w:rPr>
                <w:rFonts w:ascii="Sylfaen" w:hAnsi="Sylfaen" w:cs="Sylfaen"/>
                <w:b/>
              </w:rPr>
            </w:pP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შეგროვების ოპტიმალური მარშუტებისა და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ტრანსპორტის მოძრაობის გრაფიკების შემუშავება</w:t>
            </w:r>
          </w:p>
        </w:tc>
      </w:tr>
      <w:tr w:rsidR="0097669D" w:rsidRPr="0097669D" w:rsidTr="0066281A">
        <w:trPr>
          <w:gridBefore w:val="1"/>
          <w:gridAfter w:val="1"/>
          <w:wBefore w:w="58" w:type="dxa"/>
          <w:wAfter w:w="56" w:type="dxa"/>
          <w:trHeight w:val="775"/>
        </w:trPr>
        <w:tc>
          <w:tcPr>
            <w:tcW w:w="43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შემკრები კონტეინერების სანიტარული ნორმების დაცვა</w:t>
            </w: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სამრეცხაოს მშენებლობა</w:t>
            </w:r>
          </w:p>
        </w:tc>
      </w:tr>
      <w:tr w:rsidR="0097669D" w:rsidRPr="0097669D" w:rsidTr="0066281A">
        <w:trPr>
          <w:gridBefore w:val="1"/>
          <w:gridAfter w:val="1"/>
          <w:wBefore w:w="58" w:type="dxa"/>
          <w:wAfter w:w="56" w:type="dxa"/>
          <w:trHeight w:val="442"/>
        </w:trPr>
        <w:tc>
          <w:tcPr>
            <w:tcW w:w="4390" w:type="dxa"/>
          </w:tcPr>
          <w:p w:rsidR="0097669D" w:rsidRPr="0097669D" w:rsidRDefault="0097669D" w:rsidP="0097669D">
            <w:pPr>
              <w:spacing w:after="0" w:line="240" w:lineRule="auto"/>
              <w:ind w:right="149" w:firstLine="720"/>
              <w:jc w:val="both"/>
              <w:rPr>
                <w:rFonts w:ascii="Sylfaen" w:hAnsi="Sylfaen" w:cs="Sylfaen"/>
                <w:b/>
              </w:rPr>
            </w:pP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შესაბამისი ტექნიკის შეძენა</w:t>
            </w:r>
          </w:p>
        </w:tc>
      </w:tr>
      <w:tr w:rsidR="0097669D" w:rsidRPr="0097669D" w:rsidTr="0066281A">
        <w:trPr>
          <w:gridBefore w:val="1"/>
          <w:gridAfter w:val="1"/>
          <w:wBefore w:w="58" w:type="dxa"/>
          <w:wAfter w:w="56" w:type="dxa"/>
          <w:trHeight w:val="609"/>
        </w:trPr>
        <w:tc>
          <w:tcPr>
            <w:tcW w:w="4390" w:type="dxa"/>
          </w:tcPr>
          <w:p w:rsidR="0097669D" w:rsidRPr="0097669D" w:rsidRDefault="0097669D" w:rsidP="0097669D">
            <w:pPr>
              <w:spacing w:after="0" w:line="240" w:lineRule="auto"/>
              <w:ind w:right="149" w:firstLine="720"/>
              <w:jc w:val="both"/>
              <w:rPr>
                <w:rFonts w:ascii="Sylfaen" w:hAnsi="Sylfaen" w:cs="Sylfaen"/>
                <w:b/>
              </w:rPr>
            </w:pP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კონტეინერების რეცხვის გრაფიკის შემუშავება</w:t>
            </w:r>
          </w:p>
        </w:tc>
      </w:tr>
      <w:tr w:rsidR="0097669D" w:rsidRPr="0097669D" w:rsidTr="0066281A">
        <w:trPr>
          <w:gridBefore w:val="1"/>
          <w:gridAfter w:val="1"/>
          <w:wBefore w:w="58" w:type="dxa"/>
          <w:wAfter w:w="56" w:type="dxa"/>
          <w:trHeight w:val="777"/>
        </w:trPr>
        <w:tc>
          <w:tcPr>
            <w:tcW w:w="43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სპეციალური დანიშნულების ტექნიკის შეძენა</w:t>
            </w: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დამგველი მანქანის შეძენა</w:t>
            </w:r>
          </w:p>
        </w:tc>
      </w:tr>
      <w:tr w:rsidR="0097669D" w:rsidRPr="0097669D" w:rsidTr="0066281A">
        <w:trPr>
          <w:gridBefore w:val="1"/>
          <w:gridAfter w:val="1"/>
          <w:wBefore w:w="58" w:type="dxa"/>
          <w:wAfter w:w="56" w:type="dxa"/>
          <w:trHeight w:val="441"/>
        </w:trPr>
        <w:tc>
          <w:tcPr>
            <w:tcW w:w="4390" w:type="dxa"/>
          </w:tcPr>
          <w:p w:rsidR="0097669D" w:rsidRPr="0097669D" w:rsidRDefault="0097669D" w:rsidP="0097669D">
            <w:pPr>
              <w:spacing w:after="0" w:line="240" w:lineRule="auto"/>
              <w:ind w:right="149" w:firstLine="720"/>
              <w:jc w:val="both"/>
              <w:rPr>
                <w:rFonts w:ascii="Sylfaen" w:hAnsi="Sylfaen" w:cs="Sylfaen"/>
                <w:b/>
              </w:rPr>
            </w:pP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სარწყავი მანქანის შეძენა</w:t>
            </w:r>
          </w:p>
        </w:tc>
      </w:tr>
      <w:tr w:rsidR="0097669D" w:rsidRPr="0097669D" w:rsidTr="0066281A">
        <w:trPr>
          <w:gridBefore w:val="1"/>
          <w:gridAfter w:val="1"/>
          <w:wBefore w:w="58" w:type="dxa"/>
          <w:wAfter w:w="56" w:type="dxa"/>
          <w:trHeight w:val="608"/>
        </w:trPr>
        <w:tc>
          <w:tcPr>
            <w:tcW w:w="4390" w:type="dxa"/>
            <w:vMerge w:val="restart"/>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მუნიციპალიტეტის ყველა ქუჩების დაგვა-დასუფთავების მაქსიმალური უზრუნველყოფა</w:t>
            </w: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მცირე ზომის უნრების შეძენა და დამონტაჟება ქუჩებში</w:t>
            </w:r>
          </w:p>
        </w:tc>
      </w:tr>
      <w:tr w:rsidR="0097669D" w:rsidRPr="0097669D" w:rsidTr="0066281A">
        <w:trPr>
          <w:gridBefore w:val="1"/>
          <w:gridAfter w:val="1"/>
          <w:wBefore w:w="58" w:type="dxa"/>
          <w:wAfter w:w="56" w:type="dxa"/>
          <w:trHeight w:val="638"/>
        </w:trPr>
        <w:tc>
          <w:tcPr>
            <w:tcW w:w="4390"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სპეციალური ტექნიკის შეძენა</w:t>
            </w:r>
          </w:p>
        </w:tc>
      </w:tr>
      <w:tr w:rsidR="0097669D" w:rsidRPr="0097669D" w:rsidTr="0066281A">
        <w:trPr>
          <w:gridBefore w:val="1"/>
          <w:gridAfter w:val="1"/>
          <w:wBefore w:w="58" w:type="dxa"/>
          <w:wAfter w:w="56" w:type="dxa"/>
          <w:trHeight w:val="580"/>
        </w:trPr>
        <w:tc>
          <w:tcPr>
            <w:tcW w:w="4390" w:type="dxa"/>
          </w:tcPr>
          <w:p w:rsidR="0097669D" w:rsidRPr="0097669D" w:rsidRDefault="0097669D" w:rsidP="0097669D">
            <w:pPr>
              <w:spacing w:after="0" w:line="240" w:lineRule="auto"/>
              <w:ind w:right="149" w:firstLine="720"/>
              <w:jc w:val="both"/>
              <w:rPr>
                <w:rFonts w:ascii="Sylfaen" w:hAnsi="Sylfaen" w:cs="Sylfaen"/>
                <w:b/>
              </w:rPr>
            </w:pP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სპეციალური ტანსაცმლის შეძენა</w:t>
            </w:r>
          </w:p>
        </w:tc>
      </w:tr>
      <w:tr w:rsidR="0097669D" w:rsidRPr="0097669D" w:rsidTr="0066281A">
        <w:trPr>
          <w:gridBefore w:val="1"/>
          <w:gridAfter w:val="1"/>
          <w:wBefore w:w="58" w:type="dxa"/>
          <w:wAfter w:w="56" w:type="dxa"/>
          <w:trHeight w:val="609"/>
        </w:trPr>
        <w:tc>
          <w:tcPr>
            <w:tcW w:w="4390" w:type="dxa"/>
          </w:tcPr>
          <w:p w:rsidR="0097669D" w:rsidRPr="0097669D" w:rsidRDefault="0097669D" w:rsidP="0097669D">
            <w:pPr>
              <w:spacing w:after="0" w:line="240" w:lineRule="auto"/>
              <w:ind w:right="149" w:firstLine="720"/>
              <w:jc w:val="both"/>
              <w:rPr>
                <w:rFonts w:ascii="Sylfaen" w:hAnsi="Sylfaen" w:cs="Sylfaen"/>
                <w:b/>
              </w:rPr>
            </w:pP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ქუჩების დაგვის გრაფიკის შემუშავება</w:t>
            </w:r>
          </w:p>
        </w:tc>
      </w:tr>
      <w:tr w:rsidR="0097669D" w:rsidRPr="0097669D" w:rsidTr="0066281A">
        <w:trPr>
          <w:gridBefore w:val="1"/>
          <w:gridAfter w:val="1"/>
          <w:wBefore w:w="58" w:type="dxa"/>
          <w:wAfter w:w="56" w:type="dxa"/>
          <w:trHeight w:val="609"/>
        </w:trPr>
        <w:tc>
          <w:tcPr>
            <w:tcW w:w="4390" w:type="dxa"/>
          </w:tcPr>
          <w:p w:rsidR="0097669D" w:rsidRPr="0097669D" w:rsidRDefault="0097669D" w:rsidP="0097669D">
            <w:pPr>
              <w:spacing w:after="0" w:line="240" w:lineRule="auto"/>
              <w:ind w:right="149" w:firstLine="720"/>
              <w:jc w:val="both"/>
              <w:rPr>
                <w:rFonts w:ascii="Sylfaen" w:hAnsi="Sylfaen" w:cs="Sylfaen"/>
                <w:b/>
              </w:rPr>
            </w:pP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გრაფიკის შესრულებაზე მონიტორგის განხორციელება</w:t>
            </w:r>
          </w:p>
        </w:tc>
      </w:tr>
      <w:tr w:rsidR="0097669D" w:rsidRPr="0097669D" w:rsidTr="0066281A">
        <w:trPr>
          <w:gridBefore w:val="1"/>
          <w:gridAfter w:val="1"/>
          <w:wBefore w:w="58" w:type="dxa"/>
          <w:wAfter w:w="56" w:type="dxa"/>
          <w:trHeight w:val="1274"/>
        </w:trPr>
        <w:tc>
          <w:tcPr>
            <w:tcW w:w="43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სახიფათო ნარჩენების შეგროვების სისტემის შექმნა</w:t>
            </w: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ელექტრული და ელექტრონული ნარჩენების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განცალკევებული შეგროვებისათვის მიმღები პუნქტების შექმნა</w:t>
            </w:r>
          </w:p>
        </w:tc>
      </w:tr>
      <w:tr w:rsidR="0097669D" w:rsidRPr="0097669D" w:rsidTr="0066281A">
        <w:trPr>
          <w:gridBefore w:val="1"/>
          <w:gridAfter w:val="1"/>
          <w:wBefore w:w="58" w:type="dxa"/>
          <w:wAfter w:w="56" w:type="dxa"/>
          <w:trHeight w:val="943"/>
        </w:trPr>
        <w:tc>
          <w:tcPr>
            <w:tcW w:w="4390" w:type="dxa"/>
          </w:tcPr>
          <w:p w:rsidR="0097669D" w:rsidRPr="0097669D" w:rsidRDefault="0097669D" w:rsidP="0097669D">
            <w:pPr>
              <w:spacing w:after="0" w:line="240" w:lineRule="auto"/>
              <w:ind w:right="149" w:firstLine="720"/>
              <w:jc w:val="both"/>
              <w:rPr>
                <w:rFonts w:ascii="Sylfaen" w:hAnsi="Sylfaen" w:cs="Sylfaen"/>
                <w:b/>
              </w:rPr>
            </w:pP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შეგროვებული ნარჩენების უტილიზაციის უზრუნველყოფა</w:t>
            </w:r>
          </w:p>
        </w:tc>
      </w:tr>
      <w:tr w:rsidR="0097669D" w:rsidRPr="0097669D" w:rsidTr="0066281A">
        <w:trPr>
          <w:gridBefore w:val="1"/>
          <w:gridAfter w:val="1"/>
          <w:wBefore w:w="58" w:type="dxa"/>
          <w:wAfter w:w="56" w:type="dxa"/>
          <w:trHeight w:val="942"/>
        </w:trPr>
        <w:tc>
          <w:tcPr>
            <w:tcW w:w="43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მართვის მომსახურებისათვის მოსაკრებლის ამოქმედება</w:t>
            </w: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მოსაკრებლის ოდენობის </w:t>
            </w:r>
            <w:r w:rsidRPr="0097669D">
              <w:rPr>
                <w:rFonts w:ascii="Sylfaen" w:hAnsi="Sylfaen" w:cs="Sylfaen"/>
                <w:b/>
                <w:lang w:val="ka-GE"/>
              </w:rPr>
              <w:t>პერიოდული ცვლილება</w:t>
            </w:r>
            <w:r w:rsidRPr="0097669D">
              <w:rPr>
                <w:rFonts w:ascii="Sylfaen" w:hAnsi="Sylfaen" w:cs="Sylfaen"/>
                <w:b/>
              </w:rPr>
              <w:t xml:space="preserve"> და საკრებულოს მიერ დადგენილების მიღება</w:t>
            </w:r>
          </w:p>
        </w:tc>
      </w:tr>
      <w:tr w:rsidR="0097669D" w:rsidRPr="0097669D" w:rsidTr="0066281A">
        <w:trPr>
          <w:gridBefore w:val="1"/>
          <w:gridAfter w:val="1"/>
          <w:wBefore w:w="58" w:type="dxa"/>
          <w:wAfter w:w="56" w:type="dxa"/>
          <w:trHeight w:val="793"/>
        </w:trPr>
        <w:tc>
          <w:tcPr>
            <w:tcW w:w="4390" w:type="dxa"/>
          </w:tcPr>
          <w:p w:rsidR="0097669D" w:rsidRPr="0097669D" w:rsidRDefault="0097669D" w:rsidP="0097669D">
            <w:pPr>
              <w:spacing w:after="0" w:line="240" w:lineRule="auto"/>
              <w:ind w:right="149" w:firstLine="720"/>
              <w:jc w:val="both"/>
              <w:rPr>
                <w:rFonts w:ascii="Sylfaen" w:hAnsi="Sylfaen" w:cs="Sylfaen"/>
                <w:b/>
              </w:rPr>
            </w:pPr>
          </w:p>
        </w:tc>
        <w:tc>
          <w:tcPr>
            <w:tcW w:w="6013"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მოსახლეობაში მოსაკრებლის ამოღების ორგანიზება</w:t>
            </w:r>
          </w:p>
        </w:tc>
      </w:tr>
      <w:tr w:rsidR="0097669D" w:rsidRPr="0097669D" w:rsidTr="0066281A">
        <w:trPr>
          <w:gridBefore w:val="1"/>
          <w:gridAfter w:val="1"/>
          <w:wBefore w:w="58" w:type="dxa"/>
          <w:wAfter w:w="56" w:type="dxa"/>
          <w:trHeight w:val="2829"/>
        </w:trPr>
        <w:tc>
          <w:tcPr>
            <w:tcW w:w="10403" w:type="dxa"/>
            <w:gridSpan w:val="4"/>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მიზანი 2. ნარჩენების სეპარირებული შეგროვების ხელშეწყობა.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გადაუდებელ აუცილებლობას წარმოადგენს მუნიციპალიტეტის მთელ ტერიტორიაზე ნარჩენების შეგროვებისა და გატანის უზრუნველსაყოფად კონტეინერული სისტემის ეტაპობრივი დანერგვა თემებისა და სოფლების დაჯგუფების მიხედვით. პირველ ეტაპზე საჭიროა მოხდეს კონტეინერების რაოდენობის გაზრდა იქ, სადაც ეს სისტემა მუშაობს, ასევე იმ თემებში, სადაც დიდი რაოდენობის მოსახლეობაა და შესაბამისად დიდი მოცულობის ნარჩენები წარმოიქმნება.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მუნიციპალიტეტებს ნარჩენების სეპარირების ვალდებულებები ეკისრება 2019 წლიდან. ასევე</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გასათვალისწინებელია, რომ პროექტის ერთნაირი პრობლემების ერთობლივი გადაჭრა,</w:t>
            </w:r>
          </w:p>
        </w:tc>
      </w:tr>
      <w:tr w:rsidR="0097669D" w:rsidRPr="0097669D" w:rsidTr="0066281A">
        <w:trPr>
          <w:trHeight w:val="1387"/>
        </w:trPr>
        <w:tc>
          <w:tcPr>
            <w:tcW w:w="10517"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საყოფაცხოვრებო ნარჩენების მართვის მომსახურეობის გაუმჯობესება, აუცილებელია ნარჩენების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სახეობების (პლასტმასი, ქაღალდი, მინა) სეპარირებული შეგროვების უზრუნველყოფა, რისთვისაც გამოყენებული იქნება სპეციალური კონტეინერები, ხოლო მის დახარისხებას მოახდენს მოსახლეობა.</w:t>
            </w:r>
          </w:p>
        </w:tc>
      </w:tr>
      <w:tr w:rsidR="0097669D" w:rsidRPr="0097669D" w:rsidTr="0066281A">
        <w:trPr>
          <w:trHeight w:val="609"/>
        </w:trPr>
        <w:tc>
          <w:tcPr>
            <w:tcW w:w="4527" w:type="dxa"/>
            <w:gridSpan w:val="3"/>
            <w:shd w:val="clear" w:color="auto" w:fill="DFDFDF"/>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w:t>
            </w:r>
          </w:p>
        </w:tc>
        <w:tc>
          <w:tcPr>
            <w:tcW w:w="5990" w:type="dxa"/>
            <w:gridSpan w:val="3"/>
            <w:shd w:val="clear" w:color="auto" w:fill="DFDFDF"/>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r>
      <w:tr w:rsidR="0097669D" w:rsidRPr="0097669D" w:rsidTr="0066281A">
        <w:trPr>
          <w:trHeight w:val="1272"/>
        </w:trPr>
        <w:tc>
          <w:tcPr>
            <w:tcW w:w="4527"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პლასტმასის ნარჩენების სეპარირებული შეგროვება ამბროლაურის მუნიციპალიტეტში</w:t>
            </w:r>
          </w:p>
        </w:tc>
        <w:tc>
          <w:tcPr>
            <w:tcW w:w="5990"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სპეციალური კონტეინერების შეძენა (მოცულობა 1,1 მ3)</w:t>
            </w:r>
          </w:p>
        </w:tc>
      </w:tr>
      <w:tr w:rsidR="0097669D" w:rsidRPr="0097669D" w:rsidTr="0066281A">
        <w:trPr>
          <w:trHeight w:val="581"/>
        </w:trPr>
        <w:tc>
          <w:tcPr>
            <w:tcW w:w="4527" w:type="dxa"/>
            <w:gridSpan w:val="3"/>
          </w:tcPr>
          <w:p w:rsidR="0097669D" w:rsidRPr="0097669D" w:rsidRDefault="0097669D" w:rsidP="0097669D">
            <w:pPr>
              <w:spacing w:after="0" w:line="240" w:lineRule="auto"/>
              <w:ind w:right="149" w:firstLine="720"/>
              <w:jc w:val="both"/>
              <w:rPr>
                <w:rFonts w:ascii="Sylfaen" w:hAnsi="Sylfaen" w:cs="Sylfaen"/>
                <w:b/>
              </w:rPr>
            </w:pPr>
          </w:p>
        </w:tc>
        <w:tc>
          <w:tcPr>
            <w:tcW w:w="5990"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საწყობის ორგანიზება</w:t>
            </w:r>
          </w:p>
        </w:tc>
      </w:tr>
      <w:tr w:rsidR="0097669D" w:rsidRPr="0097669D" w:rsidTr="0066281A">
        <w:trPr>
          <w:trHeight w:val="913"/>
        </w:trPr>
        <w:tc>
          <w:tcPr>
            <w:tcW w:w="4527" w:type="dxa"/>
            <w:gridSpan w:val="3"/>
          </w:tcPr>
          <w:p w:rsidR="0097669D" w:rsidRPr="0097669D" w:rsidRDefault="0097669D" w:rsidP="0097669D">
            <w:pPr>
              <w:spacing w:after="0" w:line="240" w:lineRule="auto"/>
              <w:ind w:right="149" w:firstLine="720"/>
              <w:jc w:val="both"/>
              <w:rPr>
                <w:rFonts w:ascii="Sylfaen" w:hAnsi="Sylfaen" w:cs="Sylfaen"/>
                <w:b/>
              </w:rPr>
            </w:pPr>
          </w:p>
        </w:tc>
        <w:tc>
          <w:tcPr>
            <w:tcW w:w="5990"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ცენტრების აღჭურვა შესაბამისი კონტეინერებით</w:t>
            </w:r>
          </w:p>
        </w:tc>
      </w:tr>
      <w:tr w:rsidR="0097669D" w:rsidRPr="0097669D" w:rsidTr="0066281A">
        <w:trPr>
          <w:trHeight w:val="2218"/>
        </w:trPr>
        <w:tc>
          <w:tcPr>
            <w:tcW w:w="4527" w:type="dxa"/>
            <w:gridSpan w:val="3"/>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ქაღალდის, მინისა და ლითონის სეპარირებული შეგროვების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უზრუნველყოფა ამბროლაურის მუნიციპალიტეტში</w:t>
            </w:r>
          </w:p>
        </w:tc>
        <w:tc>
          <w:tcPr>
            <w:tcW w:w="5990" w:type="dxa"/>
            <w:gridSpan w:val="3"/>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სპეციალური კონტეინერების შეძენა</w:t>
            </w:r>
          </w:p>
        </w:tc>
      </w:tr>
      <w:tr w:rsidR="0097669D" w:rsidRPr="0097669D" w:rsidTr="0066281A">
        <w:trPr>
          <w:trHeight w:val="1245"/>
        </w:trPr>
        <w:tc>
          <w:tcPr>
            <w:tcW w:w="4527" w:type="dxa"/>
            <w:gridSpan w:val="3"/>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კომპოსტირების პროპაგანდა</w:t>
            </w:r>
          </w:p>
        </w:tc>
        <w:tc>
          <w:tcPr>
            <w:tcW w:w="5990" w:type="dxa"/>
            <w:gridSpan w:val="3"/>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კომპოსტირების შესახებ ბუკლეტებისა და ბროშურების დამზადება</w:t>
            </w:r>
          </w:p>
        </w:tc>
      </w:tr>
      <w:tr w:rsidR="0097669D" w:rsidRPr="0097669D" w:rsidTr="0066281A">
        <w:trPr>
          <w:trHeight w:val="914"/>
        </w:trPr>
        <w:tc>
          <w:tcPr>
            <w:tcW w:w="4527" w:type="dxa"/>
            <w:gridSpan w:val="3"/>
          </w:tcPr>
          <w:p w:rsidR="0097669D" w:rsidRPr="0097669D" w:rsidRDefault="0097669D" w:rsidP="0097669D">
            <w:pPr>
              <w:spacing w:after="0" w:line="240" w:lineRule="auto"/>
              <w:ind w:right="149" w:firstLine="720"/>
              <w:jc w:val="both"/>
              <w:rPr>
                <w:rFonts w:ascii="Sylfaen" w:hAnsi="Sylfaen" w:cs="Sylfaen"/>
                <w:b/>
              </w:rPr>
            </w:pPr>
          </w:p>
        </w:tc>
        <w:tc>
          <w:tcPr>
            <w:tcW w:w="5990"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კომპოსტირების საპილოტე მოედნის შექმნა.</w:t>
            </w:r>
          </w:p>
        </w:tc>
      </w:tr>
      <w:tr w:rsidR="0097669D" w:rsidRPr="0097669D" w:rsidTr="0066281A">
        <w:trPr>
          <w:trHeight w:val="890"/>
        </w:trPr>
        <w:tc>
          <w:tcPr>
            <w:tcW w:w="10517" w:type="dxa"/>
            <w:gridSpan w:val="6"/>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მიზანი 3. მოსახლეობის ცნობიერების ამაღლება ნარჩენების მართვის შესახებ.</w:t>
            </w:r>
          </w:p>
        </w:tc>
      </w:tr>
      <w:tr w:rsidR="0097669D" w:rsidRPr="0097669D" w:rsidTr="0066281A">
        <w:trPr>
          <w:trHeight w:val="607"/>
        </w:trPr>
        <w:tc>
          <w:tcPr>
            <w:tcW w:w="4527" w:type="dxa"/>
            <w:gridSpan w:val="3"/>
            <w:shd w:val="clear" w:color="auto" w:fill="DFDFDF"/>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w:t>
            </w:r>
          </w:p>
        </w:tc>
        <w:tc>
          <w:tcPr>
            <w:tcW w:w="5990" w:type="dxa"/>
            <w:gridSpan w:val="3"/>
            <w:shd w:val="clear" w:color="auto" w:fill="DFDFDF"/>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r>
      <w:tr w:rsidR="0097669D" w:rsidRPr="0097669D" w:rsidTr="0066281A">
        <w:trPr>
          <w:trHeight w:val="1134"/>
        </w:trPr>
        <w:tc>
          <w:tcPr>
            <w:tcW w:w="4527"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მართვის საკითხებზე საგანმანათლებლო პროგრამების განხორციელება</w:t>
            </w:r>
          </w:p>
        </w:tc>
        <w:tc>
          <w:tcPr>
            <w:tcW w:w="5990"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ტრენინგ-სემინარების ორგანიზება სხვადასხვა სამიზნე ჯგუფებისათვის</w:t>
            </w:r>
          </w:p>
        </w:tc>
      </w:tr>
      <w:tr w:rsidR="0097669D" w:rsidRPr="0097669D" w:rsidTr="0066281A">
        <w:trPr>
          <w:trHeight w:val="1385"/>
        </w:trPr>
        <w:tc>
          <w:tcPr>
            <w:tcW w:w="4527" w:type="dxa"/>
            <w:gridSpan w:val="3"/>
          </w:tcPr>
          <w:p w:rsidR="0097669D" w:rsidRPr="0097669D" w:rsidRDefault="0097669D" w:rsidP="0097669D">
            <w:pPr>
              <w:spacing w:after="0" w:line="240" w:lineRule="auto"/>
              <w:ind w:right="149" w:firstLine="720"/>
              <w:jc w:val="both"/>
              <w:rPr>
                <w:rFonts w:ascii="Sylfaen" w:hAnsi="Sylfaen" w:cs="Sylfaen"/>
                <w:b/>
              </w:rPr>
            </w:pPr>
          </w:p>
        </w:tc>
        <w:tc>
          <w:tcPr>
            <w:tcW w:w="5990"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სკოლის მოსწავლეებისათვის საზაფხულო ბანაკის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ორგანიზება</w:t>
            </w:r>
          </w:p>
        </w:tc>
      </w:tr>
      <w:tr w:rsidR="0097669D" w:rsidRPr="0097669D" w:rsidTr="0066281A">
        <w:trPr>
          <w:trHeight w:val="1025"/>
        </w:trPr>
        <w:tc>
          <w:tcPr>
            <w:tcW w:w="4527" w:type="dxa"/>
            <w:gridSpan w:val="3"/>
          </w:tcPr>
          <w:p w:rsidR="0097669D" w:rsidRPr="0097669D" w:rsidRDefault="0097669D" w:rsidP="0097669D">
            <w:pPr>
              <w:spacing w:after="0" w:line="240" w:lineRule="auto"/>
              <w:ind w:right="149" w:firstLine="720"/>
              <w:jc w:val="both"/>
              <w:rPr>
                <w:rFonts w:ascii="Sylfaen" w:hAnsi="Sylfaen" w:cs="Sylfaen"/>
                <w:b/>
              </w:rPr>
            </w:pPr>
          </w:p>
        </w:tc>
        <w:tc>
          <w:tcPr>
            <w:tcW w:w="5990" w:type="dxa"/>
            <w:gridSpan w:val="3"/>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პროპაგანდაში ჟურნალ–გაზეთების ჩართვა</w:t>
            </w:r>
          </w:p>
        </w:tc>
      </w:tr>
    </w:tbl>
    <w:p w:rsidR="0097669D" w:rsidRPr="0097669D" w:rsidRDefault="0097669D" w:rsidP="0097669D">
      <w:pPr>
        <w:spacing w:after="0" w:line="240" w:lineRule="auto"/>
        <w:ind w:right="149" w:firstLine="720"/>
        <w:jc w:val="both"/>
        <w:rPr>
          <w:rFonts w:ascii="Sylfaen" w:hAnsi="Sylfaen" w:cs="Sylfaen"/>
          <w:b/>
        </w:rPr>
        <w:sectPr w:rsidR="0097669D" w:rsidRPr="0097669D">
          <w:type w:val="continuous"/>
          <w:pgSz w:w="11910" w:h="16840"/>
          <w:pgMar w:top="1000" w:right="141" w:bottom="1451" w:left="566" w:header="0" w:footer="1002" w:gutter="0"/>
          <w:cols w:space="720"/>
        </w:sectPr>
      </w:pPr>
    </w:p>
    <w:tbl>
      <w:tblPr>
        <w:tblW w:w="0" w:type="auto"/>
        <w:tblInd w:w="111" w:type="dxa"/>
        <w:tblLayout w:type="fixed"/>
        <w:tblCellMar>
          <w:left w:w="0" w:type="dxa"/>
          <w:right w:w="0" w:type="dxa"/>
        </w:tblCellMar>
        <w:tblLook w:val="01E0" w:firstRow="1" w:lastRow="1" w:firstColumn="1" w:lastColumn="1" w:noHBand="0" w:noVBand="0"/>
      </w:tblPr>
      <w:tblGrid>
        <w:gridCol w:w="4174"/>
        <w:gridCol w:w="5900"/>
      </w:tblGrid>
      <w:tr w:rsidR="0097669D" w:rsidRPr="0097669D" w:rsidTr="0066281A">
        <w:trPr>
          <w:trHeight w:val="417"/>
        </w:trPr>
        <w:tc>
          <w:tcPr>
            <w:tcW w:w="4174" w:type="dxa"/>
          </w:tcPr>
          <w:p w:rsidR="0097669D" w:rsidRPr="0097669D" w:rsidRDefault="0097669D" w:rsidP="0097669D">
            <w:pPr>
              <w:spacing w:after="0" w:line="240" w:lineRule="auto"/>
              <w:ind w:right="149" w:firstLine="720"/>
              <w:jc w:val="both"/>
              <w:rPr>
                <w:rFonts w:ascii="Sylfaen" w:hAnsi="Sylfaen" w:cs="Sylfaen"/>
                <w:b/>
              </w:rPr>
            </w:pPr>
          </w:p>
        </w:tc>
        <w:tc>
          <w:tcPr>
            <w:tcW w:w="59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ბროშურების დამზადება</w:t>
            </w:r>
          </w:p>
        </w:tc>
      </w:tr>
      <w:tr w:rsidR="0097669D" w:rsidRPr="0097669D" w:rsidTr="0066281A">
        <w:trPr>
          <w:trHeight w:val="1080"/>
        </w:trPr>
        <w:tc>
          <w:tcPr>
            <w:tcW w:w="417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საინფორმაციო კამპანია ნარჩენების მართვის შესახებ</w:t>
            </w:r>
          </w:p>
        </w:tc>
        <w:tc>
          <w:tcPr>
            <w:tcW w:w="59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პრეს-კონფერენციების ჩატარება</w:t>
            </w:r>
          </w:p>
        </w:tc>
      </w:tr>
      <w:tr w:rsidR="0097669D" w:rsidRPr="0097669D" w:rsidTr="0066281A">
        <w:trPr>
          <w:trHeight w:val="1080"/>
        </w:trPr>
        <w:tc>
          <w:tcPr>
            <w:tcW w:w="4174" w:type="dxa"/>
          </w:tcPr>
          <w:p w:rsidR="0097669D" w:rsidRPr="0097669D" w:rsidRDefault="0097669D" w:rsidP="0097669D">
            <w:pPr>
              <w:spacing w:after="0" w:line="240" w:lineRule="auto"/>
              <w:ind w:right="149" w:firstLine="720"/>
              <w:jc w:val="both"/>
              <w:rPr>
                <w:rFonts w:ascii="Sylfaen" w:hAnsi="Sylfaen" w:cs="Sylfaen"/>
                <w:b/>
              </w:rPr>
            </w:pPr>
          </w:p>
        </w:tc>
        <w:tc>
          <w:tcPr>
            <w:tcW w:w="59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ბუკლეტები ნარჩენების შეგროვების და გატანის ორგანიზების შესახებ მუნიციპალიტეტში</w:t>
            </w:r>
          </w:p>
        </w:tc>
      </w:tr>
      <w:tr w:rsidR="0097669D" w:rsidRPr="0097669D" w:rsidTr="0066281A">
        <w:trPr>
          <w:trHeight w:val="750"/>
        </w:trPr>
        <w:tc>
          <w:tcPr>
            <w:tcW w:w="4174" w:type="dxa"/>
          </w:tcPr>
          <w:p w:rsidR="0097669D" w:rsidRPr="0097669D" w:rsidRDefault="0097669D" w:rsidP="0097669D">
            <w:pPr>
              <w:spacing w:after="0" w:line="240" w:lineRule="auto"/>
              <w:ind w:right="149" w:firstLine="720"/>
              <w:jc w:val="both"/>
              <w:rPr>
                <w:rFonts w:ascii="Sylfaen" w:hAnsi="Sylfaen" w:cs="Sylfaen"/>
                <w:b/>
              </w:rPr>
            </w:pPr>
          </w:p>
        </w:tc>
        <w:tc>
          <w:tcPr>
            <w:tcW w:w="590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ბუკლეტი ნარჩენებით გარემოს დაბინძურებისათვის სანქციების შესახებ</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მუნიციპალური ღონისძიებებისა და პროცესების პრიორიტეტულობის განსაზღვრა მიზანი </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 xml:space="preserve">მიზანი </w:t>
      </w:r>
      <w:r w:rsidRPr="0097669D">
        <w:rPr>
          <w:rFonts w:ascii="Sylfaen" w:hAnsi="Sylfaen" w:cs="Sylfaen"/>
          <w:b/>
        </w:rPr>
        <w:t>1. მუნიციპალური ნარჩენების შეგროვებისა და ტრანსპორტირების ეფექტიანობის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 xml:space="preserve"> </w:t>
      </w:r>
      <w:r w:rsidRPr="0097669D">
        <w:rPr>
          <w:rFonts w:ascii="Sylfaen" w:hAnsi="Sylfaen" w:cs="Sylfaen"/>
          <w:b/>
        </w:rPr>
        <w:t>ამაღლება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ნარჩენების მართვის სისტემების ეფექტიანობის ამაღლება ამბროლაურის მუნიციპალიტეტში მნიშვნელოვნად დამოკიდებულია იმაზე, თუ რამდენად შესაძლებელია შესაბამისი სერვისებით მუნიციპალიტეტის მთლიანი მოსახლეობის მოცვა. ამ ეტაპზე ნარჩენების შეგროვებისა და გატანის მომსახურებით სარგებლობს ქალაქ ამბროლაურის 100%. ამდენად, ნარჩენების შეგროვებისა და ტრანსპორტირების უზრუნველყოფა ეტაპობრივად საჭიროა მუნიციპალიტეტის მთელ ტერიტორიაზე განსაკუთრებით აქტუალურია მომდევნო 5 წლის განმავლობაში, განსაკუთრებით იმის გათვალისწინებით, რომ ნარჩენების მართვის ეროვნული სტრატეგიის შესაბამისად 2020 წლისთვის მიღწეული უნდა </w:t>
      </w:r>
      <w:r w:rsidRPr="0097669D">
        <w:rPr>
          <w:rFonts w:ascii="Sylfaen" w:hAnsi="Sylfaen" w:cs="Sylfaen"/>
          <w:b/>
          <w:lang w:val="ka-GE"/>
        </w:rPr>
        <w:t>ყოფილიყო</w:t>
      </w:r>
      <w:r w:rsidRPr="0097669D">
        <w:rPr>
          <w:rFonts w:ascii="Sylfaen" w:hAnsi="Sylfaen" w:cs="Sylfaen"/>
          <w:b/>
        </w:rPr>
        <w:t xml:space="preserve"> ნარჩენების შეგროვების მინიმალური მაჩვენებელი 90%, ხოლო 2025 წლისთვის -100%.</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მიზანი 2. ნარჩენების სეპარირებული შეგროვების ხელშეწყობა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w:t>
      </w:r>
      <w:r w:rsidRPr="0097669D">
        <w:rPr>
          <w:rFonts w:ascii="Sylfaen" w:hAnsi="Sylfaen" w:cs="Sylfaen"/>
          <w:b/>
          <w:lang w:val="ka-GE"/>
        </w:rPr>
        <w:t>ში</w:t>
      </w:r>
      <w:r w:rsidRPr="0097669D">
        <w:rPr>
          <w:rFonts w:ascii="Sylfaen" w:hAnsi="Sylfaen" w:cs="Sylfaen"/>
          <w:b/>
        </w:rPr>
        <w:t xml:space="preserve"> იგეგმება პლასტმასის ნარჩენების სეპარირებული შეგროვება, რისთვისაც ქალაქის ტერიტორიაზე დაიდგმება სპეციალური კონტეინერები, შემდეგ ეტაპზე აუცილებელია ნარჩენების სხვა სახეობების (ქაღალდი, მეტალი, მინა) სეპარირებული შეგროვების უზრუნველყოფა პლასტმასის ნარჩენებთან ერთად.</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 xml:space="preserve">ნარჩენების სეპარირებული შეგროვებისათვის მუნიციპალიტეტის მთელ ტერიტორიაზე გამოყენებული იქნება მრავალკონტეინერებიანი სისტემა, როცა თითოეული სახის ნარჩენებისათვის (ქაღალდი, პლასტმასი, მინა, ლითონი) ერთ მოედანზე დაიდგმება შესაბამისი კონტეინერი. </w:t>
      </w:r>
      <w:r w:rsidRPr="0097669D">
        <w:rPr>
          <w:rFonts w:ascii="Sylfaen" w:hAnsi="Sylfaen" w:cs="Sylfaen"/>
          <w:b/>
        </w:rPr>
        <w:lastRenderedPageBreak/>
        <w:t>მოსახლეობა თავად დაახარისხებს ნარჩენებს და განათავსებს შესაბამის კონტეინერში. ასეთი მეთოდით შეგროვებული სეპარირებული ნარჩენები უფრო სუფთაა და არ საჭიროებს დამატებით დახარისხებასა და ხარჯებს.</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 საჯარო განხილვები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სამოქმედო გეგმის შემუშავებაში</w:t>
      </w:r>
      <w:r w:rsidRPr="0097669D">
        <w:rPr>
          <w:rFonts w:ascii="Sylfaen" w:hAnsi="Sylfaen" w:cs="Sylfaen"/>
          <w:b/>
          <w:lang w:val="ka-GE"/>
        </w:rPr>
        <w:t xml:space="preserve"> </w:t>
      </w:r>
      <w:r w:rsidRPr="0097669D">
        <w:rPr>
          <w:rFonts w:ascii="Sylfaen" w:hAnsi="Sylfaen" w:cs="Sylfaen"/>
          <w:b/>
        </w:rPr>
        <w:t>განხორციელდა, როგორც არსებული პრობლემების იდენტიფიკაცია, ისე მომავლის ხედვის და პრიოროტეტების ჩამოყალიბება. ამ მიზნით ჩატარდა 3 სამუშაო შეხვედრა, ამით შესაძლებელი გახდა ნარჩენების მართვის სტრატეგიის და სამოქმედო გეგმის შემუშავება მომდევნო 5 წლიანი პერიოდისათვის.</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ცხრილი N15. ალტერნატივების შეფასება ამოცანისათვის 1.1 ნარჩენების შეგროვების უზრუნველყოფა მუნიციპალიტეტის მთელ ტერიტორიაზე</w:t>
      </w:r>
    </w:p>
    <w:p w:rsidR="0097669D" w:rsidRPr="0097669D" w:rsidRDefault="0097669D" w:rsidP="0097669D">
      <w:pPr>
        <w:spacing w:after="0" w:line="240" w:lineRule="auto"/>
        <w:ind w:right="149" w:firstLine="720"/>
        <w:jc w:val="both"/>
        <w:rPr>
          <w:rFonts w:ascii="Sylfaen" w:hAnsi="Sylfaen" w:cs="Sylfaen"/>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3709"/>
        <w:gridCol w:w="1429"/>
        <w:gridCol w:w="1420"/>
        <w:gridCol w:w="1467"/>
        <w:gridCol w:w="1359"/>
      </w:tblGrid>
      <w:tr w:rsidR="0097669D" w:rsidRPr="0097669D" w:rsidTr="0066281A">
        <w:trPr>
          <w:trHeight w:val="671"/>
        </w:trPr>
        <w:tc>
          <w:tcPr>
            <w:tcW w:w="418" w:type="dxa"/>
            <w:vMerge w:val="restart"/>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N</w:t>
            </w:r>
          </w:p>
        </w:tc>
        <w:tc>
          <w:tcPr>
            <w:tcW w:w="3709" w:type="dxa"/>
            <w:vMerge w:val="restart"/>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ალტერნატივები</w:t>
            </w:r>
          </w:p>
        </w:tc>
        <w:tc>
          <w:tcPr>
            <w:tcW w:w="4316"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შეფასების კრიტერიუმები</w:t>
            </w:r>
          </w:p>
        </w:tc>
        <w:tc>
          <w:tcPr>
            <w:tcW w:w="1359" w:type="dxa"/>
            <w:vMerge w:val="restart"/>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შეფასება1</w:t>
            </w:r>
          </w:p>
        </w:tc>
      </w:tr>
      <w:tr w:rsidR="0097669D" w:rsidRPr="0097669D" w:rsidTr="0066281A">
        <w:trPr>
          <w:trHeight w:val="880"/>
        </w:trPr>
        <w:tc>
          <w:tcPr>
            <w:tcW w:w="418"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3709"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142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დაბალი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ღირებულება</w:t>
            </w:r>
          </w:p>
        </w:tc>
        <w:tc>
          <w:tcPr>
            <w:tcW w:w="142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მაღალი ეფექტიანობა</w:t>
            </w:r>
          </w:p>
        </w:tc>
        <w:tc>
          <w:tcPr>
            <w:tcW w:w="146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შესრულების ვადები</w:t>
            </w:r>
          </w:p>
        </w:tc>
        <w:tc>
          <w:tcPr>
            <w:tcW w:w="1359"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1610"/>
        </w:trPr>
        <w:tc>
          <w:tcPr>
            <w:tcW w:w="41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w:t>
            </w:r>
          </w:p>
        </w:tc>
        <w:tc>
          <w:tcPr>
            <w:tcW w:w="370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კონტეინერული სისტემის დანერგვა ამბროლაურის მუნიციპალიტეტის მთლიან ტერიტორიაზე ერთდოულად</w:t>
            </w:r>
          </w:p>
        </w:tc>
        <w:tc>
          <w:tcPr>
            <w:tcW w:w="142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w:t>
            </w:r>
          </w:p>
        </w:tc>
        <w:tc>
          <w:tcPr>
            <w:tcW w:w="142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w:t>
            </w:r>
          </w:p>
        </w:tc>
        <w:tc>
          <w:tcPr>
            <w:tcW w:w="146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w:t>
            </w:r>
          </w:p>
        </w:tc>
        <w:tc>
          <w:tcPr>
            <w:tcW w:w="135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w:t>
            </w:r>
          </w:p>
        </w:tc>
      </w:tr>
      <w:tr w:rsidR="0097669D" w:rsidRPr="0097669D" w:rsidTr="0066281A">
        <w:trPr>
          <w:trHeight w:val="1607"/>
        </w:trPr>
        <w:tc>
          <w:tcPr>
            <w:tcW w:w="41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w:t>
            </w:r>
          </w:p>
        </w:tc>
        <w:tc>
          <w:tcPr>
            <w:tcW w:w="370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წყაროსთან სეპარაცია, როცა მოსახლეობა თავად აცალკავებს პლასტმასის ნარჩენებს და ათავსებს შესაბამის კონტეინერში</w:t>
            </w:r>
          </w:p>
        </w:tc>
        <w:tc>
          <w:tcPr>
            <w:tcW w:w="142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w:t>
            </w:r>
          </w:p>
        </w:tc>
        <w:tc>
          <w:tcPr>
            <w:tcW w:w="142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w:t>
            </w:r>
          </w:p>
        </w:tc>
        <w:tc>
          <w:tcPr>
            <w:tcW w:w="146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w:t>
            </w:r>
          </w:p>
        </w:tc>
        <w:tc>
          <w:tcPr>
            <w:tcW w:w="135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ცხრილი N16. ალტერნატივების შეფასება</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ამოცანისათვის 2.1. პლასტმასის ნარჩენების სეპარირებული შეგროვება ქ.ამბროლაურში</w:t>
      </w:r>
    </w:p>
    <w:p w:rsidR="0097669D" w:rsidRPr="0097669D" w:rsidRDefault="0097669D" w:rsidP="0097669D">
      <w:pPr>
        <w:spacing w:after="0" w:line="240" w:lineRule="auto"/>
        <w:ind w:right="149" w:firstLine="720"/>
        <w:jc w:val="both"/>
        <w:rPr>
          <w:rFonts w:ascii="Sylfaen" w:hAnsi="Sylfaen" w:cs="Sylfaen"/>
          <w:b/>
        </w:rPr>
      </w:pP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689"/>
        <w:gridCol w:w="1440"/>
        <w:gridCol w:w="1440"/>
        <w:gridCol w:w="1439"/>
        <w:gridCol w:w="1351"/>
      </w:tblGrid>
      <w:tr w:rsidR="0097669D" w:rsidRPr="0097669D" w:rsidTr="0066281A">
        <w:trPr>
          <w:trHeight w:val="710"/>
        </w:trPr>
        <w:tc>
          <w:tcPr>
            <w:tcW w:w="451" w:type="dxa"/>
            <w:vMerge w:val="restart"/>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N</w:t>
            </w:r>
          </w:p>
        </w:tc>
        <w:tc>
          <w:tcPr>
            <w:tcW w:w="3689" w:type="dxa"/>
            <w:vMerge w:val="restart"/>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ალტერნატივები</w:t>
            </w:r>
          </w:p>
        </w:tc>
        <w:tc>
          <w:tcPr>
            <w:tcW w:w="4319" w:type="dxa"/>
            <w:gridSpan w:val="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შეფასების კრიტერიუმები</w:t>
            </w:r>
          </w:p>
        </w:tc>
        <w:tc>
          <w:tcPr>
            <w:tcW w:w="135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შეფასება</w:t>
            </w:r>
          </w:p>
        </w:tc>
      </w:tr>
      <w:tr w:rsidR="0097669D" w:rsidRPr="0097669D" w:rsidTr="0066281A">
        <w:trPr>
          <w:trHeight w:val="1065"/>
        </w:trPr>
        <w:tc>
          <w:tcPr>
            <w:tcW w:w="451"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3689"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144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ღირებულება</w:t>
            </w:r>
          </w:p>
        </w:tc>
        <w:tc>
          <w:tcPr>
            <w:tcW w:w="144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ეფექტიანობა</w:t>
            </w:r>
          </w:p>
        </w:tc>
        <w:tc>
          <w:tcPr>
            <w:tcW w:w="143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შესრულების ვადები</w:t>
            </w:r>
          </w:p>
        </w:tc>
        <w:tc>
          <w:tcPr>
            <w:tcW w:w="1351" w:type="dxa"/>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1944"/>
        </w:trPr>
        <w:tc>
          <w:tcPr>
            <w:tcW w:w="45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w:t>
            </w:r>
          </w:p>
        </w:tc>
        <w:tc>
          <w:tcPr>
            <w:tcW w:w="3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ერთკონტეინერიანი შეგროვების სისტემა, როცა ყველა ნარჩენი თავსდება ერთ კონტეინერში და შემდეგ ხდება პლასტმასის ნარჩენების გამოცალკავება</w:t>
            </w:r>
          </w:p>
        </w:tc>
        <w:tc>
          <w:tcPr>
            <w:tcW w:w="144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w:t>
            </w:r>
          </w:p>
        </w:tc>
        <w:tc>
          <w:tcPr>
            <w:tcW w:w="144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w:t>
            </w:r>
          </w:p>
        </w:tc>
        <w:tc>
          <w:tcPr>
            <w:tcW w:w="143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w:t>
            </w:r>
          </w:p>
        </w:tc>
        <w:tc>
          <w:tcPr>
            <w:tcW w:w="135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w:t>
            </w:r>
          </w:p>
        </w:tc>
      </w:tr>
      <w:tr w:rsidR="0097669D" w:rsidRPr="0097669D" w:rsidTr="0066281A">
        <w:trPr>
          <w:trHeight w:val="1607"/>
        </w:trPr>
        <w:tc>
          <w:tcPr>
            <w:tcW w:w="451" w:type="dxa"/>
            <w:shd w:val="clear" w:color="auto" w:fill="F3F3F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w:t>
            </w:r>
          </w:p>
        </w:tc>
        <w:tc>
          <w:tcPr>
            <w:tcW w:w="3689" w:type="dxa"/>
            <w:shd w:val="clear" w:color="auto" w:fill="F3F3F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წყაროსთან სეპარაცია, როცა მოსახლეობა თავად აცალკავებს პლასტმასის ნარჩენებს და ათავსებს შესაბამის კონტეინერში</w:t>
            </w:r>
          </w:p>
        </w:tc>
        <w:tc>
          <w:tcPr>
            <w:tcW w:w="1440" w:type="dxa"/>
            <w:shd w:val="clear" w:color="auto" w:fill="F3F3F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w:t>
            </w:r>
          </w:p>
        </w:tc>
        <w:tc>
          <w:tcPr>
            <w:tcW w:w="1440" w:type="dxa"/>
            <w:shd w:val="clear" w:color="auto" w:fill="F3F3F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5</w:t>
            </w:r>
          </w:p>
        </w:tc>
        <w:tc>
          <w:tcPr>
            <w:tcW w:w="1439" w:type="dxa"/>
            <w:shd w:val="clear" w:color="auto" w:fill="F3F3F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w:t>
            </w:r>
          </w:p>
        </w:tc>
        <w:tc>
          <w:tcPr>
            <w:tcW w:w="1351" w:type="dxa"/>
            <w:shd w:val="clear" w:color="auto" w:fill="F3F3F3"/>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w:t>
            </w:r>
          </w:p>
        </w:tc>
      </w:tr>
      <w:tr w:rsidR="0097669D" w:rsidRPr="0097669D" w:rsidTr="0066281A">
        <w:trPr>
          <w:trHeight w:val="1490"/>
        </w:trPr>
        <w:tc>
          <w:tcPr>
            <w:tcW w:w="45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w:t>
            </w:r>
          </w:p>
        </w:tc>
        <w:tc>
          <w:tcPr>
            <w:tcW w:w="3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ორკონტეინერიანი შეგროვების სისტემა, როცა ერთ კონტეინერში მოსახლეობაათავსებს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რეციკლირებად ნარჩენებს, ხოლო</w:t>
            </w:r>
          </w:p>
        </w:tc>
        <w:tc>
          <w:tcPr>
            <w:tcW w:w="144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w:t>
            </w:r>
          </w:p>
        </w:tc>
        <w:tc>
          <w:tcPr>
            <w:tcW w:w="1440"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w:t>
            </w:r>
          </w:p>
        </w:tc>
        <w:tc>
          <w:tcPr>
            <w:tcW w:w="1439"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w:t>
            </w:r>
          </w:p>
        </w:tc>
        <w:tc>
          <w:tcPr>
            <w:tcW w:w="1351"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9</w:t>
            </w:r>
          </w:p>
        </w:tc>
      </w:tr>
    </w:tbl>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mc:AlternateContent>
          <mc:Choice Requires="wps">
            <w:drawing>
              <wp:anchor distT="0" distB="0" distL="0" distR="0" simplePos="0" relativeHeight="251663360" behindDoc="1" locked="0" layoutInCell="1" allowOverlap="1" wp14:anchorId="1F55EE93" wp14:editId="3EAE4F39">
                <wp:simplePos x="0" y="0"/>
                <wp:positionH relativeFrom="page">
                  <wp:posOffset>686104</wp:posOffset>
                </wp:positionH>
                <wp:positionV relativeFrom="paragraph">
                  <wp:posOffset>163956</wp:posOffset>
                </wp:positionV>
                <wp:extent cx="1829435"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D99DA6" id="Graphic 45" o:spid="_x0000_s1026" style="position:absolute;margin-left:54pt;margin-top:12.9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F7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" path="m1829054,l,,,9144r1829054,l1829054,xe" fillcolor="black" stroked="f">
                <v:path arrowok="t"/>
                <w10:wrap type="topAndBottom" anchorx="page"/>
              </v:shape>
            </w:pict>
          </mc:Fallback>
        </mc:AlternateConten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vertAlign w:val="superscript"/>
        </w:rPr>
        <w:t>1</w:t>
      </w:r>
      <w:r w:rsidRPr="0097669D">
        <w:rPr>
          <w:rFonts w:ascii="Sylfaen" w:hAnsi="Sylfaen" w:cs="Sylfaen"/>
          <w:b/>
        </w:rPr>
        <w:t>თითოეული კრიტერიუმი ფასდება 1-დან 5 ქულამდე. საუკეთესო შეფასებაა - 5.</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689"/>
        <w:gridCol w:w="1440"/>
        <w:gridCol w:w="1440"/>
        <w:gridCol w:w="1439"/>
        <w:gridCol w:w="1351"/>
      </w:tblGrid>
      <w:tr w:rsidR="0097669D" w:rsidRPr="0097669D" w:rsidTr="0066281A">
        <w:trPr>
          <w:trHeight w:val="1787"/>
        </w:trPr>
        <w:tc>
          <w:tcPr>
            <w:tcW w:w="45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ab/>
            </w:r>
          </w:p>
        </w:tc>
        <w:tc>
          <w:tcPr>
            <w:tcW w:w="3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მეორე</w:t>
            </w:r>
            <w:r w:rsidRPr="0097669D">
              <w:rPr>
                <w:rFonts w:ascii="Sylfaen" w:hAnsi="Sylfaen" w:cs="Sylfaen"/>
                <w:b/>
              </w:rPr>
              <w:tab/>
              <w:t>კონტეინერში</w:t>
            </w:r>
            <w:r w:rsidRPr="0097669D">
              <w:rPr>
                <w:rFonts w:ascii="Sylfaen" w:hAnsi="Sylfaen" w:cs="Sylfaen"/>
                <w:b/>
              </w:rPr>
              <w:tab/>
            </w:r>
            <w:r w:rsidRPr="0097669D">
              <w:rPr>
                <w:rFonts w:ascii="Sylfaen" w:hAnsi="Sylfaen" w:cs="Sylfaen"/>
                <w:b/>
              </w:rPr>
              <w:tab/>
              <w:t>-</w:t>
            </w:r>
            <w:r w:rsidRPr="0097669D">
              <w:rPr>
                <w:rFonts w:ascii="Sylfaen" w:hAnsi="Sylfaen" w:cs="Sylfaen"/>
                <w:b/>
              </w:rPr>
              <w:tab/>
              <w:t>ყველა დანარჩენ</w:t>
            </w:r>
            <w:r w:rsidRPr="0097669D">
              <w:rPr>
                <w:rFonts w:ascii="Sylfaen" w:hAnsi="Sylfaen" w:cs="Sylfaen"/>
                <w:b/>
              </w:rPr>
              <w:tab/>
              <w:t>ნარჩენებს.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რეციკლირებადი</w:t>
            </w:r>
            <w:r w:rsidRPr="0097669D">
              <w:rPr>
                <w:rFonts w:ascii="Sylfaen" w:hAnsi="Sylfaen" w:cs="Sylfaen"/>
                <w:b/>
              </w:rPr>
              <w:tab/>
              <w:t>ნარჩენები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საჭიროებენ</w:t>
            </w:r>
            <w:r w:rsidRPr="0097669D">
              <w:rPr>
                <w:rFonts w:ascii="Sylfaen" w:hAnsi="Sylfaen" w:cs="Sylfaen"/>
                <w:b/>
              </w:rPr>
              <w:tab/>
              <w:t>დამატებით დახარისხებას.</w:t>
            </w:r>
          </w:p>
        </w:tc>
        <w:tc>
          <w:tcPr>
            <w:tcW w:w="1440" w:type="dxa"/>
          </w:tcPr>
          <w:p w:rsidR="0097669D" w:rsidRPr="0097669D" w:rsidRDefault="0097669D" w:rsidP="0097669D">
            <w:pPr>
              <w:spacing w:after="0" w:line="240" w:lineRule="auto"/>
              <w:ind w:right="149" w:firstLine="720"/>
              <w:jc w:val="both"/>
              <w:rPr>
                <w:rFonts w:ascii="Sylfaen" w:hAnsi="Sylfaen" w:cs="Sylfaen"/>
                <w:b/>
              </w:rPr>
            </w:pPr>
          </w:p>
        </w:tc>
        <w:tc>
          <w:tcPr>
            <w:tcW w:w="1440" w:type="dxa"/>
          </w:tcPr>
          <w:p w:rsidR="0097669D" w:rsidRPr="0097669D" w:rsidRDefault="0097669D" w:rsidP="0097669D">
            <w:pPr>
              <w:spacing w:after="0" w:line="240" w:lineRule="auto"/>
              <w:ind w:right="149" w:firstLine="720"/>
              <w:jc w:val="both"/>
              <w:rPr>
                <w:rFonts w:ascii="Sylfaen" w:hAnsi="Sylfaen" w:cs="Sylfaen"/>
                <w:b/>
              </w:rPr>
            </w:pPr>
          </w:p>
        </w:tc>
        <w:tc>
          <w:tcPr>
            <w:tcW w:w="1439" w:type="dxa"/>
          </w:tcPr>
          <w:p w:rsidR="0097669D" w:rsidRPr="0097669D" w:rsidRDefault="0097669D" w:rsidP="0097669D">
            <w:pPr>
              <w:spacing w:after="0" w:line="240" w:lineRule="auto"/>
              <w:ind w:right="149" w:firstLine="720"/>
              <w:jc w:val="both"/>
              <w:rPr>
                <w:rFonts w:ascii="Sylfaen" w:hAnsi="Sylfaen" w:cs="Sylfaen"/>
                <w:b/>
              </w:rPr>
            </w:pPr>
          </w:p>
        </w:tc>
        <w:tc>
          <w:tcPr>
            <w:tcW w:w="1351" w:type="dxa"/>
          </w:tcPr>
          <w:p w:rsidR="0097669D" w:rsidRPr="0097669D" w:rsidRDefault="0097669D" w:rsidP="0097669D">
            <w:pPr>
              <w:spacing w:after="0" w:line="240" w:lineRule="auto"/>
              <w:ind w:right="149" w:firstLine="720"/>
              <w:jc w:val="both"/>
              <w:rPr>
                <w:rFonts w:ascii="Sylfaen" w:hAnsi="Sylfaen" w:cs="Sylfaen"/>
                <w:b/>
              </w:rPr>
            </w:pP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ხრილი N 17. დასახული მიზნებისა და ამოცანების მიღწევის შეფასების ინდიკატორები</w:t>
      </w:r>
    </w:p>
    <w:p w:rsidR="0097669D" w:rsidRPr="0097669D" w:rsidRDefault="0097669D" w:rsidP="0097669D">
      <w:pPr>
        <w:spacing w:after="0" w:line="240" w:lineRule="auto"/>
        <w:ind w:right="149" w:firstLine="720"/>
        <w:jc w:val="both"/>
        <w:rPr>
          <w:rFonts w:ascii="Sylfaen" w:hAnsi="Sylfaen" w:cs="Sylfaen"/>
          <w:b/>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4232"/>
        <w:gridCol w:w="989"/>
        <w:gridCol w:w="991"/>
        <w:gridCol w:w="809"/>
        <w:gridCol w:w="811"/>
        <w:gridCol w:w="857"/>
      </w:tblGrid>
      <w:tr w:rsidR="0097669D" w:rsidRPr="0097669D" w:rsidTr="0066281A">
        <w:trPr>
          <w:trHeight w:val="444"/>
        </w:trPr>
        <w:tc>
          <w:tcPr>
            <w:tcW w:w="2110" w:type="dxa"/>
            <w:vMerge w:val="restart"/>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შესრულების ინდიკატორი</w:t>
            </w:r>
          </w:p>
        </w:tc>
        <w:tc>
          <w:tcPr>
            <w:tcW w:w="4232" w:type="dxa"/>
            <w:vMerge w:val="restart"/>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განსაზღვრა და გაზომვის ერთეული 80 %</w:t>
            </w:r>
          </w:p>
        </w:tc>
        <w:tc>
          <w:tcPr>
            <w:tcW w:w="4457" w:type="dxa"/>
            <w:gridSpan w:val="5"/>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მიზნობრივი მაჩვენებელი</w:t>
            </w:r>
          </w:p>
        </w:tc>
      </w:tr>
      <w:tr w:rsidR="0097669D" w:rsidRPr="0097669D" w:rsidTr="0066281A">
        <w:trPr>
          <w:trHeight w:val="817"/>
        </w:trPr>
        <w:tc>
          <w:tcPr>
            <w:tcW w:w="2110"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4232"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8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2026</w:t>
            </w:r>
          </w:p>
        </w:tc>
        <w:tc>
          <w:tcPr>
            <w:tcW w:w="991"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2027</w:t>
            </w:r>
          </w:p>
        </w:tc>
        <w:tc>
          <w:tcPr>
            <w:tcW w:w="80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2028</w:t>
            </w:r>
          </w:p>
        </w:tc>
        <w:tc>
          <w:tcPr>
            <w:tcW w:w="811"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2029</w:t>
            </w:r>
          </w:p>
        </w:tc>
        <w:tc>
          <w:tcPr>
            <w:tcW w:w="857"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2030</w:t>
            </w:r>
          </w:p>
        </w:tc>
      </w:tr>
      <w:tr w:rsidR="0097669D" w:rsidRPr="0097669D" w:rsidTr="0066281A">
        <w:trPr>
          <w:trHeight w:val="299"/>
        </w:trPr>
        <w:tc>
          <w:tcPr>
            <w:tcW w:w="2110" w:type="dxa"/>
            <w:tcBorders>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 ნარჩენების</w:t>
            </w:r>
          </w:p>
        </w:tc>
        <w:tc>
          <w:tcPr>
            <w:tcW w:w="4232" w:type="dxa"/>
            <w:vMerge w:val="restart"/>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განსაზღვრა: ნარჩენების შეგროვებისა და ტრასპორტირების მომსახურებით სარგებლობს მუნიციპალიტეტის უფრო მეტი მოსახლეობა.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გაზომვის ერთეული: მოსახლეობის საერთო რაოდენობისა და მომსახურებით მოცული მოსახლეობის ფარდობა პროცენტებში.</w:t>
            </w:r>
          </w:p>
        </w:tc>
        <w:tc>
          <w:tcPr>
            <w:tcW w:w="989"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274"/>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მართვის</w:t>
            </w:r>
          </w:p>
        </w:tc>
        <w:tc>
          <w:tcPr>
            <w:tcW w:w="4232"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8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274"/>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სერვისებით</w:t>
            </w:r>
          </w:p>
        </w:tc>
        <w:tc>
          <w:tcPr>
            <w:tcW w:w="4232"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8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597"/>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შეგროვება,</w:t>
            </w:r>
          </w:p>
        </w:tc>
        <w:tc>
          <w:tcPr>
            <w:tcW w:w="4232"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8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98</w:t>
            </w:r>
            <w:r w:rsidRPr="0097669D">
              <w:rPr>
                <w:rFonts w:ascii="Sylfaen" w:hAnsi="Sylfaen" w:cs="Sylfaen"/>
                <w:b/>
              </w:rPr>
              <w:t>%</w:t>
            </w:r>
          </w:p>
        </w:tc>
        <w:tc>
          <w:tcPr>
            <w:tcW w:w="99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98</w:t>
            </w:r>
            <w:r w:rsidRPr="0097669D">
              <w:rPr>
                <w:rFonts w:ascii="Sylfaen" w:hAnsi="Sylfaen" w:cs="Sylfaen"/>
                <w:b/>
              </w:rPr>
              <w:t>%</w:t>
            </w: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98</w:t>
            </w:r>
            <w:r w:rsidRPr="0097669D">
              <w:rPr>
                <w:rFonts w:ascii="Sylfaen" w:hAnsi="Sylfaen" w:cs="Sylfaen"/>
                <w:b/>
              </w:rPr>
              <w:t>%</w:t>
            </w: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98</w:t>
            </w:r>
            <w:r w:rsidRPr="0097669D">
              <w:rPr>
                <w:rFonts w:ascii="Sylfaen" w:hAnsi="Sylfaen" w:cs="Sylfaen"/>
                <w:b/>
              </w:rPr>
              <w:t>%</w:t>
            </w: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100%</w:t>
            </w:r>
          </w:p>
        </w:tc>
      </w:tr>
      <w:tr w:rsidR="0097669D" w:rsidRPr="0097669D" w:rsidTr="0066281A">
        <w:trPr>
          <w:trHeight w:val="234"/>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ტრასპორტირება)</w:t>
            </w:r>
          </w:p>
        </w:tc>
        <w:tc>
          <w:tcPr>
            <w:tcW w:w="4232"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8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274"/>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მოცული</w:t>
            </w:r>
          </w:p>
        </w:tc>
        <w:tc>
          <w:tcPr>
            <w:tcW w:w="4232"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8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423"/>
        </w:trPr>
        <w:tc>
          <w:tcPr>
            <w:tcW w:w="2110" w:type="dxa"/>
            <w:tcBorders>
              <w:top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მოსახლეობა</w:t>
            </w:r>
          </w:p>
        </w:tc>
        <w:tc>
          <w:tcPr>
            <w:tcW w:w="4232"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89"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290"/>
        </w:trPr>
        <w:tc>
          <w:tcPr>
            <w:tcW w:w="2110" w:type="dxa"/>
            <w:tcBorders>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 წარმოქმნილი</w:t>
            </w:r>
          </w:p>
        </w:tc>
        <w:tc>
          <w:tcPr>
            <w:tcW w:w="4232" w:type="dxa"/>
            <w:tcBorders>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განსაზღვრა: წარმოქმნილი ნარჩენებიდან</w:t>
            </w:r>
          </w:p>
        </w:tc>
        <w:tc>
          <w:tcPr>
            <w:tcW w:w="989"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263"/>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ნარჩენების</w:t>
            </w:r>
          </w:p>
        </w:tc>
        <w:tc>
          <w:tcPr>
            <w:tcW w:w="4232"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რეალურად შეგროვებული და</w:t>
            </w:r>
          </w:p>
        </w:tc>
        <w:tc>
          <w:tcPr>
            <w:tcW w:w="98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262"/>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შეგროვება და</w:t>
            </w:r>
          </w:p>
        </w:tc>
        <w:tc>
          <w:tcPr>
            <w:tcW w:w="4232"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ნაგავსაყრელზე გატანილი ნარჩენების</w:t>
            </w:r>
          </w:p>
        </w:tc>
        <w:tc>
          <w:tcPr>
            <w:tcW w:w="98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790"/>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ნაგავსაყრელზე</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გატანა</w:t>
            </w:r>
          </w:p>
        </w:tc>
        <w:tc>
          <w:tcPr>
            <w:tcW w:w="4232"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მოცულობის ზრდა.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გაზომვის ერთეული: ფაქტიურად შეგროვებული და ნაგავსაყრელზე</w:t>
            </w:r>
          </w:p>
        </w:tc>
        <w:tc>
          <w:tcPr>
            <w:tcW w:w="98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98</w:t>
            </w:r>
            <w:r w:rsidRPr="0097669D">
              <w:rPr>
                <w:rFonts w:ascii="Sylfaen" w:hAnsi="Sylfaen" w:cs="Sylfaen"/>
                <w:b/>
              </w:rPr>
              <w:t>%</w:t>
            </w:r>
          </w:p>
        </w:tc>
        <w:tc>
          <w:tcPr>
            <w:tcW w:w="99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98</w:t>
            </w:r>
            <w:r w:rsidRPr="0097669D">
              <w:rPr>
                <w:rFonts w:ascii="Sylfaen" w:hAnsi="Sylfaen" w:cs="Sylfaen"/>
                <w:b/>
              </w:rPr>
              <w:t>%</w:t>
            </w: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98</w:t>
            </w:r>
            <w:r w:rsidRPr="0097669D">
              <w:rPr>
                <w:rFonts w:ascii="Sylfaen" w:hAnsi="Sylfaen" w:cs="Sylfaen"/>
                <w:b/>
              </w:rPr>
              <w:t>%</w:t>
            </w: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lang w:val="ka-GE"/>
              </w:rPr>
              <w:t>98</w:t>
            </w:r>
            <w:r w:rsidRPr="0097669D">
              <w:rPr>
                <w:rFonts w:ascii="Sylfaen" w:hAnsi="Sylfaen" w:cs="Sylfaen"/>
                <w:b/>
              </w:rPr>
              <w:t>%</w:t>
            </w: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100%</w:t>
            </w:r>
          </w:p>
        </w:tc>
      </w:tr>
      <w:tr w:rsidR="0097669D" w:rsidRPr="0097669D" w:rsidTr="0066281A">
        <w:trPr>
          <w:trHeight w:val="262"/>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4232"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გატანილი ნარჩენების მოცულობის</w:t>
            </w:r>
          </w:p>
        </w:tc>
        <w:tc>
          <w:tcPr>
            <w:tcW w:w="98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262"/>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4232"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ფარდობა წარმოქმნილი ნარჩენების</w:t>
            </w:r>
          </w:p>
        </w:tc>
        <w:tc>
          <w:tcPr>
            <w:tcW w:w="98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237"/>
        </w:trPr>
        <w:tc>
          <w:tcPr>
            <w:tcW w:w="2110"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4232" w:type="dxa"/>
            <w:tcBorders>
              <w:top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მოცულობასთან პროცენტებში.</w:t>
            </w:r>
          </w:p>
        </w:tc>
        <w:tc>
          <w:tcPr>
            <w:tcW w:w="989"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1843"/>
        </w:trPr>
        <w:tc>
          <w:tcPr>
            <w:tcW w:w="211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 სეპარირებულად შეგროვებული პლასტმასის მოცულობა</w:t>
            </w:r>
          </w:p>
        </w:tc>
        <w:tc>
          <w:tcPr>
            <w:tcW w:w="423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განსაზღვრა: წარმოქმნილი ნარჩენებიდან პლასტმასის ნარჩენების განცალკევებით შეგროვების ზრდა.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გაზომვის ერთეული: გამოცალკავებულად შეგროვებული პლასტმასის ნარჩენების ფარდობა პლასტმასის წარმოქმნილი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მოცულობასთან პროცენტებში</w:t>
            </w:r>
          </w:p>
        </w:tc>
        <w:tc>
          <w:tcPr>
            <w:tcW w:w="989" w:type="dxa"/>
          </w:tcPr>
          <w:p w:rsidR="0097669D" w:rsidRPr="0097669D" w:rsidRDefault="0097669D" w:rsidP="0097669D">
            <w:pPr>
              <w:spacing w:after="0" w:line="240" w:lineRule="auto"/>
              <w:ind w:right="149" w:firstLine="720"/>
              <w:jc w:val="both"/>
              <w:rPr>
                <w:rFonts w:ascii="Sylfaen" w:hAnsi="Sylfaen" w:cs="Sylfaen"/>
                <w:b/>
              </w:rPr>
            </w:pPr>
          </w:p>
        </w:tc>
        <w:tc>
          <w:tcPr>
            <w:tcW w:w="991"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w:t>
            </w:r>
          </w:p>
        </w:tc>
        <w:tc>
          <w:tcPr>
            <w:tcW w:w="809"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30 %</w:t>
            </w:r>
          </w:p>
        </w:tc>
        <w:tc>
          <w:tcPr>
            <w:tcW w:w="811"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30%</w:t>
            </w:r>
          </w:p>
        </w:tc>
        <w:tc>
          <w:tcPr>
            <w:tcW w:w="857"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35%</w:t>
            </w:r>
          </w:p>
        </w:tc>
      </w:tr>
      <w:tr w:rsidR="0097669D" w:rsidRPr="0097669D" w:rsidTr="0066281A">
        <w:trPr>
          <w:trHeight w:val="1842"/>
        </w:trPr>
        <w:tc>
          <w:tcPr>
            <w:tcW w:w="211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4. სეპარირებულად შეგროვებული მინის მოცულობა</w:t>
            </w:r>
          </w:p>
        </w:tc>
        <w:tc>
          <w:tcPr>
            <w:tcW w:w="423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განსაზღვრა: წარმოქმნილი ნარჩენებიდან მინის ნარჩენების განცალკევებით შეგროვების ზრდა.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გაზომვის ერთეული: გამოცალკევებულად შეგროვებული მინის ნარჩენების ფარდობა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მინის წარმოქმნილი ნარჩენების მოცულობასთან პროცენტებში</w:t>
            </w:r>
          </w:p>
        </w:tc>
        <w:tc>
          <w:tcPr>
            <w:tcW w:w="989" w:type="dxa"/>
          </w:tcPr>
          <w:p w:rsidR="0097669D" w:rsidRPr="0097669D" w:rsidRDefault="0097669D" w:rsidP="0097669D">
            <w:pPr>
              <w:spacing w:after="0" w:line="240" w:lineRule="auto"/>
              <w:ind w:right="149" w:firstLine="720"/>
              <w:jc w:val="both"/>
              <w:rPr>
                <w:rFonts w:ascii="Sylfaen" w:hAnsi="Sylfaen" w:cs="Sylfaen"/>
                <w:b/>
              </w:rPr>
            </w:pPr>
          </w:p>
        </w:tc>
        <w:tc>
          <w:tcPr>
            <w:tcW w:w="991" w:type="dxa"/>
          </w:tcPr>
          <w:p w:rsidR="0097669D" w:rsidRPr="0097669D" w:rsidRDefault="0097669D" w:rsidP="0097669D">
            <w:pPr>
              <w:spacing w:after="0" w:line="240" w:lineRule="auto"/>
              <w:ind w:right="149" w:firstLine="720"/>
              <w:jc w:val="both"/>
              <w:rPr>
                <w:rFonts w:ascii="Sylfaen" w:hAnsi="Sylfaen" w:cs="Sylfaen"/>
                <w:b/>
              </w:rPr>
            </w:pPr>
          </w:p>
        </w:tc>
        <w:tc>
          <w:tcPr>
            <w:tcW w:w="809"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w:t>
            </w:r>
          </w:p>
        </w:tc>
        <w:tc>
          <w:tcPr>
            <w:tcW w:w="811"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30%</w:t>
            </w:r>
          </w:p>
        </w:tc>
        <w:tc>
          <w:tcPr>
            <w:tcW w:w="857"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30%</w:t>
            </w:r>
          </w:p>
        </w:tc>
      </w:tr>
      <w:tr w:rsidR="0097669D" w:rsidRPr="0097669D" w:rsidTr="0066281A">
        <w:trPr>
          <w:trHeight w:val="1842"/>
        </w:trPr>
        <w:tc>
          <w:tcPr>
            <w:tcW w:w="211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5. სეპარირებულად შეგროვებული ქაღალდის მოცულობა</w:t>
            </w:r>
          </w:p>
        </w:tc>
        <w:tc>
          <w:tcPr>
            <w:tcW w:w="423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განსაზღვრა: წარმოქმნილი ნარჩენებიდან ქაღალდის ნარჩენების განცალკევებით შეგროვების ზრდა.</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გაზომვის ერთეული: გამოცალკავებულად შეგროვებული ქაღალდის ნარჩენების ფარდობა ქაღალდის წარმოქმნილი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მოცულობასთან პროცენტებში</w:t>
            </w:r>
          </w:p>
        </w:tc>
        <w:tc>
          <w:tcPr>
            <w:tcW w:w="989" w:type="dxa"/>
          </w:tcPr>
          <w:p w:rsidR="0097669D" w:rsidRPr="0097669D" w:rsidRDefault="0097669D" w:rsidP="0097669D">
            <w:pPr>
              <w:spacing w:after="0" w:line="240" w:lineRule="auto"/>
              <w:ind w:right="149" w:firstLine="720"/>
              <w:jc w:val="both"/>
              <w:rPr>
                <w:rFonts w:ascii="Sylfaen" w:hAnsi="Sylfaen" w:cs="Sylfaen"/>
                <w:b/>
              </w:rPr>
            </w:pPr>
          </w:p>
        </w:tc>
        <w:tc>
          <w:tcPr>
            <w:tcW w:w="991" w:type="dxa"/>
          </w:tcPr>
          <w:p w:rsidR="0097669D" w:rsidRPr="0097669D" w:rsidRDefault="0097669D" w:rsidP="0097669D">
            <w:pPr>
              <w:spacing w:after="0" w:line="240" w:lineRule="auto"/>
              <w:ind w:right="149" w:firstLine="720"/>
              <w:jc w:val="both"/>
              <w:rPr>
                <w:rFonts w:ascii="Sylfaen" w:hAnsi="Sylfaen" w:cs="Sylfaen"/>
                <w:b/>
              </w:rPr>
            </w:pPr>
          </w:p>
        </w:tc>
        <w:tc>
          <w:tcPr>
            <w:tcW w:w="809"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w:t>
            </w:r>
          </w:p>
        </w:tc>
        <w:tc>
          <w:tcPr>
            <w:tcW w:w="811"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25%</w:t>
            </w:r>
          </w:p>
        </w:tc>
        <w:tc>
          <w:tcPr>
            <w:tcW w:w="857" w:type="dxa"/>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35%</w:t>
            </w:r>
          </w:p>
        </w:tc>
      </w:tr>
      <w:tr w:rsidR="0097669D" w:rsidRPr="0097669D" w:rsidTr="0066281A">
        <w:trPr>
          <w:trHeight w:val="294"/>
        </w:trPr>
        <w:tc>
          <w:tcPr>
            <w:tcW w:w="2110" w:type="dxa"/>
            <w:tcBorders>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 მოსახლეობის</w:t>
            </w:r>
          </w:p>
        </w:tc>
        <w:tc>
          <w:tcPr>
            <w:tcW w:w="4232" w:type="dxa"/>
            <w:vMerge w:val="restart"/>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განსაზღვრა: გამოკითხვის შედეგად მოსახლეობის კმაყოფილების ზრდა ნარჩენების მართვის მომსახურებით გაზომვის ერთეული: კმაყოფილი მოსახლეობის რაოდენობის შეფარდება მოსახლეობის საერთო რაოდენობასთან</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პროცენტულად.</w:t>
            </w:r>
          </w:p>
        </w:tc>
        <w:tc>
          <w:tcPr>
            <w:tcW w:w="989" w:type="dxa"/>
            <w:vMerge w:val="restart"/>
          </w:tcPr>
          <w:p w:rsidR="0097669D" w:rsidRPr="0097669D" w:rsidRDefault="0097669D" w:rsidP="0097669D">
            <w:pPr>
              <w:spacing w:after="0" w:line="240" w:lineRule="auto"/>
              <w:ind w:right="149" w:firstLine="720"/>
              <w:jc w:val="both"/>
              <w:rPr>
                <w:rFonts w:ascii="Sylfaen" w:hAnsi="Sylfaen" w:cs="Sylfaen"/>
                <w:b/>
              </w:rPr>
            </w:pPr>
          </w:p>
        </w:tc>
        <w:tc>
          <w:tcPr>
            <w:tcW w:w="991" w:type="dxa"/>
            <w:vMerge w:val="restart"/>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274"/>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კმაყოფილება</w:t>
            </w:r>
          </w:p>
        </w:tc>
        <w:tc>
          <w:tcPr>
            <w:tcW w:w="4232"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89"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576"/>
        </w:trPr>
        <w:tc>
          <w:tcPr>
            <w:tcW w:w="2110"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მართვის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მიწოდებული</w:t>
            </w:r>
          </w:p>
        </w:tc>
        <w:tc>
          <w:tcPr>
            <w:tcW w:w="4232"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89"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60%</w:t>
            </w:r>
          </w:p>
        </w:tc>
        <w:tc>
          <w:tcPr>
            <w:tcW w:w="811"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60%</w:t>
            </w:r>
          </w:p>
        </w:tc>
        <w:tc>
          <w:tcPr>
            <w:tcW w:w="857" w:type="dxa"/>
            <w:tcBorders>
              <w:top w:val="nil"/>
              <w:bottom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70%</w:t>
            </w:r>
          </w:p>
        </w:tc>
      </w:tr>
      <w:tr w:rsidR="0097669D" w:rsidRPr="0097669D" w:rsidTr="0066281A">
        <w:trPr>
          <w:trHeight w:val="667"/>
        </w:trPr>
        <w:tc>
          <w:tcPr>
            <w:tcW w:w="2110" w:type="dxa"/>
            <w:tcBorders>
              <w:top w:val="nil"/>
            </w:tcBorders>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მომსახურებით</w:t>
            </w:r>
          </w:p>
        </w:tc>
        <w:tc>
          <w:tcPr>
            <w:tcW w:w="4232"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89"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991" w:type="dxa"/>
            <w:vMerge/>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09"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11"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c>
          <w:tcPr>
            <w:tcW w:w="857" w:type="dxa"/>
            <w:tcBorders>
              <w:top w:val="nil"/>
            </w:tcBorders>
          </w:tcPr>
          <w:p w:rsidR="0097669D" w:rsidRPr="0097669D" w:rsidRDefault="0097669D" w:rsidP="0097669D">
            <w:pPr>
              <w:spacing w:after="0" w:line="240" w:lineRule="auto"/>
              <w:ind w:right="149" w:firstLine="720"/>
              <w:jc w:val="both"/>
              <w:rPr>
                <w:rFonts w:ascii="Sylfaen" w:hAnsi="Sylfaen" w:cs="Sylfaen"/>
                <w:b/>
              </w:rPr>
            </w:pP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სამოქმედო გეგმები</w:t>
      </w: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690"/>
        <w:gridCol w:w="1445"/>
        <w:gridCol w:w="2247"/>
        <w:gridCol w:w="1344"/>
        <w:gridCol w:w="1807"/>
      </w:tblGrid>
      <w:tr w:rsidR="0097669D" w:rsidRPr="0097669D" w:rsidTr="0066281A">
        <w:trPr>
          <w:trHeight w:val="657"/>
        </w:trPr>
        <w:tc>
          <w:tcPr>
            <w:tcW w:w="14225"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მიზანი 1 მუნიციპალური ნარჩენების შეგროვებისა და ტრანსპორტირების ეფექტიანობის ამაღლება</w:t>
            </w:r>
          </w:p>
        </w:tc>
      </w:tr>
      <w:tr w:rsidR="0097669D" w:rsidRPr="0097669D" w:rsidTr="0066281A">
        <w:trPr>
          <w:trHeight w:val="531"/>
        </w:trPr>
        <w:tc>
          <w:tcPr>
            <w:tcW w:w="14225"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 1.1 ნარჩენების შეგროვების უზრუნველყოფა მუნიციპალიტეტის მთელ ტერიტორიაზე (მოხდება ეტაპობრივად)</w:t>
            </w:r>
          </w:p>
        </w:tc>
      </w:tr>
      <w:tr w:rsidR="0097669D" w:rsidRPr="0097669D" w:rsidTr="0066281A">
        <w:trPr>
          <w:trHeight w:val="1071"/>
        </w:trPr>
        <w:tc>
          <w:tcPr>
            <w:tcW w:w="7382" w:type="dxa"/>
            <w:gridSpan w:val="2"/>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ღონისძიებები</w:t>
            </w:r>
          </w:p>
        </w:tc>
        <w:tc>
          <w:tcPr>
            <w:tcW w:w="144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განხორციე ლების პერიოდი</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პასუხისმგებელი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ორგანო</w:t>
            </w:r>
          </w:p>
        </w:tc>
        <w:tc>
          <w:tcPr>
            <w:tcW w:w="1344"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ხარჯები</w:t>
            </w: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დაფინანსების წყარო</w:t>
            </w:r>
          </w:p>
        </w:tc>
      </w:tr>
      <w:tr w:rsidR="0097669D" w:rsidRPr="0097669D" w:rsidTr="0066281A">
        <w:trPr>
          <w:trHeight w:val="1620"/>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1.1.1</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შეგროვების კონტეინერული სისტემის განვითარება სოფლებში და დაბებში</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2026</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დასუფთავებისა და კეთილმოწყობის სამსახური“</w:t>
            </w:r>
          </w:p>
        </w:tc>
        <w:tc>
          <w:tcPr>
            <w:tcW w:w="1344"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50 000</w:t>
            </w: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 სახელმწიფო</w:t>
            </w:r>
          </w:p>
        </w:tc>
      </w:tr>
      <w:tr w:rsidR="0097669D" w:rsidRPr="0097669D" w:rsidTr="0066281A">
        <w:trPr>
          <w:trHeight w:val="1791"/>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1.1.2</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შეგროვების მარშრუტების შემუშავება და ნაგავმზიდების მოძრაობის ინტენსივობის ოპტიმიზაცია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2027</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 „ ამბროლაურის დასუფთავებისა და კეთილმოწყობის სამსახური“</w:t>
            </w:r>
          </w:p>
        </w:tc>
        <w:tc>
          <w:tcPr>
            <w:tcW w:w="1344"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bl>
    <w:p w:rsidR="0097669D" w:rsidRPr="0097669D" w:rsidRDefault="0097669D" w:rsidP="0097669D">
      <w:pPr>
        <w:spacing w:after="0" w:line="240" w:lineRule="auto"/>
        <w:ind w:right="149" w:firstLine="720"/>
        <w:jc w:val="both"/>
        <w:rPr>
          <w:rFonts w:ascii="Sylfaen" w:hAnsi="Sylfaen" w:cs="Sylfaen"/>
          <w:b/>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690"/>
        <w:gridCol w:w="1445"/>
        <w:gridCol w:w="2247"/>
        <w:gridCol w:w="1627"/>
        <w:gridCol w:w="1807"/>
      </w:tblGrid>
      <w:tr w:rsidR="0097669D" w:rsidRPr="0097669D" w:rsidTr="0066281A">
        <w:trPr>
          <w:trHeight w:val="531"/>
        </w:trPr>
        <w:tc>
          <w:tcPr>
            <w:tcW w:w="14508"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 1.2 ნარჩენების შემკრები კონტეინერების სანიტარული ნორმების დაცვა</w:t>
            </w:r>
          </w:p>
        </w:tc>
      </w:tr>
      <w:tr w:rsidR="0097669D" w:rsidRPr="0097669D" w:rsidTr="0066281A">
        <w:trPr>
          <w:trHeight w:val="972"/>
        </w:trPr>
        <w:tc>
          <w:tcPr>
            <w:tcW w:w="7382" w:type="dxa"/>
            <w:gridSpan w:val="2"/>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c>
          <w:tcPr>
            <w:tcW w:w="144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განხორციელ ების პერიოდი</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პასუხისმგებელი ორგანო</w:t>
            </w:r>
          </w:p>
        </w:tc>
        <w:tc>
          <w:tcPr>
            <w:tcW w:w="162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ხარჯები</w:t>
            </w: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დაფინანსების წყარო</w:t>
            </w:r>
          </w:p>
        </w:tc>
      </w:tr>
      <w:tr w:rsidR="0097669D" w:rsidRPr="0097669D" w:rsidTr="0066281A">
        <w:trPr>
          <w:trHeight w:val="1782"/>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1.2.1</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კონტეინერების სამრეცხაოს მშენებლობა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2026</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 „ ამბროლაურის დასუფთავებისა და კეთილმოწყობის სამსახური“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r w:rsidR="0097669D" w:rsidRPr="0097669D" w:rsidTr="0066281A">
        <w:trPr>
          <w:trHeight w:val="1764"/>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1.2.2</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შესაბამისი ტექნიკის შეძენა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27</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დასუფთავებისა და კეთილმოწყობის სამსახური“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r w:rsidR="0097669D" w:rsidRPr="0097669D" w:rsidTr="0066281A">
        <w:trPr>
          <w:trHeight w:val="1827"/>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1.2.3</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კონტეინერების რეცხვის გრაფიკის შემუშავება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26</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 „ ამბროლაურის დასუფთავებისა და კეთილმოწყობის სამსახური“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690"/>
        <w:gridCol w:w="1445"/>
        <w:gridCol w:w="2247"/>
        <w:gridCol w:w="1627"/>
        <w:gridCol w:w="1807"/>
      </w:tblGrid>
      <w:tr w:rsidR="0097669D" w:rsidRPr="0097669D" w:rsidTr="0066281A">
        <w:trPr>
          <w:trHeight w:val="710"/>
        </w:trPr>
        <w:tc>
          <w:tcPr>
            <w:tcW w:w="14508"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 1.3 სპეციალური დანიშნულების ტექნიკის შეძენა</w:t>
            </w:r>
          </w:p>
        </w:tc>
      </w:tr>
      <w:tr w:rsidR="0097669D" w:rsidRPr="0097669D" w:rsidTr="0066281A">
        <w:trPr>
          <w:trHeight w:val="1185"/>
        </w:trPr>
        <w:tc>
          <w:tcPr>
            <w:tcW w:w="7382" w:type="dxa"/>
            <w:gridSpan w:val="2"/>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c>
          <w:tcPr>
            <w:tcW w:w="144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განხორციელ ების პერიოდი</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პასუხისმგებელი ორგანო</w:t>
            </w:r>
          </w:p>
        </w:tc>
        <w:tc>
          <w:tcPr>
            <w:tcW w:w="162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ხარჯები</w:t>
            </w: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დაფინანსების წყარო</w:t>
            </w:r>
          </w:p>
        </w:tc>
      </w:tr>
      <w:tr w:rsidR="0097669D" w:rsidRPr="0097669D" w:rsidTr="0066281A">
        <w:trPr>
          <w:trHeight w:val="1941"/>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1.3.1</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დამგველი მანქანის შეძენა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2028</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დასუფთავებისა და კეთილმოწყობის სამსახური“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r w:rsidR="0097669D" w:rsidRPr="0097669D" w:rsidTr="0066281A">
        <w:trPr>
          <w:trHeight w:val="1941"/>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1.3.2</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სარწყავი მანქანის შეძენა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2029</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დასუფთავებისა და კეთილმოწყობის სამსახური“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 სახელმწიფო</w:t>
            </w:r>
          </w:p>
        </w:tc>
      </w:tr>
      <w:tr w:rsidR="0097669D" w:rsidRPr="0097669D" w:rsidTr="0066281A">
        <w:trPr>
          <w:trHeight w:val="712"/>
        </w:trPr>
        <w:tc>
          <w:tcPr>
            <w:tcW w:w="14508" w:type="dxa"/>
            <w:gridSpan w:val="6"/>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710"/>
        </w:trPr>
        <w:tc>
          <w:tcPr>
            <w:tcW w:w="14508"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 1.4. ამბროლაურში ყველა ქუჩების დაგვა-დასუფთავების უზრუნველყოფა</w:t>
            </w:r>
          </w:p>
        </w:tc>
      </w:tr>
      <w:tr w:rsidR="0097669D" w:rsidRPr="0097669D" w:rsidTr="0066281A">
        <w:trPr>
          <w:trHeight w:val="1185"/>
        </w:trPr>
        <w:tc>
          <w:tcPr>
            <w:tcW w:w="7382" w:type="dxa"/>
            <w:gridSpan w:val="2"/>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c>
          <w:tcPr>
            <w:tcW w:w="144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განხორციელ ების პერიოდი</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პასუხისმგებელი ორგანო</w:t>
            </w:r>
          </w:p>
        </w:tc>
        <w:tc>
          <w:tcPr>
            <w:tcW w:w="162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ხარჯები</w:t>
            </w: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დაფინანსების წყარო</w:t>
            </w:r>
          </w:p>
        </w:tc>
      </w:tr>
    </w:tbl>
    <w:p w:rsidR="0097669D" w:rsidRPr="0097669D" w:rsidRDefault="0097669D" w:rsidP="0097669D">
      <w:pPr>
        <w:spacing w:after="0" w:line="240" w:lineRule="auto"/>
        <w:ind w:right="149" w:firstLine="720"/>
        <w:jc w:val="both"/>
        <w:rPr>
          <w:rFonts w:ascii="Sylfaen" w:hAnsi="Sylfaen" w:cs="Sylfaen"/>
          <w:b/>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690"/>
        <w:gridCol w:w="1445"/>
        <w:gridCol w:w="2247"/>
        <w:gridCol w:w="1627"/>
        <w:gridCol w:w="1807"/>
      </w:tblGrid>
      <w:tr w:rsidR="0097669D" w:rsidRPr="0097669D" w:rsidTr="0066281A">
        <w:trPr>
          <w:trHeight w:val="1701"/>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1.4.1</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მცირე ზომის უნარების შეძენა და დამონტაჟება ქუჩებში</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2027</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დასუფთავებისა და კეთილმოწყობის სამსახური“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r w:rsidR="0097669D" w:rsidRPr="0097669D" w:rsidTr="0066281A">
        <w:trPr>
          <w:trHeight w:val="1665"/>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1.4.2</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სპეციალური ტექნიკის შეძენა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2027</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დასუფთავებისა და კეთილმოწყობის სამსახური“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r w:rsidR="0097669D" w:rsidRPr="0097669D" w:rsidTr="0066281A">
        <w:trPr>
          <w:trHeight w:val="1728"/>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1.4.3</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სპეციალური ტანსაცმლის შეძენა მომსახურე პერსონალისათვის</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2026</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დასუფთავებისა და კეთილმოწყობის სამსახური“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r w:rsidR="0097669D" w:rsidRPr="0097669D" w:rsidTr="0066281A">
        <w:trPr>
          <w:trHeight w:val="1941"/>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1.4.4</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ქუჩების დაგვის გრაფიკის შემუშავება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2026</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ა(ა)იპ</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დასუფთავებისა და კეთილმოწყობის სამსახური“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690"/>
        <w:gridCol w:w="1445"/>
        <w:gridCol w:w="2247"/>
        <w:gridCol w:w="1627"/>
        <w:gridCol w:w="1807"/>
      </w:tblGrid>
      <w:tr w:rsidR="0097669D" w:rsidRPr="0097669D" w:rsidTr="0066281A">
        <w:trPr>
          <w:trHeight w:val="710"/>
        </w:trPr>
        <w:tc>
          <w:tcPr>
            <w:tcW w:w="14508"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 1.5. სახიფათო ნარჩენების შეგროვების სისტემის შექმნა</w:t>
            </w:r>
          </w:p>
        </w:tc>
      </w:tr>
      <w:tr w:rsidR="0097669D" w:rsidRPr="0097669D" w:rsidTr="0066281A">
        <w:trPr>
          <w:trHeight w:val="1185"/>
        </w:trPr>
        <w:tc>
          <w:tcPr>
            <w:tcW w:w="7382" w:type="dxa"/>
            <w:gridSpan w:val="2"/>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c>
          <w:tcPr>
            <w:tcW w:w="144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განხორციელ ების პერიოდი</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პასუხისმგებელი ორგანო</w:t>
            </w:r>
          </w:p>
        </w:tc>
        <w:tc>
          <w:tcPr>
            <w:tcW w:w="162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ხარჯები</w:t>
            </w: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დაფინანსების წყარო</w:t>
            </w:r>
          </w:p>
        </w:tc>
      </w:tr>
      <w:tr w:rsidR="0097669D" w:rsidRPr="0097669D" w:rsidTr="0066281A">
        <w:trPr>
          <w:trHeight w:val="942"/>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1.5.1</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ელექტრული და ელექტრონული ნარჩენების განცალკევებული შეგროვებისათვის მიმღები პუნქტების შექმნა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2029</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 სახელმწიფო</w:t>
            </w:r>
          </w:p>
        </w:tc>
      </w:tr>
      <w:tr w:rsidR="0097669D" w:rsidRPr="0097669D" w:rsidTr="0066281A">
        <w:trPr>
          <w:trHeight w:val="710"/>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1.5.2</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შეგროვებული ნარჩენების უტილიზაციის უზრუნველყოფა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29</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710"/>
        </w:trPr>
        <w:tc>
          <w:tcPr>
            <w:tcW w:w="14508" w:type="dxa"/>
            <w:gridSpan w:val="6"/>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710"/>
        </w:trPr>
        <w:tc>
          <w:tcPr>
            <w:tcW w:w="14508"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ამოცანა 1.6. ნარჩენების მართვის მომსახურებისათვის მოსაკრებლის ამოქმედება</w:t>
            </w:r>
          </w:p>
        </w:tc>
      </w:tr>
      <w:tr w:rsidR="0097669D" w:rsidRPr="0097669D" w:rsidTr="0066281A">
        <w:trPr>
          <w:trHeight w:val="1185"/>
        </w:trPr>
        <w:tc>
          <w:tcPr>
            <w:tcW w:w="7382" w:type="dxa"/>
            <w:gridSpan w:val="2"/>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c>
          <w:tcPr>
            <w:tcW w:w="144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განხორციელ ების პერიოდი</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პასუხისმგებელი ორგანო</w:t>
            </w:r>
          </w:p>
        </w:tc>
        <w:tc>
          <w:tcPr>
            <w:tcW w:w="162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ხარჯები</w:t>
            </w: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დაფინანსების წყარო</w:t>
            </w:r>
          </w:p>
        </w:tc>
      </w:tr>
      <w:tr w:rsidR="0097669D" w:rsidRPr="0097669D" w:rsidTr="0066281A">
        <w:trPr>
          <w:trHeight w:val="942"/>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1.6.1</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მოსაკრებლის ოდენობის განსაზღვრა და საკრებულოს მიერ დადგენილების მიღება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2026</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r w:rsidR="0097669D" w:rsidRPr="0097669D" w:rsidTr="0066281A">
        <w:trPr>
          <w:trHeight w:val="710"/>
        </w:trPr>
        <w:tc>
          <w:tcPr>
            <w:tcW w:w="69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1.6.2</w:t>
            </w:r>
          </w:p>
        </w:tc>
        <w:tc>
          <w:tcPr>
            <w:tcW w:w="669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მოსახლეობაში მოსაკრებლის ამოღების ორგანიზება</w:t>
            </w:r>
          </w:p>
        </w:tc>
        <w:tc>
          <w:tcPr>
            <w:tcW w:w="144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2026</w:t>
            </w:r>
          </w:p>
        </w:tc>
        <w:tc>
          <w:tcPr>
            <w:tcW w:w="224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w:t>
            </w:r>
          </w:p>
        </w:tc>
        <w:tc>
          <w:tcPr>
            <w:tcW w:w="1627" w:type="dxa"/>
          </w:tcPr>
          <w:p w:rsidR="0097669D" w:rsidRPr="0097669D" w:rsidRDefault="0097669D" w:rsidP="0097669D">
            <w:pPr>
              <w:spacing w:after="0" w:line="240" w:lineRule="auto"/>
              <w:ind w:right="149" w:firstLine="720"/>
              <w:jc w:val="both"/>
              <w:rPr>
                <w:rFonts w:ascii="Sylfaen" w:hAnsi="Sylfaen" w:cs="Sylfaen"/>
                <w:b/>
              </w:rPr>
            </w:pPr>
          </w:p>
        </w:tc>
        <w:tc>
          <w:tcPr>
            <w:tcW w:w="1807"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bl>
    <w:p w:rsidR="0097669D" w:rsidRPr="0097669D" w:rsidRDefault="0097669D" w:rsidP="0097669D">
      <w:pPr>
        <w:spacing w:after="0" w:line="240" w:lineRule="auto"/>
        <w:ind w:right="149" w:firstLine="720"/>
        <w:jc w:val="both"/>
        <w:rPr>
          <w:rFonts w:ascii="Sylfaen" w:hAnsi="Sylfaen" w:cs="Sylfaen"/>
          <w:b/>
        </w:rPr>
        <w:sectPr w:rsidR="0097669D" w:rsidRPr="0097669D">
          <w:footerReference w:type="default" r:id="rId37"/>
          <w:pgSz w:w="16840" w:h="11910" w:orient="landscape"/>
          <w:pgMar w:top="1340" w:right="1133" w:bottom="1200" w:left="992" w:header="0" w:footer="1002" w:gutter="0"/>
          <w:cols w:space="720"/>
        </w:sectPr>
      </w:pPr>
    </w:p>
    <w:p w:rsidR="0097669D" w:rsidRPr="0097669D" w:rsidRDefault="0097669D" w:rsidP="0097669D">
      <w:pPr>
        <w:spacing w:after="0" w:line="240" w:lineRule="auto"/>
        <w:ind w:right="149" w:firstLine="720"/>
        <w:jc w:val="both"/>
        <w:rPr>
          <w:rFonts w:ascii="Sylfaen" w:hAnsi="Sylfaen" w:cs="Sylfaen"/>
          <w:b/>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6661"/>
        <w:gridCol w:w="1440"/>
        <w:gridCol w:w="2199"/>
        <w:gridCol w:w="1582"/>
        <w:gridCol w:w="1801"/>
      </w:tblGrid>
      <w:tr w:rsidR="0097669D" w:rsidRPr="0097669D" w:rsidTr="0066281A">
        <w:trPr>
          <w:trHeight w:val="621"/>
        </w:trPr>
        <w:tc>
          <w:tcPr>
            <w:tcW w:w="14372"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მიზანი 2</w:t>
            </w:r>
            <w:r w:rsidRPr="0097669D">
              <w:rPr>
                <w:rFonts w:ascii="Sylfaen" w:hAnsi="Sylfaen" w:cs="Sylfaen"/>
                <w:b/>
              </w:rPr>
              <w:tab/>
              <w:t>ნარჩენების სეპარირებული შეგროვების ხელშეწყობა</w:t>
            </w:r>
          </w:p>
        </w:tc>
      </w:tr>
      <w:tr w:rsidR="0097669D" w:rsidRPr="0097669D" w:rsidTr="0066281A">
        <w:trPr>
          <w:trHeight w:val="710"/>
        </w:trPr>
        <w:tc>
          <w:tcPr>
            <w:tcW w:w="14372"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 2.1</w:t>
            </w:r>
            <w:r w:rsidRPr="0097669D">
              <w:rPr>
                <w:rFonts w:ascii="Sylfaen" w:hAnsi="Sylfaen" w:cs="Sylfaen"/>
                <w:b/>
              </w:rPr>
              <w:tab/>
              <w:t>პლასტმასის ნარჩენების სეპარირებული შეგროვება ქ. ამბროლაურში</w:t>
            </w:r>
          </w:p>
        </w:tc>
      </w:tr>
      <w:tr w:rsidR="0097669D" w:rsidRPr="0097669D" w:rsidTr="0066281A">
        <w:trPr>
          <w:trHeight w:val="891"/>
        </w:trPr>
        <w:tc>
          <w:tcPr>
            <w:tcW w:w="7350" w:type="dxa"/>
            <w:gridSpan w:val="2"/>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c>
          <w:tcPr>
            <w:tcW w:w="1440"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განხორციე ლების პერიოდი</w:t>
            </w:r>
          </w:p>
        </w:tc>
        <w:tc>
          <w:tcPr>
            <w:tcW w:w="219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პასუხისმგებელი ორგანო</w:t>
            </w:r>
          </w:p>
        </w:tc>
        <w:tc>
          <w:tcPr>
            <w:tcW w:w="158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ხარჯები</w:t>
            </w:r>
          </w:p>
        </w:tc>
        <w:tc>
          <w:tcPr>
            <w:tcW w:w="180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დაფინანსების წყარო</w:t>
            </w:r>
          </w:p>
        </w:tc>
      </w:tr>
      <w:tr w:rsidR="0097669D" w:rsidRPr="0097669D" w:rsidTr="0066281A">
        <w:trPr>
          <w:trHeight w:val="801"/>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2.1.1</w:t>
            </w:r>
          </w:p>
        </w:tc>
        <w:tc>
          <w:tcPr>
            <w:tcW w:w="666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სპეციალური კონტეინერების შეძენა (მოცულობა 1,1 მ3)</w:t>
            </w:r>
          </w:p>
        </w:tc>
        <w:tc>
          <w:tcPr>
            <w:tcW w:w="1440"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28</w:t>
            </w:r>
          </w:p>
        </w:tc>
        <w:tc>
          <w:tcPr>
            <w:tcW w:w="219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w:t>
            </w:r>
          </w:p>
        </w:tc>
        <w:tc>
          <w:tcPr>
            <w:tcW w:w="1582"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lang w:val="ka-GE"/>
              </w:rPr>
              <w:t>50 000</w:t>
            </w:r>
          </w:p>
        </w:tc>
        <w:tc>
          <w:tcPr>
            <w:tcW w:w="180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 სახელმწიფო</w:t>
            </w:r>
          </w:p>
        </w:tc>
      </w:tr>
      <w:tr w:rsidR="0097669D" w:rsidRPr="0097669D" w:rsidTr="0066281A">
        <w:trPr>
          <w:trHeight w:val="747"/>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2.1.2</w:t>
            </w:r>
          </w:p>
        </w:tc>
        <w:tc>
          <w:tcPr>
            <w:tcW w:w="666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ბრიკეტირების მანქანის შეძენა</w:t>
            </w:r>
          </w:p>
        </w:tc>
        <w:tc>
          <w:tcPr>
            <w:tcW w:w="1440"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30</w:t>
            </w:r>
          </w:p>
        </w:tc>
        <w:tc>
          <w:tcPr>
            <w:tcW w:w="219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w:t>
            </w:r>
          </w:p>
        </w:tc>
        <w:tc>
          <w:tcPr>
            <w:tcW w:w="1582" w:type="dxa"/>
          </w:tcPr>
          <w:p w:rsidR="0097669D" w:rsidRPr="0097669D" w:rsidRDefault="0097669D" w:rsidP="0097669D">
            <w:pPr>
              <w:spacing w:after="0" w:line="240" w:lineRule="auto"/>
              <w:ind w:right="149" w:firstLine="720"/>
              <w:jc w:val="both"/>
              <w:rPr>
                <w:rFonts w:ascii="Sylfaen" w:hAnsi="Sylfaen" w:cs="Sylfaen"/>
                <w:b/>
              </w:rPr>
            </w:pPr>
          </w:p>
        </w:tc>
        <w:tc>
          <w:tcPr>
            <w:tcW w:w="180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 სახელმწიფო</w:t>
            </w:r>
          </w:p>
        </w:tc>
      </w:tr>
      <w:tr w:rsidR="0097669D" w:rsidRPr="0097669D" w:rsidTr="0066281A">
        <w:trPr>
          <w:trHeight w:val="738"/>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2.1.3</w:t>
            </w:r>
          </w:p>
        </w:tc>
        <w:tc>
          <w:tcPr>
            <w:tcW w:w="666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ნარჩენების საწყობის ორგანიზება</w:t>
            </w:r>
          </w:p>
        </w:tc>
        <w:tc>
          <w:tcPr>
            <w:tcW w:w="1440"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28</w:t>
            </w:r>
          </w:p>
        </w:tc>
        <w:tc>
          <w:tcPr>
            <w:tcW w:w="219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w:t>
            </w:r>
          </w:p>
        </w:tc>
        <w:tc>
          <w:tcPr>
            <w:tcW w:w="1582" w:type="dxa"/>
          </w:tcPr>
          <w:p w:rsidR="0097669D" w:rsidRPr="0097669D" w:rsidRDefault="0097669D" w:rsidP="0097669D">
            <w:pPr>
              <w:spacing w:after="0" w:line="240" w:lineRule="auto"/>
              <w:ind w:right="149" w:firstLine="720"/>
              <w:jc w:val="both"/>
              <w:rPr>
                <w:rFonts w:ascii="Sylfaen" w:hAnsi="Sylfaen" w:cs="Sylfaen"/>
                <w:b/>
              </w:rPr>
            </w:pPr>
          </w:p>
        </w:tc>
        <w:tc>
          <w:tcPr>
            <w:tcW w:w="180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ადგილობრივი</w:t>
            </w:r>
          </w:p>
        </w:tc>
      </w:tr>
      <w:tr w:rsidR="0097669D" w:rsidRPr="0097669D" w:rsidTr="0066281A">
        <w:trPr>
          <w:trHeight w:val="522"/>
        </w:trPr>
        <w:tc>
          <w:tcPr>
            <w:tcW w:w="14372"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 2.2. ნარჩენების კომპოსტირების პროპაგანდა</w:t>
            </w:r>
          </w:p>
        </w:tc>
      </w:tr>
      <w:tr w:rsidR="0097669D" w:rsidRPr="0097669D" w:rsidTr="0066281A">
        <w:trPr>
          <w:trHeight w:val="981"/>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2.2.1</w:t>
            </w:r>
          </w:p>
        </w:tc>
        <w:tc>
          <w:tcPr>
            <w:tcW w:w="666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კომპოსტირების შესახებ ბუკლეტებისა და ბროშურების დამზადება</w:t>
            </w:r>
          </w:p>
        </w:tc>
        <w:tc>
          <w:tcPr>
            <w:tcW w:w="1440"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26</w:t>
            </w:r>
          </w:p>
        </w:tc>
        <w:tc>
          <w:tcPr>
            <w:tcW w:w="219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მუნიციპალიტეტი,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არასამთავრობო ორგანიზაციები</w:t>
            </w:r>
          </w:p>
        </w:tc>
        <w:tc>
          <w:tcPr>
            <w:tcW w:w="1582" w:type="dxa"/>
          </w:tcPr>
          <w:p w:rsidR="0097669D" w:rsidRPr="0097669D" w:rsidRDefault="0097669D" w:rsidP="0097669D">
            <w:pPr>
              <w:spacing w:after="0" w:line="240" w:lineRule="auto"/>
              <w:ind w:right="149" w:firstLine="720"/>
              <w:jc w:val="both"/>
              <w:rPr>
                <w:rFonts w:ascii="Sylfaen" w:hAnsi="Sylfaen" w:cs="Sylfaen"/>
                <w:b/>
              </w:rPr>
            </w:pPr>
          </w:p>
        </w:tc>
        <w:tc>
          <w:tcPr>
            <w:tcW w:w="180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დონორთა დახმარებით</w:t>
            </w:r>
          </w:p>
        </w:tc>
      </w:tr>
      <w:tr w:rsidR="0097669D" w:rsidRPr="0097669D" w:rsidTr="0066281A">
        <w:trPr>
          <w:trHeight w:val="513"/>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2.2.2</w:t>
            </w:r>
          </w:p>
        </w:tc>
        <w:tc>
          <w:tcPr>
            <w:tcW w:w="666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კომპოსტირების საპილოტე მოედნის შექმნა.</w:t>
            </w:r>
          </w:p>
        </w:tc>
        <w:tc>
          <w:tcPr>
            <w:tcW w:w="1440"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27</w:t>
            </w:r>
          </w:p>
        </w:tc>
        <w:tc>
          <w:tcPr>
            <w:tcW w:w="2199"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მუნიციპალიტეტი,არასამთავრობო ორგანიზაციები</w:t>
            </w:r>
            <w:r w:rsidRPr="0097669D">
              <w:rPr>
                <w:rFonts w:ascii="Sylfaen" w:hAnsi="Sylfaen" w:cs="Sylfaen"/>
                <w:b/>
                <w:lang w:val="ka-GE"/>
              </w:rPr>
              <w:t xml:space="preserve"> </w:t>
            </w:r>
          </w:p>
        </w:tc>
        <w:tc>
          <w:tcPr>
            <w:tcW w:w="1582" w:type="dxa"/>
          </w:tcPr>
          <w:p w:rsidR="0097669D" w:rsidRPr="0097669D" w:rsidRDefault="0097669D" w:rsidP="0097669D">
            <w:pPr>
              <w:spacing w:after="0" w:line="240" w:lineRule="auto"/>
              <w:ind w:right="149" w:firstLine="720"/>
              <w:jc w:val="both"/>
              <w:rPr>
                <w:rFonts w:ascii="Sylfaen" w:hAnsi="Sylfaen" w:cs="Sylfaen"/>
                <w:b/>
              </w:rPr>
            </w:pPr>
          </w:p>
        </w:tc>
        <w:tc>
          <w:tcPr>
            <w:tcW w:w="180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დონორთა</w:t>
            </w:r>
            <w:r w:rsidRPr="0097669D">
              <w:rPr>
                <w:rFonts w:ascii="Sylfaen" w:hAnsi="Sylfaen" w:cs="Sylfaen"/>
                <w:b/>
                <w:lang w:val="ka-GE"/>
              </w:rPr>
              <w:t xml:space="preserve"> </w:t>
            </w:r>
            <w:r w:rsidRPr="0097669D">
              <w:rPr>
                <w:rFonts w:ascii="Sylfaen" w:hAnsi="Sylfaen" w:cs="Sylfaen"/>
                <w:b/>
              </w:rPr>
              <w:t>დახმარებით</w:t>
            </w:r>
          </w:p>
        </w:tc>
      </w:tr>
    </w:tbl>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sectPr w:rsidR="0097669D" w:rsidRPr="0097669D">
          <w:pgSz w:w="16840" w:h="11910" w:orient="landscape"/>
          <w:pgMar w:top="1340" w:right="1133" w:bottom="1200" w:left="992" w:header="0" w:footer="1002"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2442"/>
        <w:gridCol w:w="1585"/>
        <w:gridCol w:w="2195"/>
        <w:gridCol w:w="1371"/>
        <w:gridCol w:w="3168"/>
      </w:tblGrid>
      <w:tr w:rsidR="0097669D" w:rsidRPr="0097669D" w:rsidTr="0066281A">
        <w:trPr>
          <w:trHeight w:val="1099"/>
        </w:trPr>
        <w:tc>
          <w:tcPr>
            <w:tcW w:w="11450"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მიზანი 3 მოსახლეობის ცნობიერების ამაღლება ნარჩენების მართვის შესახებ</w:t>
            </w:r>
          </w:p>
        </w:tc>
      </w:tr>
      <w:tr w:rsidR="0097669D" w:rsidRPr="0097669D" w:rsidTr="0066281A">
        <w:trPr>
          <w:trHeight w:val="710"/>
        </w:trPr>
        <w:tc>
          <w:tcPr>
            <w:tcW w:w="11450"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 3.1 ნარჩენების მართვის საკითხებზე საგანმანათლებლო პროგრამების განხორციელება</w:t>
            </w:r>
          </w:p>
        </w:tc>
      </w:tr>
      <w:tr w:rsidR="0097669D" w:rsidRPr="0097669D" w:rsidTr="0066281A">
        <w:trPr>
          <w:trHeight w:val="1276"/>
        </w:trPr>
        <w:tc>
          <w:tcPr>
            <w:tcW w:w="3131" w:type="dxa"/>
            <w:gridSpan w:val="2"/>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c>
          <w:tcPr>
            <w:tcW w:w="158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განხორციელ ების პერიოდი</w:t>
            </w:r>
          </w:p>
        </w:tc>
        <w:tc>
          <w:tcPr>
            <w:tcW w:w="219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პასუხისმგებელი ორგანო</w:t>
            </w:r>
          </w:p>
        </w:tc>
        <w:tc>
          <w:tcPr>
            <w:tcW w:w="137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ხარჯები</w:t>
            </w:r>
          </w:p>
        </w:tc>
        <w:tc>
          <w:tcPr>
            <w:tcW w:w="316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დაფინანსების წყარო</w:t>
            </w:r>
          </w:p>
        </w:tc>
      </w:tr>
      <w:tr w:rsidR="0097669D" w:rsidRPr="0097669D" w:rsidTr="0066281A">
        <w:trPr>
          <w:trHeight w:val="1608"/>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3.1.1</w:t>
            </w:r>
          </w:p>
        </w:tc>
        <w:tc>
          <w:tcPr>
            <w:tcW w:w="244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ტრენინგ-სემინარების ორგანიზება სხვადასხვა სამიზნე ჯგუფებისათვის</w:t>
            </w:r>
          </w:p>
        </w:tc>
        <w:tc>
          <w:tcPr>
            <w:tcW w:w="158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26</w:t>
            </w:r>
            <w:r w:rsidRPr="0097669D">
              <w:rPr>
                <w:rFonts w:ascii="Sylfaen" w:hAnsi="Sylfaen" w:cs="Sylfaen"/>
                <w:b/>
              </w:rPr>
              <w:t>-20</w:t>
            </w:r>
            <w:r w:rsidRPr="0097669D">
              <w:rPr>
                <w:rFonts w:ascii="Sylfaen" w:hAnsi="Sylfaen" w:cs="Sylfaen"/>
                <w:b/>
                <w:lang w:val="ka-GE"/>
              </w:rPr>
              <w:t>27</w:t>
            </w:r>
          </w:p>
        </w:tc>
        <w:tc>
          <w:tcPr>
            <w:tcW w:w="219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 არასამთავრობო</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ორგანიზაციები</w:t>
            </w:r>
          </w:p>
        </w:tc>
        <w:tc>
          <w:tcPr>
            <w:tcW w:w="1371" w:type="dxa"/>
          </w:tcPr>
          <w:p w:rsidR="0097669D" w:rsidRPr="0097669D" w:rsidRDefault="0097669D" w:rsidP="0097669D">
            <w:pPr>
              <w:spacing w:after="0" w:line="240" w:lineRule="auto"/>
              <w:ind w:right="149" w:firstLine="720"/>
              <w:jc w:val="both"/>
              <w:rPr>
                <w:rFonts w:ascii="Sylfaen" w:hAnsi="Sylfaen" w:cs="Sylfaen"/>
                <w:b/>
              </w:rPr>
            </w:pPr>
          </w:p>
        </w:tc>
        <w:tc>
          <w:tcPr>
            <w:tcW w:w="316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დონორთა დახმარებით</w:t>
            </w:r>
          </w:p>
        </w:tc>
      </w:tr>
      <w:tr w:rsidR="0097669D" w:rsidRPr="0097669D" w:rsidTr="0066281A">
        <w:trPr>
          <w:trHeight w:val="1607"/>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3.1.2</w:t>
            </w:r>
          </w:p>
        </w:tc>
        <w:tc>
          <w:tcPr>
            <w:tcW w:w="244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სკოლის მოსწავლეებისათვის საზაფხულობანაკის ორგანიზება</w:t>
            </w:r>
          </w:p>
        </w:tc>
        <w:tc>
          <w:tcPr>
            <w:tcW w:w="158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26</w:t>
            </w:r>
            <w:r w:rsidRPr="0097669D">
              <w:rPr>
                <w:rFonts w:ascii="Sylfaen" w:hAnsi="Sylfaen" w:cs="Sylfaen"/>
                <w:b/>
              </w:rPr>
              <w:t>-202</w:t>
            </w:r>
            <w:r w:rsidRPr="0097669D">
              <w:rPr>
                <w:rFonts w:ascii="Sylfaen" w:hAnsi="Sylfaen" w:cs="Sylfaen"/>
                <w:b/>
                <w:lang w:val="ka-GE"/>
              </w:rPr>
              <w:t>7</w:t>
            </w:r>
          </w:p>
        </w:tc>
        <w:tc>
          <w:tcPr>
            <w:tcW w:w="219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 არასამთავრობო</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ორგანიზაციები</w:t>
            </w:r>
          </w:p>
        </w:tc>
        <w:tc>
          <w:tcPr>
            <w:tcW w:w="1371" w:type="dxa"/>
          </w:tcPr>
          <w:p w:rsidR="0097669D" w:rsidRPr="0097669D" w:rsidRDefault="0097669D" w:rsidP="0097669D">
            <w:pPr>
              <w:spacing w:after="0" w:line="240" w:lineRule="auto"/>
              <w:ind w:right="149" w:firstLine="720"/>
              <w:jc w:val="both"/>
              <w:rPr>
                <w:rFonts w:ascii="Sylfaen" w:hAnsi="Sylfaen" w:cs="Sylfaen"/>
                <w:b/>
              </w:rPr>
            </w:pPr>
          </w:p>
        </w:tc>
        <w:tc>
          <w:tcPr>
            <w:tcW w:w="316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დონორთა დახმარებით</w:t>
            </w:r>
          </w:p>
        </w:tc>
      </w:tr>
      <w:tr w:rsidR="0097669D" w:rsidRPr="0097669D" w:rsidTr="0066281A">
        <w:trPr>
          <w:trHeight w:val="2277"/>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3.1.3</w:t>
            </w:r>
          </w:p>
        </w:tc>
        <w:tc>
          <w:tcPr>
            <w:tcW w:w="244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ბაღების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აღსაზრდელებისათვი ს გასაფერადებელი რვეულების შემუშავება და დაბეჭდვა</w:t>
            </w:r>
          </w:p>
        </w:tc>
        <w:tc>
          <w:tcPr>
            <w:tcW w:w="158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27</w:t>
            </w:r>
            <w:r w:rsidRPr="0097669D">
              <w:rPr>
                <w:rFonts w:ascii="Sylfaen" w:hAnsi="Sylfaen" w:cs="Sylfaen"/>
                <w:b/>
              </w:rPr>
              <w:t>-</w:t>
            </w:r>
            <w:r w:rsidRPr="0097669D">
              <w:rPr>
                <w:rFonts w:ascii="Sylfaen" w:hAnsi="Sylfaen" w:cs="Sylfaen"/>
                <w:b/>
                <w:lang w:val="ka-GE"/>
              </w:rPr>
              <w:t>2028</w:t>
            </w:r>
          </w:p>
        </w:tc>
        <w:tc>
          <w:tcPr>
            <w:tcW w:w="219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 არასამთავრობო</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ორგანიზაციები</w:t>
            </w:r>
          </w:p>
        </w:tc>
        <w:tc>
          <w:tcPr>
            <w:tcW w:w="1371" w:type="dxa"/>
          </w:tcPr>
          <w:p w:rsidR="0097669D" w:rsidRPr="0097669D" w:rsidRDefault="0097669D" w:rsidP="0097669D">
            <w:pPr>
              <w:spacing w:after="0" w:line="240" w:lineRule="auto"/>
              <w:ind w:right="149" w:firstLine="720"/>
              <w:jc w:val="both"/>
              <w:rPr>
                <w:rFonts w:ascii="Sylfaen" w:hAnsi="Sylfaen" w:cs="Sylfaen"/>
                <w:b/>
              </w:rPr>
            </w:pPr>
          </w:p>
        </w:tc>
        <w:tc>
          <w:tcPr>
            <w:tcW w:w="316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დონორთა დახმარებით</w:t>
            </w:r>
          </w:p>
        </w:tc>
      </w:tr>
      <w:tr w:rsidR="0097669D" w:rsidRPr="0097669D" w:rsidTr="0066281A">
        <w:trPr>
          <w:trHeight w:val="710"/>
        </w:trPr>
        <w:tc>
          <w:tcPr>
            <w:tcW w:w="11450" w:type="dxa"/>
            <w:gridSpan w:val="6"/>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609"/>
        </w:trPr>
        <w:tc>
          <w:tcPr>
            <w:tcW w:w="11450" w:type="dxa"/>
            <w:gridSpan w:val="6"/>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ამოცანა 3.2</w:t>
            </w:r>
          </w:p>
        </w:tc>
      </w:tr>
      <w:tr w:rsidR="0097669D" w:rsidRPr="0097669D" w:rsidTr="0066281A">
        <w:trPr>
          <w:trHeight w:val="1065"/>
        </w:trPr>
        <w:tc>
          <w:tcPr>
            <w:tcW w:w="3131" w:type="dxa"/>
            <w:gridSpan w:val="2"/>
          </w:tcPr>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ღონისძიებები</w:t>
            </w:r>
          </w:p>
        </w:tc>
        <w:tc>
          <w:tcPr>
            <w:tcW w:w="158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განხორციელე ბის პერიოდი</w:t>
            </w:r>
          </w:p>
        </w:tc>
        <w:tc>
          <w:tcPr>
            <w:tcW w:w="219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პასუხისმგებელი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ორგანო</w:t>
            </w:r>
          </w:p>
        </w:tc>
        <w:tc>
          <w:tcPr>
            <w:tcW w:w="137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ხარჯები</w:t>
            </w:r>
          </w:p>
        </w:tc>
        <w:tc>
          <w:tcPr>
            <w:tcW w:w="316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დაფინანსების წყარო</w:t>
            </w:r>
          </w:p>
        </w:tc>
      </w:tr>
      <w:tr w:rsidR="0097669D" w:rsidRPr="0097669D" w:rsidTr="0066281A">
        <w:trPr>
          <w:trHeight w:val="1610"/>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3.2.1</w:t>
            </w:r>
          </w:p>
        </w:tc>
        <w:tc>
          <w:tcPr>
            <w:tcW w:w="244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ტელეგადაცემების ორგანიზება</w:t>
            </w:r>
          </w:p>
        </w:tc>
        <w:tc>
          <w:tcPr>
            <w:tcW w:w="158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27</w:t>
            </w:r>
            <w:r w:rsidRPr="0097669D">
              <w:rPr>
                <w:rFonts w:ascii="Sylfaen" w:hAnsi="Sylfaen" w:cs="Sylfaen"/>
                <w:b/>
              </w:rPr>
              <w:t>-202</w:t>
            </w:r>
            <w:r w:rsidRPr="0097669D">
              <w:rPr>
                <w:rFonts w:ascii="Sylfaen" w:hAnsi="Sylfaen" w:cs="Sylfaen"/>
                <w:b/>
                <w:lang w:val="ka-GE"/>
              </w:rPr>
              <w:t>8</w:t>
            </w:r>
          </w:p>
        </w:tc>
        <w:tc>
          <w:tcPr>
            <w:tcW w:w="219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 არასამთავრობო</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ორგანიზაციები</w:t>
            </w:r>
          </w:p>
        </w:tc>
        <w:tc>
          <w:tcPr>
            <w:tcW w:w="1371" w:type="dxa"/>
          </w:tcPr>
          <w:p w:rsidR="0097669D" w:rsidRPr="0097669D" w:rsidRDefault="0097669D" w:rsidP="0097669D">
            <w:pPr>
              <w:spacing w:after="0" w:line="240" w:lineRule="auto"/>
              <w:ind w:right="149" w:firstLine="720"/>
              <w:jc w:val="both"/>
              <w:rPr>
                <w:rFonts w:ascii="Sylfaen" w:hAnsi="Sylfaen" w:cs="Sylfaen"/>
                <w:b/>
              </w:rPr>
            </w:pPr>
          </w:p>
        </w:tc>
        <w:tc>
          <w:tcPr>
            <w:tcW w:w="316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დონორთა დახმარებით</w:t>
            </w:r>
          </w:p>
        </w:tc>
      </w:tr>
      <w:tr w:rsidR="0097669D" w:rsidRPr="0097669D" w:rsidTr="0066281A">
        <w:trPr>
          <w:trHeight w:val="1608"/>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3.2.2</w:t>
            </w:r>
          </w:p>
        </w:tc>
        <w:tc>
          <w:tcPr>
            <w:tcW w:w="244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პუბლიკაციების განხორციელება</w:t>
            </w:r>
          </w:p>
        </w:tc>
        <w:tc>
          <w:tcPr>
            <w:tcW w:w="158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27</w:t>
            </w:r>
            <w:r w:rsidRPr="0097669D">
              <w:rPr>
                <w:rFonts w:ascii="Sylfaen" w:hAnsi="Sylfaen" w:cs="Sylfaen"/>
                <w:b/>
              </w:rPr>
              <w:t>-202</w:t>
            </w:r>
            <w:r w:rsidRPr="0097669D">
              <w:rPr>
                <w:rFonts w:ascii="Sylfaen" w:hAnsi="Sylfaen" w:cs="Sylfaen"/>
                <w:b/>
                <w:lang w:val="ka-GE"/>
              </w:rPr>
              <w:t>8</w:t>
            </w:r>
          </w:p>
        </w:tc>
        <w:tc>
          <w:tcPr>
            <w:tcW w:w="219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 არასამთავრობო</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ორგანიზაციები</w:t>
            </w:r>
          </w:p>
        </w:tc>
        <w:tc>
          <w:tcPr>
            <w:tcW w:w="1371" w:type="dxa"/>
          </w:tcPr>
          <w:p w:rsidR="0097669D" w:rsidRPr="0097669D" w:rsidRDefault="0097669D" w:rsidP="0097669D">
            <w:pPr>
              <w:spacing w:after="0" w:line="240" w:lineRule="auto"/>
              <w:ind w:right="149" w:firstLine="720"/>
              <w:jc w:val="both"/>
              <w:rPr>
                <w:rFonts w:ascii="Sylfaen" w:hAnsi="Sylfaen" w:cs="Sylfaen"/>
                <w:b/>
              </w:rPr>
            </w:pPr>
          </w:p>
        </w:tc>
        <w:tc>
          <w:tcPr>
            <w:tcW w:w="3168"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დონორთა დახმარებით</w:t>
            </w:r>
          </w:p>
        </w:tc>
      </w:tr>
      <w:tr w:rsidR="0097669D" w:rsidRPr="0097669D" w:rsidTr="0066281A">
        <w:trPr>
          <w:trHeight w:val="822"/>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lastRenderedPageBreak/>
              <w:t>3.2.3</w:t>
            </w:r>
          </w:p>
        </w:tc>
        <w:tc>
          <w:tcPr>
            <w:tcW w:w="244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პრეს- კონფერენციების</w:t>
            </w:r>
          </w:p>
        </w:tc>
        <w:tc>
          <w:tcPr>
            <w:tcW w:w="1585"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27</w:t>
            </w:r>
            <w:r w:rsidRPr="0097669D">
              <w:rPr>
                <w:rFonts w:ascii="Sylfaen" w:hAnsi="Sylfaen" w:cs="Sylfaen"/>
                <w:b/>
              </w:rPr>
              <w:t>-202</w:t>
            </w:r>
            <w:r w:rsidRPr="0097669D">
              <w:rPr>
                <w:rFonts w:ascii="Sylfaen" w:hAnsi="Sylfaen" w:cs="Sylfaen"/>
                <w:b/>
                <w:lang w:val="ka-GE"/>
              </w:rPr>
              <w:t>8</w:t>
            </w:r>
          </w:p>
        </w:tc>
        <w:tc>
          <w:tcPr>
            <w:tcW w:w="2195"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w:t>
            </w:r>
          </w:p>
        </w:tc>
        <w:tc>
          <w:tcPr>
            <w:tcW w:w="1371" w:type="dxa"/>
          </w:tcPr>
          <w:p w:rsidR="0097669D" w:rsidRPr="0097669D" w:rsidRDefault="0097669D" w:rsidP="0097669D">
            <w:pPr>
              <w:spacing w:after="0" w:line="240" w:lineRule="auto"/>
              <w:ind w:right="149" w:firstLine="720"/>
              <w:jc w:val="both"/>
              <w:rPr>
                <w:rFonts w:ascii="Sylfaen" w:hAnsi="Sylfaen" w:cs="Sylfaen"/>
                <w:b/>
              </w:rPr>
            </w:pPr>
          </w:p>
        </w:tc>
        <w:tc>
          <w:tcPr>
            <w:tcW w:w="3168" w:type="dxa"/>
          </w:tcPr>
          <w:p w:rsidR="0097669D" w:rsidRPr="0097669D" w:rsidRDefault="0097669D" w:rsidP="0097669D">
            <w:pPr>
              <w:spacing w:after="0" w:line="240" w:lineRule="auto"/>
              <w:ind w:right="149" w:firstLine="720"/>
              <w:jc w:val="both"/>
              <w:rPr>
                <w:rFonts w:ascii="Sylfaen" w:hAnsi="Sylfaen" w:cs="Sylfaen"/>
                <w:b/>
              </w:rPr>
            </w:pPr>
          </w:p>
        </w:tc>
      </w:tr>
    </w:tbl>
    <w:p w:rsidR="0097669D" w:rsidRPr="0097669D" w:rsidRDefault="0097669D" w:rsidP="0097669D">
      <w:pPr>
        <w:spacing w:after="0" w:line="240" w:lineRule="auto"/>
        <w:ind w:right="149" w:firstLine="720"/>
        <w:jc w:val="both"/>
        <w:rPr>
          <w:rFonts w:ascii="Sylfaen" w:hAnsi="Sylfaen" w:cs="Sylfaen"/>
          <w:b/>
        </w:rPr>
        <w:sectPr w:rsidR="0097669D" w:rsidRPr="0097669D">
          <w:footerReference w:type="default" r:id="rId38"/>
          <w:pgSz w:w="11910" w:h="16840"/>
          <w:pgMar w:top="640" w:right="283" w:bottom="860" w:left="0" w:header="0" w:footer="675"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2442"/>
        <w:gridCol w:w="1551"/>
        <w:gridCol w:w="2231"/>
        <w:gridCol w:w="1372"/>
        <w:gridCol w:w="3169"/>
      </w:tblGrid>
      <w:tr w:rsidR="0097669D" w:rsidRPr="0097669D" w:rsidTr="0066281A">
        <w:trPr>
          <w:trHeight w:val="784"/>
        </w:trPr>
        <w:tc>
          <w:tcPr>
            <w:tcW w:w="689" w:type="dxa"/>
          </w:tcPr>
          <w:p w:rsidR="0097669D" w:rsidRPr="0097669D" w:rsidRDefault="0097669D" w:rsidP="0097669D">
            <w:pPr>
              <w:spacing w:after="0" w:line="240" w:lineRule="auto"/>
              <w:ind w:right="149" w:firstLine="720"/>
              <w:jc w:val="both"/>
              <w:rPr>
                <w:rFonts w:ascii="Sylfaen" w:hAnsi="Sylfaen" w:cs="Sylfaen"/>
                <w:b/>
              </w:rPr>
            </w:pPr>
          </w:p>
        </w:tc>
        <w:tc>
          <w:tcPr>
            <w:tcW w:w="244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ჩატარება</w:t>
            </w:r>
          </w:p>
        </w:tc>
        <w:tc>
          <w:tcPr>
            <w:tcW w:w="1551" w:type="dxa"/>
          </w:tcPr>
          <w:p w:rsidR="0097669D" w:rsidRPr="0097669D" w:rsidRDefault="0097669D" w:rsidP="0097669D">
            <w:pPr>
              <w:spacing w:after="0" w:line="240" w:lineRule="auto"/>
              <w:ind w:right="149" w:firstLine="720"/>
              <w:jc w:val="both"/>
              <w:rPr>
                <w:rFonts w:ascii="Sylfaen" w:hAnsi="Sylfaen" w:cs="Sylfaen"/>
                <w:b/>
              </w:rPr>
            </w:pPr>
          </w:p>
        </w:tc>
        <w:tc>
          <w:tcPr>
            <w:tcW w:w="223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არასამთავრობო ორგანიზაციები</w:t>
            </w:r>
          </w:p>
        </w:tc>
        <w:tc>
          <w:tcPr>
            <w:tcW w:w="1372" w:type="dxa"/>
          </w:tcPr>
          <w:p w:rsidR="0097669D" w:rsidRPr="0097669D" w:rsidRDefault="0097669D" w:rsidP="0097669D">
            <w:pPr>
              <w:spacing w:after="0" w:line="240" w:lineRule="auto"/>
              <w:ind w:right="149" w:firstLine="720"/>
              <w:jc w:val="both"/>
              <w:rPr>
                <w:rFonts w:ascii="Sylfaen" w:hAnsi="Sylfaen" w:cs="Sylfaen"/>
                <w:b/>
              </w:rPr>
            </w:pPr>
          </w:p>
        </w:tc>
        <w:tc>
          <w:tcPr>
            <w:tcW w:w="3169" w:type="dxa"/>
          </w:tcPr>
          <w:p w:rsidR="0097669D" w:rsidRPr="0097669D" w:rsidRDefault="0097669D" w:rsidP="0097669D">
            <w:pPr>
              <w:spacing w:after="0" w:line="240" w:lineRule="auto"/>
              <w:ind w:right="149" w:firstLine="720"/>
              <w:jc w:val="both"/>
              <w:rPr>
                <w:rFonts w:ascii="Sylfaen" w:hAnsi="Sylfaen" w:cs="Sylfaen"/>
                <w:b/>
              </w:rPr>
            </w:pPr>
          </w:p>
        </w:tc>
      </w:tr>
      <w:tr w:rsidR="0097669D" w:rsidRPr="0097669D" w:rsidTr="0066281A">
        <w:trPr>
          <w:trHeight w:val="2608"/>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3.2.4</w:t>
            </w:r>
          </w:p>
        </w:tc>
        <w:tc>
          <w:tcPr>
            <w:tcW w:w="244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ბუკლეტები ნარჩენების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შეგროვების და გატანის</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ორგანიზების შესახებ ამბროლაურის მუნიციპალიტეტში</w:t>
            </w:r>
          </w:p>
        </w:tc>
        <w:tc>
          <w:tcPr>
            <w:tcW w:w="1551" w:type="dxa"/>
          </w:tcPr>
          <w:p w:rsidR="0097669D" w:rsidRPr="0097669D" w:rsidRDefault="0097669D" w:rsidP="0097669D">
            <w:pPr>
              <w:spacing w:after="0" w:line="240" w:lineRule="auto"/>
              <w:ind w:right="149" w:firstLine="720"/>
              <w:jc w:val="both"/>
              <w:rPr>
                <w:rFonts w:ascii="Sylfaen" w:hAnsi="Sylfaen" w:cs="Sylfaen"/>
                <w:b/>
                <w:lang w:val="ka-GE"/>
              </w:rPr>
            </w:pPr>
            <w:r w:rsidRPr="0097669D">
              <w:rPr>
                <w:rFonts w:ascii="Sylfaen" w:hAnsi="Sylfaen" w:cs="Sylfaen"/>
                <w:b/>
              </w:rPr>
              <w:t>20</w:t>
            </w:r>
            <w:r w:rsidRPr="0097669D">
              <w:rPr>
                <w:rFonts w:ascii="Sylfaen" w:hAnsi="Sylfaen" w:cs="Sylfaen"/>
                <w:b/>
                <w:lang w:val="ka-GE"/>
              </w:rPr>
              <w:t>27-2028</w:t>
            </w:r>
          </w:p>
        </w:tc>
        <w:tc>
          <w:tcPr>
            <w:tcW w:w="223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w:t>
            </w:r>
            <w:r w:rsidRPr="0097669D">
              <w:rPr>
                <w:rFonts w:ascii="Sylfaen" w:hAnsi="Sylfaen" w:cs="Sylfaen"/>
                <w:b/>
                <w:lang w:val="ka-GE"/>
              </w:rPr>
              <w:t xml:space="preserve"> </w:t>
            </w:r>
            <w:r w:rsidRPr="0097669D">
              <w:rPr>
                <w:rFonts w:ascii="Sylfaen" w:hAnsi="Sylfaen" w:cs="Sylfaen"/>
                <w:b/>
              </w:rPr>
              <w:t>მუნი ციპალიტეტი,</w:t>
            </w:r>
          </w:p>
        </w:tc>
        <w:tc>
          <w:tcPr>
            <w:tcW w:w="1372" w:type="dxa"/>
          </w:tcPr>
          <w:p w:rsidR="0097669D" w:rsidRPr="0097669D" w:rsidRDefault="0097669D" w:rsidP="0097669D">
            <w:pPr>
              <w:spacing w:after="0" w:line="240" w:lineRule="auto"/>
              <w:ind w:right="149" w:firstLine="720"/>
              <w:jc w:val="both"/>
              <w:rPr>
                <w:rFonts w:ascii="Sylfaen" w:hAnsi="Sylfaen" w:cs="Sylfaen"/>
                <w:b/>
              </w:rPr>
            </w:pPr>
          </w:p>
        </w:tc>
        <w:tc>
          <w:tcPr>
            <w:tcW w:w="316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დონორთა დახმარებით</w:t>
            </w:r>
          </w:p>
        </w:tc>
      </w:tr>
      <w:tr w:rsidR="0097669D" w:rsidRPr="0097669D" w:rsidTr="0066281A">
        <w:trPr>
          <w:trHeight w:val="1610"/>
        </w:trPr>
        <w:tc>
          <w:tcPr>
            <w:tcW w:w="68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3.2.5</w:t>
            </w:r>
          </w:p>
        </w:tc>
        <w:tc>
          <w:tcPr>
            <w:tcW w:w="2442"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ბუკლეტი</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ნარჩენებით გარემოს დაბინძურებისათვის სანქციების შესახებ</w:t>
            </w:r>
          </w:p>
        </w:tc>
        <w:tc>
          <w:tcPr>
            <w:tcW w:w="155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20</w:t>
            </w:r>
            <w:r w:rsidRPr="0097669D">
              <w:rPr>
                <w:rFonts w:ascii="Sylfaen" w:hAnsi="Sylfaen" w:cs="Sylfaen"/>
                <w:b/>
                <w:lang w:val="ka-GE"/>
              </w:rPr>
              <w:t>27-2028</w:t>
            </w:r>
          </w:p>
        </w:tc>
        <w:tc>
          <w:tcPr>
            <w:tcW w:w="2231"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ამბროლაურის მუნიციპალიტეტი, არასამთავრობო</w:t>
            </w:r>
          </w:p>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ორგანიზაციები</w:t>
            </w:r>
          </w:p>
        </w:tc>
        <w:tc>
          <w:tcPr>
            <w:tcW w:w="1372" w:type="dxa"/>
          </w:tcPr>
          <w:p w:rsidR="0097669D" w:rsidRPr="0097669D" w:rsidRDefault="0097669D" w:rsidP="0097669D">
            <w:pPr>
              <w:spacing w:after="0" w:line="240" w:lineRule="auto"/>
              <w:ind w:right="149" w:firstLine="720"/>
              <w:jc w:val="both"/>
              <w:rPr>
                <w:rFonts w:ascii="Sylfaen" w:hAnsi="Sylfaen" w:cs="Sylfaen"/>
                <w:b/>
              </w:rPr>
            </w:pPr>
          </w:p>
        </w:tc>
        <w:tc>
          <w:tcPr>
            <w:tcW w:w="3169" w:type="dxa"/>
          </w:tcPr>
          <w:p w:rsidR="0097669D" w:rsidRPr="0097669D" w:rsidRDefault="0097669D" w:rsidP="0097669D">
            <w:pPr>
              <w:spacing w:after="0" w:line="240" w:lineRule="auto"/>
              <w:ind w:right="149" w:firstLine="720"/>
              <w:jc w:val="both"/>
              <w:rPr>
                <w:rFonts w:ascii="Sylfaen" w:hAnsi="Sylfaen" w:cs="Sylfaen"/>
                <w:b/>
              </w:rPr>
            </w:pPr>
            <w:r w:rsidRPr="0097669D">
              <w:rPr>
                <w:rFonts w:ascii="Sylfaen" w:hAnsi="Sylfaen" w:cs="Sylfaen"/>
                <w:b/>
              </w:rPr>
              <w:t>დონორთა დახმარებით</w:t>
            </w:r>
          </w:p>
        </w:tc>
      </w:tr>
    </w:tbl>
    <w:p w:rsidR="0097669D" w:rsidRPr="0097669D" w:rsidRDefault="0097669D" w:rsidP="0097669D">
      <w:pPr>
        <w:spacing w:after="0" w:line="240" w:lineRule="auto"/>
        <w:ind w:right="149" w:firstLine="720"/>
        <w:jc w:val="both"/>
        <w:rPr>
          <w:rFonts w:ascii="Sylfaen" w:hAnsi="Sylfaen" w:cs="Sylfaen"/>
          <w:b/>
        </w:rPr>
      </w:pPr>
    </w:p>
    <w:p w:rsidR="0097669D" w:rsidRDefault="0097669D" w:rsidP="008275FF">
      <w:pPr>
        <w:spacing w:after="0" w:line="240" w:lineRule="auto"/>
        <w:ind w:right="149" w:firstLine="720"/>
        <w:jc w:val="both"/>
        <w:rPr>
          <w:rFonts w:ascii="Sylfaen" w:hAnsi="Sylfaen" w:cs="Sylfaen"/>
          <w:b/>
          <w:lang w:val="ka-GE"/>
        </w:rPr>
      </w:pPr>
      <w:bookmarkStart w:id="0" w:name="_GoBack"/>
      <w:bookmarkEnd w:id="0"/>
    </w:p>
    <w:p w:rsidR="0097669D" w:rsidRPr="005669FE" w:rsidRDefault="0097669D" w:rsidP="008275FF">
      <w:pPr>
        <w:spacing w:after="0" w:line="240" w:lineRule="auto"/>
        <w:ind w:right="149" w:firstLine="720"/>
        <w:jc w:val="both"/>
        <w:rPr>
          <w:rFonts w:ascii="Sylfaen" w:hAnsi="Sylfaen"/>
          <w:b/>
        </w:rPr>
      </w:pPr>
    </w:p>
    <w:sectPr w:rsidR="0097669D" w:rsidRPr="005669F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613" w:rsidRDefault="0097669D">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3578AE37" wp14:editId="71C0510A">
              <wp:simplePos x="0" y="0"/>
              <wp:positionH relativeFrom="page">
                <wp:posOffset>3821048</wp:posOffset>
              </wp:positionH>
              <wp:positionV relativeFrom="page">
                <wp:posOffset>9916159</wp:posOffset>
              </wp:positionV>
              <wp:extent cx="168910" cy="1657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D7613" w:rsidRDefault="0097669D">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3578AE37" id="_x0000_t202" coordsize="21600,21600" o:spt="202" path="m,l,21600r21600,l21600,xe">
              <v:stroke joinstyle="miter"/>
              <v:path gradientshapeok="t" o:connecttype="rect"/>
            </v:shapetype>
            <v:shape id="Textbox 1" o:spid="_x0000_s1057" type="#_x0000_t202" style="position:absolute;margin-left:300.85pt;margin-top:780.8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" filled="f" stroked="f">
              <v:path arrowok="t"/>
              <v:textbox inset="0,0,0,0">
                <w:txbxContent>
                  <w:p w:rsidR="009D7613" w:rsidRDefault="0097669D">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613" w:rsidRDefault="0097669D">
    <w:pPr>
      <w:pStyle w:val="BodyText"/>
      <w:spacing w:line="14" w:lineRule="auto"/>
      <w:ind w:left="0"/>
      <w:rPr>
        <w:sz w:val="20"/>
      </w:rPr>
    </w:pPr>
    <w:r>
      <w:rPr>
        <w:noProof/>
        <w:sz w:val="20"/>
      </w:rPr>
      <mc:AlternateContent>
        <mc:Choice Requires="wps">
          <w:drawing>
            <wp:anchor distT="0" distB="0" distL="0" distR="0" simplePos="0" relativeHeight="251660288" behindDoc="1" locked="0" layoutInCell="1" allowOverlap="1" wp14:anchorId="79F1DD66" wp14:editId="4EC77A21">
              <wp:simplePos x="0" y="0"/>
              <wp:positionH relativeFrom="page">
                <wp:posOffset>5237353</wp:posOffset>
              </wp:positionH>
              <wp:positionV relativeFrom="page">
                <wp:posOffset>6784340</wp:posOffset>
              </wp:positionV>
              <wp:extent cx="23241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D7613" w:rsidRDefault="0097669D">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47</w:t>
                          </w:r>
                          <w:r>
                            <w:rPr>
                              <w:rFonts w:ascii="Calibri"/>
                              <w:spacing w:val="-5"/>
                            </w:rPr>
                            <w:fldChar w:fldCharType="end"/>
                          </w:r>
                        </w:p>
                      </w:txbxContent>
                    </wps:txbx>
                    <wps:bodyPr wrap="square" lIns="0" tIns="0" rIns="0" bIns="0" rtlCol="0">
                      <a:noAutofit/>
                    </wps:bodyPr>
                  </wps:wsp>
                </a:graphicData>
              </a:graphic>
            </wp:anchor>
          </w:drawing>
        </mc:Choice>
        <mc:Fallback>
          <w:pict>
            <v:shapetype w14:anchorId="79F1DD66" id="_x0000_t202" coordsize="21600,21600" o:spt="202" path="m,l,21600r21600,l21600,xe">
              <v:stroke joinstyle="miter"/>
              <v:path gradientshapeok="t" o:connecttype="rect"/>
            </v:shapetype>
            <v:shape id="Textbox 47" o:spid="_x0000_s1058" type="#_x0000_t202" style="position:absolute;margin-left:412.4pt;margin-top:534.2pt;width:18.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" filled="f" stroked="f">
              <v:path arrowok="t"/>
              <v:textbox inset="0,0,0,0">
                <w:txbxContent>
                  <w:p w:rsidR="009D7613" w:rsidRDefault="0097669D">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47</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613" w:rsidRDefault="0097669D">
    <w:pPr>
      <w:pStyle w:val="BodyText"/>
      <w:spacing w:line="14" w:lineRule="auto"/>
      <w:ind w:left="0"/>
      <w:rPr>
        <w:sz w:val="20"/>
      </w:rPr>
    </w:pPr>
    <w:r>
      <w:rPr>
        <w:noProof/>
        <w:sz w:val="20"/>
      </w:rPr>
      <mc:AlternateContent>
        <mc:Choice Requires="wps">
          <w:drawing>
            <wp:anchor distT="0" distB="0" distL="0" distR="0" simplePos="0" relativeHeight="251661312" behindDoc="1" locked="0" layoutInCell="1" allowOverlap="1" wp14:anchorId="55A5295E" wp14:editId="3C30CBC6">
              <wp:simplePos x="0" y="0"/>
              <wp:positionH relativeFrom="page">
                <wp:posOffset>4002913</wp:posOffset>
              </wp:positionH>
              <wp:positionV relativeFrom="page">
                <wp:posOffset>10109707</wp:posOffset>
              </wp:positionV>
              <wp:extent cx="23241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D7613" w:rsidRDefault="0097669D">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48</w:t>
                          </w:r>
                          <w:r>
                            <w:rPr>
                              <w:rFonts w:ascii="Calibri"/>
                              <w:spacing w:val="-5"/>
                            </w:rPr>
                            <w:fldChar w:fldCharType="end"/>
                          </w:r>
                        </w:p>
                      </w:txbxContent>
                    </wps:txbx>
                    <wps:bodyPr wrap="square" lIns="0" tIns="0" rIns="0" bIns="0" rtlCol="0">
                      <a:noAutofit/>
                    </wps:bodyPr>
                  </wps:wsp>
                </a:graphicData>
              </a:graphic>
            </wp:anchor>
          </w:drawing>
        </mc:Choice>
        <mc:Fallback>
          <w:pict>
            <v:shapetype w14:anchorId="55A5295E" id="_x0000_t202" coordsize="21600,21600" o:spt="202" path="m,l,21600r21600,l21600,xe">
              <v:stroke joinstyle="miter"/>
              <v:path gradientshapeok="t" o:connecttype="rect"/>
            </v:shapetype>
            <v:shape id="Textbox 48" o:spid="_x0000_s1059" type="#_x0000_t202" style="position:absolute;margin-left:315.2pt;margin-top:796.05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" filled="f" stroked="f">
              <v:path arrowok="t"/>
              <v:textbox inset="0,0,0,0">
                <w:txbxContent>
                  <w:p w:rsidR="009D7613" w:rsidRDefault="0097669D">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48</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5150"/>
    <w:multiLevelType w:val="hybridMultilevel"/>
    <w:tmpl w:val="40600864"/>
    <w:lvl w:ilvl="0" w:tplc="80187820">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CE5078"/>
    <w:multiLevelType w:val="hybridMultilevel"/>
    <w:tmpl w:val="90BC1414"/>
    <w:lvl w:ilvl="0" w:tplc="80187820">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D52F6D"/>
    <w:multiLevelType w:val="hybridMultilevel"/>
    <w:tmpl w:val="996E9776"/>
    <w:lvl w:ilvl="0" w:tplc="B1F22804">
      <w:start w:val="100"/>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
    <w:nsid w:val="10873826"/>
    <w:multiLevelType w:val="hybridMultilevel"/>
    <w:tmpl w:val="8974C44C"/>
    <w:lvl w:ilvl="0" w:tplc="2F6EDCDE">
      <w:start w:val="1"/>
      <w:numFmt w:val="decimal"/>
      <w:lvlText w:val="%1)"/>
      <w:lvlJc w:val="left"/>
      <w:pPr>
        <w:ind w:left="245" w:hanging="360"/>
      </w:pPr>
      <w:rPr>
        <w:rFonts w:ascii="Calibri" w:eastAsia="Calibri" w:hAnsi="Calibri" w:cs="Calibri" w:hint="default"/>
        <w:b w:val="0"/>
        <w:bCs w:val="0"/>
        <w:i w:val="0"/>
        <w:iCs w:val="0"/>
        <w:spacing w:val="0"/>
        <w:w w:val="100"/>
        <w:sz w:val="22"/>
        <w:szCs w:val="22"/>
      </w:rPr>
    </w:lvl>
    <w:lvl w:ilvl="1" w:tplc="D6341EBA">
      <w:numFmt w:val="bullet"/>
      <w:lvlText w:val="•"/>
      <w:lvlJc w:val="left"/>
      <w:pPr>
        <w:ind w:left="1335" w:hanging="360"/>
      </w:pPr>
      <w:rPr>
        <w:rFonts w:hint="default"/>
      </w:rPr>
    </w:lvl>
    <w:lvl w:ilvl="2" w:tplc="118A4CA8">
      <w:numFmt w:val="bullet"/>
      <w:lvlText w:val="•"/>
      <w:lvlJc w:val="left"/>
      <w:pPr>
        <w:ind w:left="2431" w:hanging="360"/>
      </w:pPr>
      <w:rPr>
        <w:rFonts w:hint="default"/>
      </w:rPr>
    </w:lvl>
    <w:lvl w:ilvl="3" w:tplc="360000D8">
      <w:numFmt w:val="bullet"/>
      <w:lvlText w:val="•"/>
      <w:lvlJc w:val="left"/>
      <w:pPr>
        <w:ind w:left="3527" w:hanging="360"/>
      </w:pPr>
      <w:rPr>
        <w:rFonts w:hint="default"/>
      </w:rPr>
    </w:lvl>
    <w:lvl w:ilvl="4" w:tplc="A33CD4F8">
      <w:numFmt w:val="bullet"/>
      <w:lvlText w:val="•"/>
      <w:lvlJc w:val="left"/>
      <w:pPr>
        <w:ind w:left="4623" w:hanging="360"/>
      </w:pPr>
      <w:rPr>
        <w:rFonts w:hint="default"/>
      </w:rPr>
    </w:lvl>
    <w:lvl w:ilvl="5" w:tplc="D9D45A0C">
      <w:numFmt w:val="bullet"/>
      <w:lvlText w:val="•"/>
      <w:lvlJc w:val="left"/>
      <w:pPr>
        <w:ind w:left="5719" w:hanging="360"/>
      </w:pPr>
      <w:rPr>
        <w:rFonts w:hint="default"/>
      </w:rPr>
    </w:lvl>
    <w:lvl w:ilvl="6" w:tplc="F3A2369E">
      <w:numFmt w:val="bullet"/>
      <w:lvlText w:val="•"/>
      <w:lvlJc w:val="left"/>
      <w:pPr>
        <w:ind w:left="6815" w:hanging="360"/>
      </w:pPr>
      <w:rPr>
        <w:rFonts w:hint="default"/>
      </w:rPr>
    </w:lvl>
    <w:lvl w:ilvl="7" w:tplc="C568D204">
      <w:numFmt w:val="bullet"/>
      <w:lvlText w:val="•"/>
      <w:lvlJc w:val="left"/>
      <w:pPr>
        <w:ind w:left="7911" w:hanging="360"/>
      </w:pPr>
      <w:rPr>
        <w:rFonts w:hint="default"/>
      </w:rPr>
    </w:lvl>
    <w:lvl w:ilvl="8" w:tplc="9654C410">
      <w:numFmt w:val="bullet"/>
      <w:lvlText w:val="•"/>
      <w:lvlJc w:val="left"/>
      <w:pPr>
        <w:ind w:left="9007" w:hanging="360"/>
      </w:pPr>
      <w:rPr>
        <w:rFonts w:hint="default"/>
      </w:rPr>
    </w:lvl>
  </w:abstractNum>
  <w:abstractNum w:abstractNumId="4">
    <w:nsid w:val="11DB3F4F"/>
    <w:multiLevelType w:val="multilevel"/>
    <w:tmpl w:val="3B50E404"/>
    <w:lvl w:ilvl="0">
      <w:start w:val="3"/>
      <w:numFmt w:val="decimal"/>
      <w:lvlText w:val="%1."/>
      <w:lvlJc w:val="left"/>
      <w:pPr>
        <w:ind w:left="50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40" w:hanging="720"/>
      </w:pPr>
      <w:rPr>
        <w:rFonts w:hint="default"/>
      </w:rPr>
    </w:lvl>
    <w:lvl w:ilvl="3">
      <w:start w:val="1"/>
      <w:numFmt w:val="decimal"/>
      <w:isLgl/>
      <w:lvlText w:val="%1.%2.%3.%4"/>
      <w:lvlJc w:val="left"/>
      <w:pPr>
        <w:ind w:left="3680" w:hanging="72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5920" w:hanging="1080"/>
      </w:pPr>
      <w:rPr>
        <w:rFonts w:hint="default"/>
      </w:rPr>
    </w:lvl>
    <w:lvl w:ilvl="6">
      <w:start w:val="1"/>
      <w:numFmt w:val="decimal"/>
      <w:isLgl/>
      <w:lvlText w:val="%1.%2.%3.%4.%5.%6.%7"/>
      <w:lvlJc w:val="left"/>
      <w:pPr>
        <w:ind w:left="7220" w:hanging="1440"/>
      </w:pPr>
      <w:rPr>
        <w:rFonts w:hint="default"/>
      </w:rPr>
    </w:lvl>
    <w:lvl w:ilvl="7">
      <w:start w:val="1"/>
      <w:numFmt w:val="decimal"/>
      <w:isLgl/>
      <w:lvlText w:val="%1.%2.%3.%4.%5.%6.%7.%8"/>
      <w:lvlJc w:val="left"/>
      <w:pPr>
        <w:ind w:left="8160" w:hanging="1440"/>
      </w:pPr>
      <w:rPr>
        <w:rFonts w:hint="default"/>
      </w:rPr>
    </w:lvl>
    <w:lvl w:ilvl="8">
      <w:start w:val="1"/>
      <w:numFmt w:val="decimal"/>
      <w:isLgl/>
      <w:lvlText w:val="%1.%2.%3.%4.%5.%6.%7.%8.%9"/>
      <w:lvlJc w:val="left"/>
      <w:pPr>
        <w:ind w:left="9460" w:hanging="1800"/>
      </w:pPr>
      <w:rPr>
        <w:rFonts w:hint="default"/>
      </w:rPr>
    </w:lvl>
  </w:abstractNum>
  <w:abstractNum w:abstractNumId="5">
    <w:nsid w:val="15E224E7"/>
    <w:multiLevelType w:val="hybridMultilevel"/>
    <w:tmpl w:val="C0B8098A"/>
    <w:lvl w:ilvl="0" w:tplc="6CB0124A">
      <w:numFmt w:val="bullet"/>
      <w:lvlText w:val=""/>
      <w:lvlJc w:val="left"/>
      <w:pPr>
        <w:ind w:left="245" w:hanging="720"/>
      </w:pPr>
      <w:rPr>
        <w:rFonts w:ascii="Symbol" w:eastAsia="Symbol" w:hAnsi="Symbol" w:cs="Symbol" w:hint="default"/>
        <w:b w:val="0"/>
        <w:bCs w:val="0"/>
        <w:i w:val="0"/>
        <w:iCs w:val="0"/>
        <w:spacing w:val="0"/>
        <w:w w:val="100"/>
        <w:sz w:val="22"/>
        <w:szCs w:val="22"/>
      </w:rPr>
    </w:lvl>
    <w:lvl w:ilvl="1" w:tplc="0AB04A64">
      <w:numFmt w:val="bullet"/>
      <w:lvlText w:val="•"/>
      <w:lvlJc w:val="left"/>
      <w:pPr>
        <w:ind w:left="1335" w:hanging="720"/>
      </w:pPr>
      <w:rPr>
        <w:rFonts w:hint="default"/>
      </w:rPr>
    </w:lvl>
    <w:lvl w:ilvl="2" w:tplc="65FA8760">
      <w:numFmt w:val="bullet"/>
      <w:lvlText w:val="•"/>
      <w:lvlJc w:val="left"/>
      <w:pPr>
        <w:ind w:left="2431" w:hanging="720"/>
      </w:pPr>
      <w:rPr>
        <w:rFonts w:hint="default"/>
      </w:rPr>
    </w:lvl>
    <w:lvl w:ilvl="3" w:tplc="F0023120">
      <w:numFmt w:val="bullet"/>
      <w:lvlText w:val="•"/>
      <w:lvlJc w:val="left"/>
      <w:pPr>
        <w:ind w:left="3527" w:hanging="720"/>
      </w:pPr>
      <w:rPr>
        <w:rFonts w:hint="default"/>
      </w:rPr>
    </w:lvl>
    <w:lvl w:ilvl="4" w:tplc="EC481332">
      <w:numFmt w:val="bullet"/>
      <w:lvlText w:val="•"/>
      <w:lvlJc w:val="left"/>
      <w:pPr>
        <w:ind w:left="4623" w:hanging="720"/>
      </w:pPr>
      <w:rPr>
        <w:rFonts w:hint="default"/>
      </w:rPr>
    </w:lvl>
    <w:lvl w:ilvl="5" w:tplc="D240940E">
      <w:numFmt w:val="bullet"/>
      <w:lvlText w:val="•"/>
      <w:lvlJc w:val="left"/>
      <w:pPr>
        <w:ind w:left="5719" w:hanging="720"/>
      </w:pPr>
      <w:rPr>
        <w:rFonts w:hint="default"/>
      </w:rPr>
    </w:lvl>
    <w:lvl w:ilvl="6" w:tplc="7346B33A">
      <w:numFmt w:val="bullet"/>
      <w:lvlText w:val="•"/>
      <w:lvlJc w:val="left"/>
      <w:pPr>
        <w:ind w:left="6815" w:hanging="720"/>
      </w:pPr>
      <w:rPr>
        <w:rFonts w:hint="default"/>
      </w:rPr>
    </w:lvl>
    <w:lvl w:ilvl="7" w:tplc="405686B8">
      <w:numFmt w:val="bullet"/>
      <w:lvlText w:val="•"/>
      <w:lvlJc w:val="left"/>
      <w:pPr>
        <w:ind w:left="7911" w:hanging="720"/>
      </w:pPr>
      <w:rPr>
        <w:rFonts w:hint="default"/>
      </w:rPr>
    </w:lvl>
    <w:lvl w:ilvl="8" w:tplc="B4440676">
      <w:numFmt w:val="bullet"/>
      <w:lvlText w:val="•"/>
      <w:lvlJc w:val="left"/>
      <w:pPr>
        <w:ind w:left="9007" w:hanging="720"/>
      </w:pPr>
      <w:rPr>
        <w:rFonts w:hint="default"/>
      </w:rPr>
    </w:lvl>
  </w:abstractNum>
  <w:abstractNum w:abstractNumId="6">
    <w:nsid w:val="1BFB28C5"/>
    <w:multiLevelType w:val="multilevel"/>
    <w:tmpl w:val="42C4B9D2"/>
    <w:lvl w:ilvl="0">
      <w:start w:val="1"/>
      <w:numFmt w:val="decimal"/>
      <w:lvlText w:val="%1."/>
      <w:lvlJc w:val="left"/>
      <w:pPr>
        <w:ind w:left="720" w:hanging="360"/>
      </w:pPr>
      <w:rPr>
        <w:rFonts w:hint="default"/>
      </w:rPr>
    </w:lvl>
    <w:lvl w:ilvl="1">
      <w:start w:val="7"/>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7">
    <w:nsid w:val="219C2316"/>
    <w:multiLevelType w:val="hybridMultilevel"/>
    <w:tmpl w:val="93E8A20E"/>
    <w:lvl w:ilvl="0" w:tplc="757EBDDA">
      <w:numFmt w:val="bullet"/>
      <w:lvlText w:val=""/>
      <w:lvlJc w:val="left"/>
      <w:pPr>
        <w:ind w:left="245" w:hanging="720"/>
      </w:pPr>
      <w:rPr>
        <w:rFonts w:ascii="Symbol" w:eastAsia="Symbol" w:hAnsi="Symbol" w:cs="Symbol" w:hint="default"/>
        <w:spacing w:val="0"/>
        <w:w w:val="100"/>
      </w:rPr>
    </w:lvl>
    <w:lvl w:ilvl="1" w:tplc="FC329008">
      <w:numFmt w:val="bullet"/>
      <w:lvlText w:val="•"/>
      <w:lvlJc w:val="left"/>
      <w:pPr>
        <w:ind w:left="1335" w:hanging="720"/>
      </w:pPr>
      <w:rPr>
        <w:rFonts w:hint="default"/>
      </w:rPr>
    </w:lvl>
    <w:lvl w:ilvl="2" w:tplc="F50C87CA">
      <w:numFmt w:val="bullet"/>
      <w:lvlText w:val="•"/>
      <w:lvlJc w:val="left"/>
      <w:pPr>
        <w:ind w:left="2431" w:hanging="720"/>
      </w:pPr>
      <w:rPr>
        <w:rFonts w:hint="default"/>
      </w:rPr>
    </w:lvl>
    <w:lvl w:ilvl="3" w:tplc="EEF82152">
      <w:numFmt w:val="bullet"/>
      <w:lvlText w:val="•"/>
      <w:lvlJc w:val="left"/>
      <w:pPr>
        <w:ind w:left="3527" w:hanging="720"/>
      </w:pPr>
      <w:rPr>
        <w:rFonts w:hint="default"/>
      </w:rPr>
    </w:lvl>
    <w:lvl w:ilvl="4" w:tplc="C6A64A14">
      <w:numFmt w:val="bullet"/>
      <w:lvlText w:val="•"/>
      <w:lvlJc w:val="left"/>
      <w:pPr>
        <w:ind w:left="4623" w:hanging="720"/>
      </w:pPr>
      <w:rPr>
        <w:rFonts w:hint="default"/>
      </w:rPr>
    </w:lvl>
    <w:lvl w:ilvl="5" w:tplc="5E3A6A94">
      <w:numFmt w:val="bullet"/>
      <w:lvlText w:val="•"/>
      <w:lvlJc w:val="left"/>
      <w:pPr>
        <w:ind w:left="5719" w:hanging="720"/>
      </w:pPr>
      <w:rPr>
        <w:rFonts w:hint="default"/>
      </w:rPr>
    </w:lvl>
    <w:lvl w:ilvl="6" w:tplc="0B028D82">
      <w:numFmt w:val="bullet"/>
      <w:lvlText w:val="•"/>
      <w:lvlJc w:val="left"/>
      <w:pPr>
        <w:ind w:left="6815" w:hanging="720"/>
      </w:pPr>
      <w:rPr>
        <w:rFonts w:hint="default"/>
      </w:rPr>
    </w:lvl>
    <w:lvl w:ilvl="7" w:tplc="5AF852B4">
      <w:numFmt w:val="bullet"/>
      <w:lvlText w:val="•"/>
      <w:lvlJc w:val="left"/>
      <w:pPr>
        <w:ind w:left="7911" w:hanging="720"/>
      </w:pPr>
      <w:rPr>
        <w:rFonts w:hint="default"/>
      </w:rPr>
    </w:lvl>
    <w:lvl w:ilvl="8" w:tplc="4710C2EE">
      <w:numFmt w:val="bullet"/>
      <w:lvlText w:val="•"/>
      <w:lvlJc w:val="left"/>
      <w:pPr>
        <w:ind w:left="9007" w:hanging="720"/>
      </w:pPr>
      <w:rPr>
        <w:rFonts w:hint="default"/>
      </w:rPr>
    </w:lvl>
  </w:abstractNum>
  <w:abstractNum w:abstractNumId="8">
    <w:nsid w:val="24E80693"/>
    <w:multiLevelType w:val="hybridMultilevel"/>
    <w:tmpl w:val="AACE5488"/>
    <w:lvl w:ilvl="0" w:tplc="6E16BD7A">
      <w:numFmt w:val="bullet"/>
      <w:lvlText w:val=""/>
      <w:lvlJc w:val="left"/>
      <w:pPr>
        <w:ind w:left="245" w:hanging="720"/>
      </w:pPr>
      <w:rPr>
        <w:rFonts w:ascii="Symbol" w:eastAsia="Symbol" w:hAnsi="Symbol" w:cs="Symbol" w:hint="default"/>
        <w:b w:val="0"/>
        <w:bCs w:val="0"/>
        <w:i w:val="0"/>
        <w:iCs w:val="0"/>
        <w:spacing w:val="0"/>
        <w:w w:val="100"/>
        <w:sz w:val="22"/>
        <w:szCs w:val="22"/>
      </w:rPr>
    </w:lvl>
    <w:lvl w:ilvl="1" w:tplc="80246BEE">
      <w:numFmt w:val="bullet"/>
      <w:lvlText w:val="•"/>
      <w:lvlJc w:val="left"/>
      <w:pPr>
        <w:ind w:left="1335" w:hanging="720"/>
      </w:pPr>
      <w:rPr>
        <w:rFonts w:hint="default"/>
      </w:rPr>
    </w:lvl>
    <w:lvl w:ilvl="2" w:tplc="0DB2D2D0">
      <w:numFmt w:val="bullet"/>
      <w:lvlText w:val="•"/>
      <w:lvlJc w:val="left"/>
      <w:pPr>
        <w:ind w:left="2431" w:hanging="720"/>
      </w:pPr>
      <w:rPr>
        <w:rFonts w:hint="default"/>
      </w:rPr>
    </w:lvl>
    <w:lvl w:ilvl="3" w:tplc="FDC41048">
      <w:numFmt w:val="bullet"/>
      <w:lvlText w:val="•"/>
      <w:lvlJc w:val="left"/>
      <w:pPr>
        <w:ind w:left="3527" w:hanging="720"/>
      </w:pPr>
      <w:rPr>
        <w:rFonts w:hint="default"/>
      </w:rPr>
    </w:lvl>
    <w:lvl w:ilvl="4" w:tplc="1A9C530A">
      <w:numFmt w:val="bullet"/>
      <w:lvlText w:val="•"/>
      <w:lvlJc w:val="left"/>
      <w:pPr>
        <w:ind w:left="4623" w:hanging="720"/>
      </w:pPr>
      <w:rPr>
        <w:rFonts w:hint="default"/>
      </w:rPr>
    </w:lvl>
    <w:lvl w:ilvl="5" w:tplc="FB044AE6">
      <w:numFmt w:val="bullet"/>
      <w:lvlText w:val="•"/>
      <w:lvlJc w:val="left"/>
      <w:pPr>
        <w:ind w:left="5719" w:hanging="720"/>
      </w:pPr>
      <w:rPr>
        <w:rFonts w:hint="default"/>
      </w:rPr>
    </w:lvl>
    <w:lvl w:ilvl="6" w:tplc="B1385EE6">
      <w:numFmt w:val="bullet"/>
      <w:lvlText w:val="•"/>
      <w:lvlJc w:val="left"/>
      <w:pPr>
        <w:ind w:left="6815" w:hanging="720"/>
      </w:pPr>
      <w:rPr>
        <w:rFonts w:hint="default"/>
      </w:rPr>
    </w:lvl>
    <w:lvl w:ilvl="7" w:tplc="2430C504">
      <w:numFmt w:val="bullet"/>
      <w:lvlText w:val="•"/>
      <w:lvlJc w:val="left"/>
      <w:pPr>
        <w:ind w:left="7911" w:hanging="720"/>
      </w:pPr>
      <w:rPr>
        <w:rFonts w:hint="default"/>
      </w:rPr>
    </w:lvl>
    <w:lvl w:ilvl="8" w:tplc="B8CAA180">
      <w:numFmt w:val="bullet"/>
      <w:lvlText w:val="•"/>
      <w:lvlJc w:val="left"/>
      <w:pPr>
        <w:ind w:left="9007" w:hanging="720"/>
      </w:pPr>
      <w:rPr>
        <w:rFonts w:hint="default"/>
      </w:rPr>
    </w:lvl>
  </w:abstractNum>
  <w:abstractNum w:abstractNumId="9">
    <w:nsid w:val="24EB09BC"/>
    <w:multiLevelType w:val="hybridMultilevel"/>
    <w:tmpl w:val="A44A24C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nsid w:val="26EC754B"/>
    <w:multiLevelType w:val="hybridMultilevel"/>
    <w:tmpl w:val="41C0CDF4"/>
    <w:lvl w:ilvl="0" w:tplc="80187820">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7429C4"/>
    <w:multiLevelType w:val="hybridMultilevel"/>
    <w:tmpl w:val="0D745B14"/>
    <w:lvl w:ilvl="0" w:tplc="6792B55E">
      <w:numFmt w:val="bullet"/>
      <w:lvlText w:val=""/>
      <w:lvlJc w:val="left"/>
      <w:pPr>
        <w:ind w:left="245" w:hanging="156"/>
      </w:pPr>
      <w:rPr>
        <w:rFonts w:ascii="Symbol" w:eastAsia="Symbol" w:hAnsi="Symbol" w:cs="Symbol" w:hint="default"/>
        <w:b w:val="0"/>
        <w:bCs w:val="0"/>
        <w:i w:val="0"/>
        <w:iCs w:val="0"/>
        <w:spacing w:val="0"/>
        <w:w w:val="100"/>
        <w:sz w:val="22"/>
        <w:szCs w:val="22"/>
      </w:rPr>
    </w:lvl>
    <w:lvl w:ilvl="1" w:tplc="63983CC0">
      <w:numFmt w:val="bullet"/>
      <w:lvlText w:val="•"/>
      <w:lvlJc w:val="left"/>
      <w:pPr>
        <w:ind w:left="1335" w:hanging="156"/>
      </w:pPr>
      <w:rPr>
        <w:rFonts w:hint="default"/>
      </w:rPr>
    </w:lvl>
    <w:lvl w:ilvl="2" w:tplc="171E3686">
      <w:numFmt w:val="bullet"/>
      <w:lvlText w:val="•"/>
      <w:lvlJc w:val="left"/>
      <w:pPr>
        <w:ind w:left="2431" w:hanging="156"/>
      </w:pPr>
      <w:rPr>
        <w:rFonts w:hint="default"/>
      </w:rPr>
    </w:lvl>
    <w:lvl w:ilvl="3" w:tplc="FF9EED62">
      <w:numFmt w:val="bullet"/>
      <w:lvlText w:val="•"/>
      <w:lvlJc w:val="left"/>
      <w:pPr>
        <w:ind w:left="3527" w:hanging="156"/>
      </w:pPr>
      <w:rPr>
        <w:rFonts w:hint="default"/>
      </w:rPr>
    </w:lvl>
    <w:lvl w:ilvl="4" w:tplc="6F048880">
      <w:numFmt w:val="bullet"/>
      <w:lvlText w:val="•"/>
      <w:lvlJc w:val="left"/>
      <w:pPr>
        <w:ind w:left="4623" w:hanging="156"/>
      </w:pPr>
      <w:rPr>
        <w:rFonts w:hint="default"/>
      </w:rPr>
    </w:lvl>
    <w:lvl w:ilvl="5" w:tplc="38DA92A6">
      <w:numFmt w:val="bullet"/>
      <w:lvlText w:val="•"/>
      <w:lvlJc w:val="left"/>
      <w:pPr>
        <w:ind w:left="5719" w:hanging="156"/>
      </w:pPr>
      <w:rPr>
        <w:rFonts w:hint="default"/>
      </w:rPr>
    </w:lvl>
    <w:lvl w:ilvl="6" w:tplc="86F28F66">
      <w:numFmt w:val="bullet"/>
      <w:lvlText w:val="•"/>
      <w:lvlJc w:val="left"/>
      <w:pPr>
        <w:ind w:left="6815" w:hanging="156"/>
      </w:pPr>
      <w:rPr>
        <w:rFonts w:hint="default"/>
      </w:rPr>
    </w:lvl>
    <w:lvl w:ilvl="7" w:tplc="E334C2B0">
      <w:numFmt w:val="bullet"/>
      <w:lvlText w:val="•"/>
      <w:lvlJc w:val="left"/>
      <w:pPr>
        <w:ind w:left="7911" w:hanging="156"/>
      </w:pPr>
      <w:rPr>
        <w:rFonts w:hint="default"/>
      </w:rPr>
    </w:lvl>
    <w:lvl w:ilvl="8" w:tplc="7BD87906">
      <w:numFmt w:val="bullet"/>
      <w:lvlText w:val="•"/>
      <w:lvlJc w:val="left"/>
      <w:pPr>
        <w:ind w:left="9007" w:hanging="156"/>
      </w:pPr>
      <w:rPr>
        <w:rFonts w:hint="default"/>
      </w:rPr>
    </w:lvl>
  </w:abstractNum>
  <w:abstractNum w:abstractNumId="12">
    <w:nsid w:val="2C4C1D21"/>
    <w:multiLevelType w:val="multilevel"/>
    <w:tmpl w:val="6EB22800"/>
    <w:lvl w:ilvl="0">
      <w:start w:val="1"/>
      <w:numFmt w:val="decimal"/>
      <w:lvlText w:val="%1."/>
      <w:lvlJc w:val="left"/>
      <w:pPr>
        <w:ind w:left="500" w:hanging="360"/>
      </w:pPr>
      <w:rPr>
        <w:rFonts w:hint="default"/>
      </w:rPr>
    </w:lvl>
    <w:lvl w:ilvl="1">
      <w:start w:val="2"/>
      <w:numFmt w:val="decimal"/>
      <w:isLgl/>
      <w:lvlText w:val="%1.%2"/>
      <w:lvlJc w:val="left"/>
      <w:pPr>
        <w:ind w:left="1955" w:hanging="360"/>
      </w:pPr>
      <w:rPr>
        <w:rFonts w:hint="default"/>
      </w:rPr>
    </w:lvl>
    <w:lvl w:ilvl="2">
      <w:start w:val="1"/>
      <w:numFmt w:val="decimal"/>
      <w:isLgl/>
      <w:lvlText w:val="%1.%2.%3"/>
      <w:lvlJc w:val="left"/>
      <w:pPr>
        <w:ind w:left="3770" w:hanging="720"/>
      </w:pPr>
      <w:rPr>
        <w:rFonts w:hint="default"/>
      </w:rPr>
    </w:lvl>
    <w:lvl w:ilvl="3">
      <w:start w:val="1"/>
      <w:numFmt w:val="decimal"/>
      <w:isLgl/>
      <w:lvlText w:val="%1.%2.%3.%4"/>
      <w:lvlJc w:val="left"/>
      <w:pPr>
        <w:ind w:left="5225" w:hanging="720"/>
      </w:pPr>
      <w:rPr>
        <w:rFonts w:hint="default"/>
      </w:rPr>
    </w:lvl>
    <w:lvl w:ilvl="4">
      <w:start w:val="1"/>
      <w:numFmt w:val="decimal"/>
      <w:isLgl/>
      <w:lvlText w:val="%1.%2.%3.%4.%5"/>
      <w:lvlJc w:val="left"/>
      <w:pPr>
        <w:ind w:left="7040" w:hanging="1080"/>
      </w:pPr>
      <w:rPr>
        <w:rFonts w:hint="default"/>
      </w:rPr>
    </w:lvl>
    <w:lvl w:ilvl="5">
      <w:start w:val="1"/>
      <w:numFmt w:val="decimal"/>
      <w:isLgl/>
      <w:lvlText w:val="%1.%2.%3.%4.%5.%6"/>
      <w:lvlJc w:val="left"/>
      <w:pPr>
        <w:ind w:left="8495" w:hanging="1080"/>
      </w:pPr>
      <w:rPr>
        <w:rFonts w:hint="default"/>
      </w:rPr>
    </w:lvl>
    <w:lvl w:ilvl="6">
      <w:start w:val="1"/>
      <w:numFmt w:val="decimal"/>
      <w:isLgl/>
      <w:lvlText w:val="%1.%2.%3.%4.%5.%6.%7"/>
      <w:lvlJc w:val="left"/>
      <w:pPr>
        <w:ind w:left="10310" w:hanging="1440"/>
      </w:pPr>
      <w:rPr>
        <w:rFonts w:hint="default"/>
      </w:rPr>
    </w:lvl>
    <w:lvl w:ilvl="7">
      <w:start w:val="1"/>
      <w:numFmt w:val="decimal"/>
      <w:isLgl/>
      <w:lvlText w:val="%1.%2.%3.%4.%5.%6.%7.%8"/>
      <w:lvlJc w:val="left"/>
      <w:pPr>
        <w:ind w:left="11765" w:hanging="1440"/>
      </w:pPr>
      <w:rPr>
        <w:rFonts w:hint="default"/>
      </w:rPr>
    </w:lvl>
    <w:lvl w:ilvl="8">
      <w:start w:val="1"/>
      <w:numFmt w:val="decimal"/>
      <w:isLgl/>
      <w:lvlText w:val="%1.%2.%3.%4.%5.%6.%7.%8.%9"/>
      <w:lvlJc w:val="left"/>
      <w:pPr>
        <w:ind w:left="13580" w:hanging="1800"/>
      </w:pPr>
      <w:rPr>
        <w:rFonts w:hint="default"/>
      </w:rPr>
    </w:lvl>
  </w:abstractNum>
  <w:abstractNum w:abstractNumId="13">
    <w:nsid w:val="303768FA"/>
    <w:multiLevelType w:val="hybridMultilevel"/>
    <w:tmpl w:val="FB081068"/>
    <w:lvl w:ilvl="0" w:tplc="C7C66B52">
      <w:numFmt w:val="bullet"/>
      <w:lvlText w:val=""/>
      <w:lvlJc w:val="left"/>
      <w:pPr>
        <w:ind w:left="245" w:hanging="721"/>
      </w:pPr>
      <w:rPr>
        <w:rFonts w:ascii="Wingdings" w:eastAsia="Wingdings" w:hAnsi="Wingdings" w:cs="Wingdings" w:hint="default"/>
        <w:b w:val="0"/>
        <w:bCs w:val="0"/>
        <w:i w:val="0"/>
        <w:iCs w:val="0"/>
        <w:spacing w:val="0"/>
        <w:w w:val="100"/>
        <w:sz w:val="22"/>
        <w:szCs w:val="22"/>
      </w:rPr>
    </w:lvl>
    <w:lvl w:ilvl="1" w:tplc="8A9CFD54">
      <w:numFmt w:val="bullet"/>
      <w:lvlText w:val=""/>
      <w:lvlJc w:val="left"/>
      <w:pPr>
        <w:ind w:left="245" w:hanging="452"/>
      </w:pPr>
      <w:rPr>
        <w:rFonts w:ascii="Symbol" w:eastAsia="Symbol" w:hAnsi="Symbol" w:cs="Symbol" w:hint="default"/>
        <w:b w:val="0"/>
        <w:bCs w:val="0"/>
        <w:i w:val="0"/>
        <w:iCs w:val="0"/>
        <w:spacing w:val="0"/>
        <w:w w:val="100"/>
        <w:sz w:val="22"/>
        <w:szCs w:val="22"/>
      </w:rPr>
    </w:lvl>
    <w:lvl w:ilvl="2" w:tplc="0DE8D184">
      <w:numFmt w:val="bullet"/>
      <w:lvlText w:val="•"/>
      <w:lvlJc w:val="left"/>
      <w:pPr>
        <w:ind w:left="2431" w:hanging="452"/>
      </w:pPr>
      <w:rPr>
        <w:rFonts w:hint="default"/>
      </w:rPr>
    </w:lvl>
    <w:lvl w:ilvl="3" w:tplc="34DE9B3C">
      <w:numFmt w:val="bullet"/>
      <w:lvlText w:val="•"/>
      <w:lvlJc w:val="left"/>
      <w:pPr>
        <w:ind w:left="3527" w:hanging="452"/>
      </w:pPr>
      <w:rPr>
        <w:rFonts w:hint="default"/>
      </w:rPr>
    </w:lvl>
    <w:lvl w:ilvl="4" w:tplc="B68E1236">
      <w:numFmt w:val="bullet"/>
      <w:lvlText w:val="•"/>
      <w:lvlJc w:val="left"/>
      <w:pPr>
        <w:ind w:left="4623" w:hanging="452"/>
      </w:pPr>
      <w:rPr>
        <w:rFonts w:hint="default"/>
      </w:rPr>
    </w:lvl>
    <w:lvl w:ilvl="5" w:tplc="278C6E88">
      <w:numFmt w:val="bullet"/>
      <w:lvlText w:val="•"/>
      <w:lvlJc w:val="left"/>
      <w:pPr>
        <w:ind w:left="5719" w:hanging="452"/>
      </w:pPr>
      <w:rPr>
        <w:rFonts w:hint="default"/>
      </w:rPr>
    </w:lvl>
    <w:lvl w:ilvl="6" w:tplc="E1E232EE">
      <w:numFmt w:val="bullet"/>
      <w:lvlText w:val="•"/>
      <w:lvlJc w:val="left"/>
      <w:pPr>
        <w:ind w:left="6815" w:hanging="452"/>
      </w:pPr>
      <w:rPr>
        <w:rFonts w:hint="default"/>
      </w:rPr>
    </w:lvl>
    <w:lvl w:ilvl="7" w:tplc="33FEDD26">
      <w:numFmt w:val="bullet"/>
      <w:lvlText w:val="•"/>
      <w:lvlJc w:val="left"/>
      <w:pPr>
        <w:ind w:left="7911" w:hanging="452"/>
      </w:pPr>
      <w:rPr>
        <w:rFonts w:hint="default"/>
      </w:rPr>
    </w:lvl>
    <w:lvl w:ilvl="8" w:tplc="BB5C2EDE">
      <w:numFmt w:val="bullet"/>
      <w:lvlText w:val="•"/>
      <w:lvlJc w:val="left"/>
      <w:pPr>
        <w:ind w:left="9007" w:hanging="452"/>
      </w:pPr>
      <w:rPr>
        <w:rFonts w:hint="default"/>
      </w:rPr>
    </w:lvl>
  </w:abstractNum>
  <w:abstractNum w:abstractNumId="14">
    <w:nsid w:val="34F67FF0"/>
    <w:multiLevelType w:val="hybridMultilevel"/>
    <w:tmpl w:val="F85EB65E"/>
    <w:lvl w:ilvl="0" w:tplc="DC765F6E">
      <w:start w:val="1"/>
      <w:numFmt w:val="decimal"/>
      <w:lvlText w:val="(%1)"/>
      <w:lvlJc w:val="left"/>
      <w:pPr>
        <w:ind w:left="965" w:hanging="310"/>
      </w:pPr>
      <w:rPr>
        <w:rFonts w:ascii="Sylfaen" w:eastAsia="Sylfaen" w:hAnsi="Sylfaen" w:cs="Sylfaen" w:hint="default"/>
        <w:b w:val="0"/>
        <w:bCs w:val="0"/>
        <w:i w:val="0"/>
        <w:iCs w:val="0"/>
        <w:spacing w:val="-1"/>
        <w:w w:val="100"/>
        <w:sz w:val="22"/>
        <w:szCs w:val="22"/>
      </w:rPr>
    </w:lvl>
    <w:lvl w:ilvl="1" w:tplc="9B4ACEE4">
      <w:numFmt w:val="bullet"/>
      <w:lvlText w:val="•"/>
      <w:lvlJc w:val="left"/>
      <w:pPr>
        <w:ind w:left="1983" w:hanging="310"/>
      </w:pPr>
      <w:rPr>
        <w:rFonts w:hint="default"/>
      </w:rPr>
    </w:lvl>
    <w:lvl w:ilvl="2" w:tplc="75C0DBE8">
      <w:numFmt w:val="bullet"/>
      <w:lvlText w:val="•"/>
      <w:lvlJc w:val="left"/>
      <w:pPr>
        <w:ind w:left="3007" w:hanging="310"/>
      </w:pPr>
      <w:rPr>
        <w:rFonts w:hint="default"/>
      </w:rPr>
    </w:lvl>
    <w:lvl w:ilvl="3" w:tplc="FC281E4C">
      <w:numFmt w:val="bullet"/>
      <w:lvlText w:val="•"/>
      <w:lvlJc w:val="left"/>
      <w:pPr>
        <w:ind w:left="4031" w:hanging="310"/>
      </w:pPr>
      <w:rPr>
        <w:rFonts w:hint="default"/>
      </w:rPr>
    </w:lvl>
    <w:lvl w:ilvl="4" w:tplc="9F144138">
      <w:numFmt w:val="bullet"/>
      <w:lvlText w:val="•"/>
      <w:lvlJc w:val="left"/>
      <w:pPr>
        <w:ind w:left="5055" w:hanging="310"/>
      </w:pPr>
      <w:rPr>
        <w:rFonts w:hint="default"/>
      </w:rPr>
    </w:lvl>
    <w:lvl w:ilvl="5" w:tplc="65B083BC">
      <w:numFmt w:val="bullet"/>
      <w:lvlText w:val="•"/>
      <w:lvlJc w:val="left"/>
      <w:pPr>
        <w:ind w:left="6079" w:hanging="310"/>
      </w:pPr>
      <w:rPr>
        <w:rFonts w:hint="default"/>
      </w:rPr>
    </w:lvl>
    <w:lvl w:ilvl="6" w:tplc="5F84C8A0">
      <w:numFmt w:val="bullet"/>
      <w:lvlText w:val="•"/>
      <w:lvlJc w:val="left"/>
      <w:pPr>
        <w:ind w:left="7103" w:hanging="310"/>
      </w:pPr>
      <w:rPr>
        <w:rFonts w:hint="default"/>
      </w:rPr>
    </w:lvl>
    <w:lvl w:ilvl="7" w:tplc="4CAE20C6">
      <w:numFmt w:val="bullet"/>
      <w:lvlText w:val="•"/>
      <w:lvlJc w:val="left"/>
      <w:pPr>
        <w:ind w:left="8127" w:hanging="310"/>
      </w:pPr>
      <w:rPr>
        <w:rFonts w:hint="default"/>
      </w:rPr>
    </w:lvl>
    <w:lvl w:ilvl="8" w:tplc="9C0AA320">
      <w:numFmt w:val="bullet"/>
      <w:lvlText w:val="•"/>
      <w:lvlJc w:val="left"/>
      <w:pPr>
        <w:ind w:left="9151" w:hanging="310"/>
      </w:pPr>
      <w:rPr>
        <w:rFonts w:hint="default"/>
      </w:rPr>
    </w:lvl>
  </w:abstractNum>
  <w:abstractNum w:abstractNumId="15">
    <w:nsid w:val="3A3705CA"/>
    <w:multiLevelType w:val="hybridMultilevel"/>
    <w:tmpl w:val="AE928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10988"/>
    <w:multiLevelType w:val="hybridMultilevel"/>
    <w:tmpl w:val="9376A7B0"/>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2E0C52"/>
    <w:multiLevelType w:val="hybridMultilevel"/>
    <w:tmpl w:val="8DA431A4"/>
    <w:lvl w:ilvl="0" w:tplc="E7CE6F8E">
      <w:numFmt w:val="bullet"/>
      <w:lvlText w:val=""/>
      <w:lvlJc w:val="left"/>
      <w:pPr>
        <w:ind w:left="1721" w:hanging="360"/>
      </w:pPr>
      <w:rPr>
        <w:rFonts w:ascii="Symbol" w:eastAsia="Symbol" w:hAnsi="Symbol" w:cs="Symbol" w:hint="default"/>
        <w:b w:val="0"/>
        <w:bCs w:val="0"/>
        <w:i w:val="0"/>
        <w:iCs w:val="0"/>
        <w:spacing w:val="0"/>
        <w:w w:val="100"/>
        <w:sz w:val="22"/>
        <w:szCs w:val="22"/>
      </w:rPr>
    </w:lvl>
    <w:lvl w:ilvl="1" w:tplc="26586ED2">
      <w:numFmt w:val="bullet"/>
      <w:lvlText w:val="•"/>
      <w:lvlJc w:val="left"/>
      <w:pPr>
        <w:ind w:left="2667" w:hanging="360"/>
      </w:pPr>
      <w:rPr>
        <w:rFonts w:hint="default"/>
      </w:rPr>
    </w:lvl>
    <w:lvl w:ilvl="2" w:tplc="EF74E340">
      <w:numFmt w:val="bullet"/>
      <w:lvlText w:val="•"/>
      <w:lvlJc w:val="left"/>
      <w:pPr>
        <w:ind w:left="3615" w:hanging="360"/>
      </w:pPr>
      <w:rPr>
        <w:rFonts w:hint="default"/>
      </w:rPr>
    </w:lvl>
    <w:lvl w:ilvl="3" w:tplc="CE728A68">
      <w:numFmt w:val="bullet"/>
      <w:lvlText w:val="•"/>
      <w:lvlJc w:val="left"/>
      <w:pPr>
        <w:ind w:left="4563" w:hanging="360"/>
      </w:pPr>
      <w:rPr>
        <w:rFonts w:hint="default"/>
      </w:rPr>
    </w:lvl>
    <w:lvl w:ilvl="4" w:tplc="18DE7A4E">
      <w:numFmt w:val="bullet"/>
      <w:lvlText w:val="•"/>
      <w:lvlJc w:val="left"/>
      <w:pPr>
        <w:ind w:left="5511" w:hanging="360"/>
      </w:pPr>
      <w:rPr>
        <w:rFonts w:hint="default"/>
      </w:rPr>
    </w:lvl>
    <w:lvl w:ilvl="5" w:tplc="6E4856F4">
      <w:numFmt w:val="bullet"/>
      <w:lvlText w:val="•"/>
      <w:lvlJc w:val="left"/>
      <w:pPr>
        <w:ind w:left="6459" w:hanging="360"/>
      </w:pPr>
      <w:rPr>
        <w:rFonts w:hint="default"/>
      </w:rPr>
    </w:lvl>
    <w:lvl w:ilvl="6" w:tplc="3E801DF6">
      <w:numFmt w:val="bullet"/>
      <w:lvlText w:val="•"/>
      <w:lvlJc w:val="left"/>
      <w:pPr>
        <w:ind w:left="7407" w:hanging="360"/>
      </w:pPr>
      <w:rPr>
        <w:rFonts w:hint="default"/>
      </w:rPr>
    </w:lvl>
    <w:lvl w:ilvl="7" w:tplc="D9C4CD50">
      <w:numFmt w:val="bullet"/>
      <w:lvlText w:val="•"/>
      <w:lvlJc w:val="left"/>
      <w:pPr>
        <w:ind w:left="8355" w:hanging="360"/>
      </w:pPr>
      <w:rPr>
        <w:rFonts w:hint="default"/>
      </w:rPr>
    </w:lvl>
    <w:lvl w:ilvl="8" w:tplc="2702EC0A">
      <w:numFmt w:val="bullet"/>
      <w:lvlText w:val="•"/>
      <w:lvlJc w:val="left"/>
      <w:pPr>
        <w:ind w:left="9303" w:hanging="360"/>
      </w:pPr>
      <w:rPr>
        <w:rFonts w:hint="default"/>
      </w:rPr>
    </w:lvl>
  </w:abstractNum>
  <w:abstractNum w:abstractNumId="18">
    <w:nsid w:val="42A31C20"/>
    <w:multiLevelType w:val="hybridMultilevel"/>
    <w:tmpl w:val="3E48BCF4"/>
    <w:lvl w:ilvl="0" w:tplc="80187820">
      <w:start w:val="1"/>
      <w:numFmt w:val="bullet"/>
      <w:lvlText w:val=""/>
      <w:lvlJc w:val="left"/>
      <w:pPr>
        <w:tabs>
          <w:tab w:val="num" w:pos="2235"/>
        </w:tabs>
        <w:ind w:left="2235"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9">
    <w:nsid w:val="4FAB1BCC"/>
    <w:multiLevelType w:val="multilevel"/>
    <w:tmpl w:val="82821F5A"/>
    <w:lvl w:ilvl="0">
      <w:start w:val="3"/>
      <w:numFmt w:val="decimal"/>
      <w:lvlText w:val="%1."/>
      <w:lvlJc w:val="left"/>
      <w:pPr>
        <w:ind w:left="1200" w:hanging="236"/>
      </w:pPr>
      <w:rPr>
        <w:rFonts w:hint="default"/>
        <w:spacing w:val="0"/>
        <w:w w:val="100"/>
      </w:rPr>
    </w:lvl>
    <w:lvl w:ilvl="1">
      <w:start w:val="1"/>
      <w:numFmt w:val="decimal"/>
      <w:lvlText w:val="%1.%2"/>
      <w:lvlJc w:val="left"/>
      <w:pPr>
        <w:ind w:left="1296" w:hanging="332"/>
      </w:pPr>
      <w:rPr>
        <w:rFonts w:ascii="Sylfaen" w:eastAsia="Sylfaen" w:hAnsi="Sylfaen" w:cs="Sylfaen" w:hint="default"/>
        <w:b w:val="0"/>
        <w:bCs w:val="0"/>
        <w:i w:val="0"/>
        <w:iCs w:val="0"/>
        <w:spacing w:val="0"/>
        <w:w w:val="96"/>
        <w:sz w:val="23"/>
        <w:szCs w:val="23"/>
      </w:rPr>
    </w:lvl>
    <w:lvl w:ilvl="2">
      <w:numFmt w:val="bullet"/>
      <w:lvlText w:val="•"/>
      <w:lvlJc w:val="left"/>
      <w:pPr>
        <w:ind w:left="2399" w:hanging="332"/>
      </w:pPr>
      <w:rPr>
        <w:rFonts w:hint="default"/>
      </w:rPr>
    </w:lvl>
    <w:lvl w:ilvl="3">
      <w:numFmt w:val="bullet"/>
      <w:lvlText w:val="•"/>
      <w:lvlJc w:val="left"/>
      <w:pPr>
        <w:ind w:left="3499" w:hanging="332"/>
      </w:pPr>
      <w:rPr>
        <w:rFonts w:hint="default"/>
      </w:rPr>
    </w:lvl>
    <w:lvl w:ilvl="4">
      <w:numFmt w:val="bullet"/>
      <w:lvlText w:val="•"/>
      <w:lvlJc w:val="left"/>
      <w:pPr>
        <w:ind w:left="4599" w:hanging="332"/>
      </w:pPr>
      <w:rPr>
        <w:rFonts w:hint="default"/>
      </w:rPr>
    </w:lvl>
    <w:lvl w:ilvl="5">
      <w:numFmt w:val="bullet"/>
      <w:lvlText w:val="•"/>
      <w:lvlJc w:val="left"/>
      <w:pPr>
        <w:ind w:left="5699" w:hanging="332"/>
      </w:pPr>
      <w:rPr>
        <w:rFonts w:hint="default"/>
      </w:rPr>
    </w:lvl>
    <w:lvl w:ilvl="6">
      <w:numFmt w:val="bullet"/>
      <w:lvlText w:val="•"/>
      <w:lvlJc w:val="left"/>
      <w:pPr>
        <w:ind w:left="6799" w:hanging="332"/>
      </w:pPr>
      <w:rPr>
        <w:rFonts w:hint="default"/>
      </w:rPr>
    </w:lvl>
    <w:lvl w:ilvl="7">
      <w:numFmt w:val="bullet"/>
      <w:lvlText w:val="•"/>
      <w:lvlJc w:val="left"/>
      <w:pPr>
        <w:ind w:left="7899" w:hanging="332"/>
      </w:pPr>
      <w:rPr>
        <w:rFonts w:hint="default"/>
      </w:rPr>
    </w:lvl>
    <w:lvl w:ilvl="8">
      <w:numFmt w:val="bullet"/>
      <w:lvlText w:val="•"/>
      <w:lvlJc w:val="left"/>
      <w:pPr>
        <w:ind w:left="8999" w:hanging="332"/>
      </w:pPr>
      <w:rPr>
        <w:rFonts w:hint="default"/>
      </w:rPr>
    </w:lvl>
  </w:abstractNum>
  <w:abstractNum w:abstractNumId="20">
    <w:nsid w:val="56124B2B"/>
    <w:multiLevelType w:val="hybridMultilevel"/>
    <w:tmpl w:val="C0D65C08"/>
    <w:lvl w:ilvl="0" w:tplc="FFFFFFFF">
      <w:start w:val="1"/>
      <w:numFmt w:val="bullet"/>
      <w:lvlText w:val=""/>
      <w:lvlJc w:val="left"/>
      <w:pPr>
        <w:tabs>
          <w:tab w:val="num" w:pos="720"/>
        </w:tabs>
        <w:ind w:left="720" w:hanging="360"/>
      </w:pPr>
      <w:rPr>
        <w:rFonts w:ascii="Symbol" w:hAnsi="Symbol" w:hint="default"/>
      </w:rPr>
    </w:lvl>
    <w:lvl w:ilvl="1" w:tplc="80187820">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8D411D3"/>
    <w:multiLevelType w:val="multilevel"/>
    <w:tmpl w:val="3BCAFFA8"/>
    <w:lvl w:ilvl="0">
      <w:start w:val="6"/>
      <w:numFmt w:val="decimal"/>
      <w:lvlText w:val="%1"/>
      <w:lvlJc w:val="left"/>
      <w:pPr>
        <w:ind w:left="1352" w:hanging="387"/>
      </w:pPr>
      <w:rPr>
        <w:rFonts w:hint="default"/>
      </w:rPr>
    </w:lvl>
    <w:lvl w:ilvl="1">
      <w:start w:val="1"/>
      <w:numFmt w:val="decimal"/>
      <w:lvlText w:val="%1.%2."/>
      <w:lvlJc w:val="left"/>
      <w:pPr>
        <w:ind w:left="1352" w:hanging="387"/>
      </w:pPr>
      <w:rPr>
        <w:rFonts w:ascii="Sylfaen" w:eastAsia="Sylfaen" w:hAnsi="Sylfaen" w:cs="Sylfaen" w:hint="default"/>
        <w:b w:val="0"/>
        <w:bCs w:val="0"/>
        <w:i w:val="0"/>
        <w:iCs w:val="0"/>
        <w:spacing w:val="0"/>
        <w:w w:val="96"/>
        <w:sz w:val="23"/>
        <w:szCs w:val="23"/>
      </w:rPr>
    </w:lvl>
    <w:lvl w:ilvl="2">
      <w:numFmt w:val="bullet"/>
      <w:lvlText w:val="•"/>
      <w:lvlJc w:val="left"/>
      <w:pPr>
        <w:ind w:left="3327" w:hanging="387"/>
      </w:pPr>
      <w:rPr>
        <w:rFonts w:hint="default"/>
      </w:rPr>
    </w:lvl>
    <w:lvl w:ilvl="3">
      <w:numFmt w:val="bullet"/>
      <w:lvlText w:val="•"/>
      <w:lvlJc w:val="left"/>
      <w:pPr>
        <w:ind w:left="4311" w:hanging="387"/>
      </w:pPr>
      <w:rPr>
        <w:rFonts w:hint="default"/>
      </w:rPr>
    </w:lvl>
    <w:lvl w:ilvl="4">
      <w:numFmt w:val="bullet"/>
      <w:lvlText w:val="•"/>
      <w:lvlJc w:val="left"/>
      <w:pPr>
        <w:ind w:left="5295" w:hanging="387"/>
      </w:pPr>
      <w:rPr>
        <w:rFonts w:hint="default"/>
      </w:rPr>
    </w:lvl>
    <w:lvl w:ilvl="5">
      <w:numFmt w:val="bullet"/>
      <w:lvlText w:val="•"/>
      <w:lvlJc w:val="left"/>
      <w:pPr>
        <w:ind w:left="6279" w:hanging="387"/>
      </w:pPr>
      <w:rPr>
        <w:rFonts w:hint="default"/>
      </w:rPr>
    </w:lvl>
    <w:lvl w:ilvl="6">
      <w:numFmt w:val="bullet"/>
      <w:lvlText w:val="•"/>
      <w:lvlJc w:val="left"/>
      <w:pPr>
        <w:ind w:left="7263" w:hanging="387"/>
      </w:pPr>
      <w:rPr>
        <w:rFonts w:hint="default"/>
      </w:rPr>
    </w:lvl>
    <w:lvl w:ilvl="7">
      <w:numFmt w:val="bullet"/>
      <w:lvlText w:val="•"/>
      <w:lvlJc w:val="left"/>
      <w:pPr>
        <w:ind w:left="8247" w:hanging="387"/>
      </w:pPr>
      <w:rPr>
        <w:rFonts w:hint="default"/>
      </w:rPr>
    </w:lvl>
    <w:lvl w:ilvl="8">
      <w:numFmt w:val="bullet"/>
      <w:lvlText w:val="•"/>
      <w:lvlJc w:val="left"/>
      <w:pPr>
        <w:ind w:left="9231" w:hanging="387"/>
      </w:pPr>
      <w:rPr>
        <w:rFonts w:hint="default"/>
      </w:rPr>
    </w:lvl>
  </w:abstractNum>
  <w:abstractNum w:abstractNumId="22">
    <w:nsid w:val="6A9A5B70"/>
    <w:multiLevelType w:val="hybridMultilevel"/>
    <w:tmpl w:val="B810E0D0"/>
    <w:lvl w:ilvl="0" w:tplc="A5BA694E">
      <w:start w:val="1"/>
      <w:numFmt w:val="decimal"/>
      <w:lvlText w:val="%1."/>
      <w:lvlJc w:val="left"/>
      <w:pPr>
        <w:tabs>
          <w:tab w:val="num" w:pos="720"/>
        </w:tabs>
        <w:ind w:left="720" w:hanging="360"/>
      </w:pPr>
      <w:rPr>
        <w:rFonts w:cs="Symbol" w:hint="default"/>
      </w:rPr>
    </w:lvl>
    <w:lvl w:ilvl="1" w:tplc="8018782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C5C4C16"/>
    <w:multiLevelType w:val="hybridMultilevel"/>
    <w:tmpl w:val="73200F80"/>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4">
    <w:nsid w:val="6F8D41AA"/>
    <w:multiLevelType w:val="multilevel"/>
    <w:tmpl w:val="582E3E86"/>
    <w:lvl w:ilvl="0">
      <w:start w:val="1"/>
      <w:numFmt w:val="decimal"/>
      <w:lvlText w:val="%1"/>
      <w:lvlJc w:val="left"/>
      <w:pPr>
        <w:ind w:left="1296" w:hanging="332"/>
      </w:pPr>
      <w:rPr>
        <w:rFonts w:hint="default"/>
      </w:rPr>
    </w:lvl>
    <w:lvl w:ilvl="1">
      <w:start w:val="1"/>
      <w:numFmt w:val="decimal"/>
      <w:lvlText w:val="%1.%2"/>
      <w:lvlJc w:val="left"/>
      <w:pPr>
        <w:ind w:left="1296" w:hanging="332"/>
      </w:pPr>
      <w:rPr>
        <w:rFonts w:ascii="Sylfaen" w:eastAsia="Sylfaen" w:hAnsi="Sylfaen" w:cs="Sylfaen" w:hint="default"/>
        <w:b w:val="0"/>
        <w:bCs w:val="0"/>
        <w:i w:val="0"/>
        <w:iCs w:val="0"/>
        <w:spacing w:val="0"/>
        <w:w w:val="96"/>
        <w:sz w:val="23"/>
        <w:szCs w:val="23"/>
      </w:rPr>
    </w:lvl>
    <w:lvl w:ilvl="2">
      <w:numFmt w:val="bullet"/>
      <w:lvlText w:val="•"/>
      <w:lvlJc w:val="left"/>
      <w:pPr>
        <w:ind w:left="3279" w:hanging="332"/>
      </w:pPr>
      <w:rPr>
        <w:rFonts w:hint="default"/>
      </w:rPr>
    </w:lvl>
    <w:lvl w:ilvl="3">
      <w:numFmt w:val="bullet"/>
      <w:lvlText w:val="•"/>
      <w:lvlJc w:val="left"/>
      <w:pPr>
        <w:ind w:left="4269" w:hanging="332"/>
      </w:pPr>
      <w:rPr>
        <w:rFonts w:hint="default"/>
      </w:rPr>
    </w:lvl>
    <w:lvl w:ilvl="4">
      <w:numFmt w:val="bullet"/>
      <w:lvlText w:val="•"/>
      <w:lvlJc w:val="left"/>
      <w:pPr>
        <w:ind w:left="5259" w:hanging="332"/>
      </w:pPr>
      <w:rPr>
        <w:rFonts w:hint="default"/>
      </w:rPr>
    </w:lvl>
    <w:lvl w:ilvl="5">
      <w:numFmt w:val="bullet"/>
      <w:lvlText w:val="•"/>
      <w:lvlJc w:val="left"/>
      <w:pPr>
        <w:ind w:left="6249" w:hanging="332"/>
      </w:pPr>
      <w:rPr>
        <w:rFonts w:hint="default"/>
      </w:rPr>
    </w:lvl>
    <w:lvl w:ilvl="6">
      <w:numFmt w:val="bullet"/>
      <w:lvlText w:val="•"/>
      <w:lvlJc w:val="left"/>
      <w:pPr>
        <w:ind w:left="7239" w:hanging="332"/>
      </w:pPr>
      <w:rPr>
        <w:rFonts w:hint="default"/>
      </w:rPr>
    </w:lvl>
    <w:lvl w:ilvl="7">
      <w:numFmt w:val="bullet"/>
      <w:lvlText w:val="•"/>
      <w:lvlJc w:val="left"/>
      <w:pPr>
        <w:ind w:left="8229" w:hanging="332"/>
      </w:pPr>
      <w:rPr>
        <w:rFonts w:hint="default"/>
      </w:rPr>
    </w:lvl>
    <w:lvl w:ilvl="8">
      <w:numFmt w:val="bullet"/>
      <w:lvlText w:val="•"/>
      <w:lvlJc w:val="left"/>
      <w:pPr>
        <w:ind w:left="9219" w:hanging="332"/>
      </w:pPr>
      <w:rPr>
        <w:rFonts w:hint="default"/>
      </w:rPr>
    </w:lvl>
  </w:abstractNum>
  <w:abstractNum w:abstractNumId="25">
    <w:nsid w:val="71BB7145"/>
    <w:multiLevelType w:val="hybridMultilevel"/>
    <w:tmpl w:val="7BCCD89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8A76A54"/>
    <w:multiLevelType w:val="hybridMultilevel"/>
    <w:tmpl w:val="D26C08A0"/>
    <w:lvl w:ilvl="0" w:tplc="2C36A100">
      <w:numFmt w:val="bullet"/>
      <w:lvlText w:val=""/>
      <w:lvlJc w:val="left"/>
      <w:pPr>
        <w:ind w:left="1710" w:hanging="720"/>
      </w:pPr>
      <w:rPr>
        <w:rFonts w:ascii="Symbol" w:eastAsia="Symbol" w:hAnsi="Symbol" w:cs="Symbol" w:hint="default"/>
        <w:b w:val="0"/>
        <w:bCs w:val="0"/>
        <w:i w:val="0"/>
        <w:iCs w:val="0"/>
        <w:spacing w:val="0"/>
        <w:w w:val="100"/>
        <w:sz w:val="22"/>
        <w:szCs w:val="22"/>
      </w:rPr>
    </w:lvl>
    <w:lvl w:ilvl="1" w:tplc="03EA65CC">
      <w:numFmt w:val="bullet"/>
      <w:lvlText w:val="•"/>
      <w:lvlJc w:val="left"/>
      <w:pPr>
        <w:ind w:left="1983" w:hanging="720"/>
      </w:pPr>
      <w:rPr>
        <w:rFonts w:hint="default"/>
      </w:rPr>
    </w:lvl>
    <w:lvl w:ilvl="2" w:tplc="C57CC6FA">
      <w:numFmt w:val="bullet"/>
      <w:lvlText w:val="•"/>
      <w:lvlJc w:val="left"/>
      <w:pPr>
        <w:ind w:left="3007" w:hanging="720"/>
      </w:pPr>
      <w:rPr>
        <w:rFonts w:hint="default"/>
      </w:rPr>
    </w:lvl>
    <w:lvl w:ilvl="3" w:tplc="06E24F92">
      <w:numFmt w:val="bullet"/>
      <w:lvlText w:val="•"/>
      <w:lvlJc w:val="left"/>
      <w:pPr>
        <w:ind w:left="4031" w:hanging="720"/>
      </w:pPr>
      <w:rPr>
        <w:rFonts w:hint="default"/>
      </w:rPr>
    </w:lvl>
    <w:lvl w:ilvl="4" w:tplc="FC9A39C0">
      <w:numFmt w:val="bullet"/>
      <w:lvlText w:val="•"/>
      <w:lvlJc w:val="left"/>
      <w:pPr>
        <w:ind w:left="5055" w:hanging="720"/>
      </w:pPr>
      <w:rPr>
        <w:rFonts w:hint="default"/>
      </w:rPr>
    </w:lvl>
    <w:lvl w:ilvl="5" w:tplc="ED8A8AD2">
      <w:numFmt w:val="bullet"/>
      <w:lvlText w:val="•"/>
      <w:lvlJc w:val="left"/>
      <w:pPr>
        <w:ind w:left="6079" w:hanging="720"/>
      </w:pPr>
      <w:rPr>
        <w:rFonts w:hint="default"/>
      </w:rPr>
    </w:lvl>
    <w:lvl w:ilvl="6" w:tplc="28521EA6">
      <w:numFmt w:val="bullet"/>
      <w:lvlText w:val="•"/>
      <w:lvlJc w:val="left"/>
      <w:pPr>
        <w:ind w:left="7103" w:hanging="720"/>
      </w:pPr>
      <w:rPr>
        <w:rFonts w:hint="default"/>
      </w:rPr>
    </w:lvl>
    <w:lvl w:ilvl="7" w:tplc="4AEEF432">
      <w:numFmt w:val="bullet"/>
      <w:lvlText w:val="•"/>
      <w:lvlJc w:val="left"/>
      <w:pPr>
        <w:ind w:left="8127" w:hanging="720"/>
      </w:pPr>
      <w:rPr>
        <w:rFonts w:hint="default"/>
      </w:rPr>
    </w:lvl>
    <w:lvl w:ilvl="8" w:tplc="B97C7740">
      <w:numFmt w:val="bullet"/>
      <w:lvlText w:val="•"/>
      <w:lvlJc w:val="left"/>
      <w:pPr>
        <w:ind w:left="9151" w:hanging="720"/>
      </w:pPr>
      <w:rPr>
        <w:rFonts w:hint="default"/>
      </w:rPr>
    </w:lvl>
  </w:abstractNum>
  <w:num w:numId="1">
    <w:abstractNumId w:val="14"/>
  </w:num>
  <w:num w:numId="2">
    <w:abstractNumId w:val="17"/>
  </w:num>
  <w:num w:numId="3">
    <w:abstractNumId w:val="26"/>
  </w:num>
  <w:num w:numId="4">
    <w:abstractNumId w:val="13"/>
  </w:num>
  <w:num w:numId="5">
    <w:abstractNumId w:val="8"/>
  </w:num>
  <w:num w:numId="6">
    <w:abstractNumId w:val="5"/>
  </w:num>
  <w:num w:numId="7">
    <w:abstractNumId w:val="3"/>
  </w:num>
  <w:num w:numId="8">
    <w:abstractNumId w:val="11"/>
  </w:num>
  <w:num w:numId="9">
    <w:abstractNumId w:val="7"/>
  </w:num>
  <w:num w:numId="10">
    <w:abstractNumId w:val="21"/>
  </w:num>
  <w:num w:numId="11">
    <w:abstractNumId w:val="19"/>
  </w:num>
  <w:num w:numId="12">
    <w:abstractNumId w:val="24"/>
  </w:num>
  <w:num w:numId="13">
    <w:abstractNumId w:val="12"/>
  </w:num>
  <w:num w:numId="14">
    <w:abstractNumId w:val="4"/>
  </w:num>
  <w:num w:numId="15">
    <w:abstractNumId w:val="15"/>
  </w:num>
  <w:num w:numId="16">
    <w:abstractNumId w:val="20"/>
  </w:num>
  <w:num w:numId="17">
    <w:abstractNumId w:val="16"/>
  </w:num>
  <w:num w:numId="18">
    <w:abstractNumId w:val="22"/>
  </w:num>
  <w:num w:numId="19">
    <w:abstractNumId w:val="1"/>
  </w:num>
  <w:num w:numId="20">
    <w:abstractNumId w:val="10"/>
  </w:num>
  <w:num w:numId="21">
    <w:abstractNumId w:val="0"/>
  </w:num>
  <w:num w:numId="22">
    <w:abstractNumId w:val="23"/>
  </w:num>
  <w:num w:numId="23">
    <w:abstractNumId w:val="9"/>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23"/>
    <w:rsid w:val="00032780"/>
    <w:rsid w:val="00457356"/>
    <w:rsid w:val="005669FE"/>
    <w:rsid w:val="008275FF"/>
    <w:rsid w:val="0097669D"/>
    <w:rsid w:val="009E5808"/>
    <w:rsid w:val="00A7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B7327-3D7F-4605-B558-9A71DF68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808"/>
    <w:pPr>
      <w:spacing w:after="200" w:line="276" w:lineRule="auto"/>
    </w:pPr>
    <w:rPr>
      <w:rFonts w:eastAsiaTheme="minorEastAsia"/>
    </w:rPr>
  </w:style>
  <w:style w:type="paragraph" w:styleId="Heading1">
    <w:name w:val="heading 1"/>
    <w:basedOn w:val="Normal"/>
    <w:link w:val="Heading1Char"/>
    <w:uiPriority w:val="1"/>
    <w:qFormat/>
    <w:rsid w:val="0097669D"/>
    <w:pPr>
      <w:widowControl w:val="0"/>
      <w:autoSpaceDE w:val="0"/>
      <w:autoSpaceDN w:val="0"/>
      <w:spacing w:after="0" w:line="240" w:lineRule="auto"/>
      <w:ind w:left="965"/>
      <w:outlineLvl w:val="0"/>
    </w:pPr>
    <w:rPr>
      <w:rFonts w:ascii="Sylfaen" w:eastAsia="Sylfaen" w:hAnsi="Sylfaen" w:cs="Sylfaen"/>
      <w:sz w:val="28"/>
      <w:szCs w:val="28"/>
    </w:rPr>
  </w:style>
  <w:style w:type="paragraph" w:styleId="Heading2">
    <w:name w:val="heading 2"/>
    <w:basedOn w:val="Normal"/>
    <w:next w:val="Normal"/>
    <w:link w:val="Heading2Char"/>
    <w:uiPriority w:val="9"/>
    <w:semiHidden/>
    <w:unhideWhenUsed/>
    <w:qFormat/>
    <w:rsid w:val="0097669D"/>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7669D"/>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356"/>
    <w:rPr>
      <w:rFonts w:ascii="Segoe UI" w:eastAsiaTheme="minorEastAsia" w:hAnsi="Segoe UI" w:cs="Segoe UI"/>
      <w:sz w:val="18"/>
      <w:szCs w:val="18"/>
    </w:rPr>
  </w:style>
  <w:style w:type="character" w:customStyle="1" w:styleId="Heading1Char">
    <w:name w:val="Heading 1 Char"/>
    <w:basedOn w:val="DefaultParagraphFont"/>
    <w:link w:val="Heading1"/>
    <w:uiPriority w:val="1"/>
    <w:rsid w:val="0097669D"/>
    <w:rPr>
      <w:rFonts w:ascii="Sylfaen" w:eastAsia="Sylfaen" w:hAnsi="Sylfaen" w:cs="Sylfaen"/>
      <w:sz w:val="28"/>
      <w:szCs w:val="28"/>
    </w:rPr>
  </w:style>
  <w:style w:type="character" w:customStyle="1" w:styleId="Heading2Char">
    <w:name w:val="Heading 2 Char"/>
    <w:basedOn w:val="DefaultParagraphFont"/>
    <w:link w:val="Heading2"/>
    <w:uiPriority w:val="9"/>
    <w:semiHidden/>
    <w:rsid w:val="009766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7669D"/>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97669D"/>
    <w:pPr>
      <w:widowControl w:val="0"/>
      <w:autoSpaceDE w:val="0"/>
      <w:autoSpaceDN w:val="0"/>
      <w:spacing w:after="0" w:line="240" w:lineRule="auto"/>
      <w:ind w:left="245"/>
    </w:pPr>
    <w:rPr>
      <w:rFonts w:ascii="Sylfaen" w:eastAsia="Sylfaen" w:hAnsi="Sylfaen" w:cs="Sylfaen"/>
    </w:rPr>
  </w:style>
  <w:style w:type="character" w:customStyle="1" w:styleId="BodyTextChar">
    <w:name w:val="Body Text Char"/>
    <w:basedOn w:val="DefaultParagraphFont"/>
    <w:link w:val="BodyText"/>
    <w:uiPriority w:val="1"/>
    <w:rsid w:val="0097669D"/>
    <w:rPr>
      <w:rFonts w:ascii="Sylfaen" w:eastAsia="Sylfaen" w:hAnsi="Sylfaen" w:cs="Sylfaen"/>
    </w:rPr>
  </w:style>
  <w:style w:type="paragraph" w:styleId="ListParagraph">
    <w:name w:val="List Paragraph"/>
    <w:basedOn w:val="Normal"/>
    <w:uiPriority w:val="1"/>
    <w:qFormat/>
    <w:rsid w:val="0097669D"/>
    <w:pPr>
      <w:widowControl w:val="0"/>
      <w:autoSpaceDE w:val="0"/>
      <w:autoSpaceDN w:val="0"/>
      <w:spacing w:after="0" w:line="240" w:lineRule="auto"/>
      <w:ind w:left="245" w:firstLine="720"/>
    </w:pPr>
    <w:rPr>
      <w:rFonts w:ascii="Sylfaen" w:eastAsia="Sylfaen" w:hAnsi="Sylfaen" w:cs="Sylfaen"/>
    </w:rPr>
  </w:style>
  <w:style w:type="paragraph" w:customStyle="1" w:styleId="TableParagraph">
    <w:name w:val="Table Paragraph"/>
    <w:basedOn w:val="Normal"/>
    <w:uiPriority w:val="1"/>
    <w:qFormat/>
    <w:rsid w:val="0097669D"/>
    <w:pPr>
      <w:widowControl w:val="0"/>
      <w:autoSpaceDE w:val="0"/>
      <w:autoSpaceDN w:val="0"/>
      <w:spacing w:after="0" w:line="240" w:lineRule="auto"/>
    </w:pPr>
    <w:rPr>
      <w:rFonts w:ascii="Sylfaen" w:eastAsia="Sylfaen" w:hAnsi="Sylfaen" w:cs="Sylfaen"/>
    </w:rPr>
  </w:style>
  <w:style w:type="paragraph" w:customStyle="1" w:styleId="gmail-m8625910286117439695msolistparagraph">
    <w:name w:val="gmail-m_8625910286117439695msolistparagraph"/>
    <w:basedOn w:val="Normal"/>
    <w:rsid w:val="0097669D"/>
    <w:pPr>
      <w:spacing w:before="100" w:beforeAutospacing="1" w:after="100" w:afterAutospacing="1" w:line="240" w:lineRule="auto"/>
    </w:pPr>
    <w:rPr>
      <w:rFonts w:ascii="Times New Roman" w:eastAsia="Calibri" w:hAnsi="Times New Roman" w:cs="Times New Roman"/>
      <w:sz w:val="24"/>
      <w:szCs w:val="24"/>
    </w:rPr>
  </w:style>
  <w:style w:type="table" w:styleId="TableGrid">
    <w:name w:val="Table Grid"/>
    <w:basedOn w:val="TableNormal"/>
    <w:uiPriority w:val="59"/>
    <w:rsid w:val="0097669D"/>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7669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7669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66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hyperlink" Target="http://gov.ge/index.php?lang_id=GEO&amp;sec_id=439&amp;info_id=55440" TargetMode="External"/><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50</Pages>
  <Words>11118</Words>
  <Characters>63379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Dvali</dc:creator>
  <cp:keywords/>
  <dc:description/>
  <cp:lastModifiedBy>Sopio Khidureli</cp:lastModifiedBy>
  <cp:revision>13</cp:revision>
  <cp:lastPrinted>2025-09-10T07:24:00Z</cp:lastPrinted>
  <dcterms:created xsi:type="dcterms:W3CDTF">2025-09-08T08:52:00Z</dcterms:created>
  <dcterms:modified xsi:type="dcterms:W3CDTF">2025-11-10T10:25:00Z</dcterms:modified>
</cp:coreProperties>
</file>