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93" w:rsidRDefault="00A66A93" w:rsidP="00A66A93">
      <w:pPr>
        <w:spacing w:after="0" w:line="240" w:lineRule="auto"/>
        <w:jc w:val="right"/>
        <w:rPr>
          <w:rFonts w:ascii="Sylfaen" w:hAnsi="Sylfaen" w:cs="Sylfaen"/>
          <w:b/>
        </w:rPr>
      </w:pPr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59264" behindDoc="0" locked="0" layoutInCell="1" allowOverlap="0" wp14:anchorId="1C6A0AAC" wp14:editId="2B2821F5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DAB73B2" wp14:editId="75823646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A93" w:rsidRDefault="00A66A93" w:rsidP="00A66A93">
      <w:pPr>
        <w:spacing w:after="0" w:line="240" w:lineRule="auto"/>
        <w:jc w:val="center"/>
        <w:rPr>
          <w:rFonts w:ascii="Sylfaen" w:hAnsi="Sylfaen" w:cs="Sylfaen"/>
          <w:b/>
        </w:rPr>
      </w:pPr>
    </w:p>
    <w:p w:rsidR="00A66A93" w:rsidRDefault="00A66A93" w:rsidP="00A66A93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A66A93" w:rsidRPr="00B67569" w:rsidRDefault="00A66A93" w:rsidP="00A66A93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A66A93" w:rsidRPr="003C77E5" w:rsidRDefault="00A66A93" w:rsidP="00A66A93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3C77E5">
        <w:rPr>
          <w:rFonts w:ascii="Sylfaen" w:hAnsi="Sylfaen" w:cs="Sylfaen"/>
          <w:b/>
          <w:sz w:val="28"/>
          <w:szCs w:val="28"/>
        </w:rPr>
        <w:t>23</w:t>
      </w:r>
    </w:p>
    <w:p w:rsidR="00A66A93" w:rsidRPr="00275913" w:rsidRDefault="00A66A93" w:rsidP="00A66A93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A66A93" w:rsidRPr="00FF3F30" w:rsidRDefault="00A66A93" w:rsidP="00A66A93">
      <w:pPr>
        <w:spacing w:after="0" w:line="240" w:lineRule="auto"/>
        <w:jc w:val="center"/>
        <w:rPr>
          <w:rFonts w:ascii="Sylfaen" w:hAnsi="Sylfaen"/>
        </w:rPr>
      </w:pPr>
      <w:r w:rsidRPr="00FF3F30">
        <w:rPr>
          <w:rFonts w:ascii="Sylfaen" w:hAnsi="Sylfaen"/>
        </w:rPr>
        <w:t>202</w:t>
      </w:r>
      <w:r>
        <w:rPr>
          <w:rFonts w:ascii="Sylfaen" w:hAnsi="Sylfaen"/>
          <w:lang w:val="ka-GE"/>
        </w:rPr>
        <w:t>6</w:t>
      </w:r>
      <w:r w:rsidRPr="00FF3F30">
        <w:rPr>
          <w:rFonts w:ascii="Sylfaen" w:hAnsi="Sylfaen"/>
        </w:rPr>
        <w:t xml:space="preserve"> </w:t>
      </w:r>
      <w:r w:rsidRPr="00FF3F30">
        <w:rPr>
          <w:rFonts w:ascii="Sylfaen" w:hAnsi="Sylfaen" w:cs="Sylfaen"/>
        </w:rPr>
        <w:t>წლის</w:t>
      </w:r>
      <w:r w:rsidRPr="00FF3F30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06 მარტი</w:t>
      </w:r>
    </w:p>
    <w:p w:rsidR="00A66A93" w:rsidRPr="00A66A93" w:rsidRDefault="00A66A93" w:rsidP="00A66A93">
      <w:pPr>
        <w:spacing w:after="0" w:line="240" w:lineRule="auto"/>
        <w:jc w:val="center"/>
        <w:rPr>
          <w:rFonts w:ascii="Sylfaen" w:hAnsi="Sylfaen"/>
        </w:rPr>
      </w:pPr>
      <w:r w:rsidRPr="00FF3F30">
        <w:rPr>
          <w:rFonts w:ascii="Sylfaen" w:hAnsi="Sylfaen" w:cs="Sylfaen"/>
        </w:rPr>
        <w:t>ქ</w:t>
      </w:r>
      <w:r w:rsidRPr="00FF3F30">
        <w:rPr>
          <w:rFonts w:ascii="Sylfaen" w:hAnsi="Sylfaen"/>
        </w:rPr>
        <w:t xml:space="preserve">. </w:t>
      </w:r>
      <w:r w:rsidRPr="00FF3F30">
        <w:rPr>
          <w:rFonts w:ascii="Sylfaen" w:hAnsi="Sylfaen" w:cs="Sylfaen"/>
        </w:rPr>
        <w:t>ამბროლაური</w:t>
      </w:r>
    </w:p>
    <w:p w:rsidR="00A66A93" w:rsidRDefault="00A66A93" w:rsidP="00A66A93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</w:p>
    <w:p w:rsidR="00A66A93" w:rsidRPr="007622B3" w:rsidRDefault="00A66A93" w:rsidP="00A66A93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7622B3">
        <w:rPr>
          <w:rFonts w:ascii="Sylfaen" w:eastAsia="Times New Roman" w:hAnsi="Sylfaen" w:cs="Sylfaen"/>
          <w:b/>
          <w:lang w:val="ka-GE"/>
        </w:rPr>
        <w:t xml:space="preserve">ამბროლაურის მუნიციპალიტეტის საკუთრებაში არსებული </w:t>
      </w:r>
      <w:r w:rsidRPr="007622B3">
        <w:rPr>
          <w:rFonts w:ascii="Sylfaen" w:hAnsi="Sylfaen"/>
          <w:b/>
        </w:rPr>
        <w:t>ქ.</w:t>
      </w:r>
      <w:r>
        <w:rPr>
          <w:rFonts w:ascii="Sylfaen" w:hAnsi="Sylfaen"/>
          <w:b/>
          <w:lang w:val="ka-GE"/>
        </w:rPr>
        <w:t xml:space="preserve"> </w:t>
      </w:r>
      <w:r w:rsidRPr="007622B3">
        <w:rPr>
          <w:rFonts w:ascii="Sylfaen" w:hAnsi="Sylfaen"/>
          <w:b/>
        </w:rPr>
        <w:t xml:space="preserve">ამბროლაურში კოსტავას ქუჩის მიმდებარედ არსებული უძრავი ქონების - 501 კვ.მ არასასოფლო-სამეურნეო დანიშნულების მიწის ნაკვეთის ს/კ </w:t>
      </w:r>
      <w:r w:rsidRPr="007622B3">
        <w:rPr>
          <w:rFonts w:ascii="Sylfaen" w:hAnsi="Sylfaen"/>
          <w:b/>
          <w:lang w:val="ka-GE"/>
        </w:rPr>
        <w:t>N</w:t>
      </w:r>
      <w:r w:rsidRPr="007622B3">
        <w:rPr>
          <w:rFonts w:ascii="Sylfaen" w:hAnsi="Sylfaen"/>
          <w:b/>
        </w:rPr>
        <w:t>86.19.27.294</w:t>
      </w:r>
      <w:r w:rsidRPr="007622B3">
        <w:rPr>
          <w:rFonts w:ascii="Sylfaen" w:eastAsia="Times New Roman" w:hAnsi="Sylfaen" w:cs="Sylfaen"/>
          <w:b/>
          <w:lang w:val="ka-GE"/>
        </w:rPr>
        <w:t xml:space="preserve"> </w:t>
      </w:r>
      <w:r w:rsidRPr="007622B3">
        <w:rPr>
          <w:rFonts w:ascii="Sylfaen" w:eastAsia="Times New Roman" w:hAnsi="Sylfaen" w:cs="Times New Roman"/>
          <w:b/>
          <w:lang w:val="ka-GE"/>
        </w:rPr>
        <w:t>უსასყიდლოდ სახელმწიფოსათვის</w:t>
      </w:r>
      <w:r w:rsidRPr="007622B3">
        <w:rPr>
          <w:rFonts w:ascii="Sylfaen" w:eastAsia="Times New Roman" w:hAnsi="Sylfaen" w:cs="Sylfaen"/>
          <w:b/>
          <w:lang w:val="ka-GE"/>
        </w:rPr>
        <w:t xml:space="preserve"> </w:t>
      </w:r>
      <w:r w:rsidRPr="007622B3">
        <w:rPr>
          <w:rFonts w:ascii="Sylfaen" w:eastAsia="Times New Roman" w:hAnsi="Sylfaen" w:cs="Times New Roman"/>
          <w:b/>
          <w:lang w:val="ka-GE"/>
        </w:rPr>
        <w:t xml:space="preserve">გადაცემაზე </w:t>
      </w:r>
      <w:r w:rsidRPr="007622B3">
        <w:rPr>
          <w:rFonts w:ascii="Sylfaen" w:eastAsia="Times New Roman" w:hAnsi="Sylfaen" w:cs="Sylfaen"/>
          <w:b/>
        </w:rPr>
        <w:t>ამბროლაურის მუნიციპალიტეტის მერისათვის თანხმობის მიცემის შესახებ</w:t>
      </w:r>
    </w:p>
    <w:p w:rsidR="00A66A93" w:rsidRPr="007622B3" w:rsidRDefault="00A66A93" w:rsidP="00A66A93">
      <w:pPr>
        <w:spacing w:after="0" w:line="240" w:lineRule="auto"/>
        <w:jc w:val="center"/>
        <w:rPr>
          <w:rFonts w:ascii="Sylfaen" w:eastAsia="Times New Roman" w:hAnsi="Sylfaen" w:cs="Sylfaen"/>
          <w:b/>
        </w:rPr>
      </w:pPr>
    </w:p>
    <w:p w:rsidR="00A66A93" w:rsidRPr="007622B3" w:rsidRDefault="00A66A93" w:rsidP="00A66A93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7622B3">
        <w:rPr>
          <w:rFonts w:ascii="Sylfaen" w:eastAsia="Times New Roman" w:hAnsi="Sylfaen" w:cs="Sylfaen"/>
        </w:rPr>
        <w:t>საქართველოს ორგანული კანონის „ადგილობრივი თვითმმართველობის კოდექსი</w:t>
      </w:r>
      <w:r w:rsidRPr="007622B3">
        <w:rPr>
          <w:rFonts w:ascii="Sylfaen" w:eastAsia="Times New Roman" w:hAnsi="Sylfaen" w:cs="Sylfaen"/>
          <w:lang w:val="ka-GE"/>
        </w:rPr>
        <w:t>ს“</w:t>
      </w:r>
      <w:r w:rsidRPr="007622B3">
        <w:rPr>
          <w:rFonts w:ascii="Sylfaen" w:eastAsia="Times New Roman" w:hAnsi="Sylfaen" w:cs="Sylfaen"/>
        </w:rPr>
        <w:t xml:space="preserve"> 61-ე მუხლის</w:t>
      </w:r>
      <w:r w:rsidRPr="007622B3">
        <w:rPr>
          <w:rFonts w:ascii="Sylfaen" w:eastAsia="Times New Roman" w:hAnsi="Sylfaen" w:cs="Sylfaen"/>
          <w:lang w:val="ka-GE"/>
        </w:rPr>
        <w:t xml:space="preserve"> პირველი და</w:t>
      </w:r>
      <w:r w:rsidRPr="007622B3">
        <w:rPr>
          <w:rFonts w:ascii="Sylfaen" w:eastAsia="Times New Roman" w:hAnsi="Sylfaen" w:cs="Sylfaen"/>
        </w:rPr>
        <w:t xml:space="preserve"> მე-2 პუნქტების, </w:t>
      </w:r>
      <w:r w:rsidRPr="007622B3">
        <w:rPr>
          <w:rFonts w:ascii="Sylfaen" w:eastAsia="Times New Roman" w:hAnsi="Sylfaen" w:cs="Sylfaen"/>
          <w:lang w:val="ka-GE"/>
        </w:rPr>
        <w:t>108-ე</w:t>
      </w:r>
      <w:r w:rsidRPr="007622B3">
        <w:rPr>
          <w:rFonts w:ascii="Sylfaen" w:eastAsia="Times New Roman" w:hAnsi="Sylfaen" w:cs="Sylfaen"/>
        </w:rPr>
        <w:t xml:space="preserve"> </w:t>
      </w:r>
      <w:r w:rsidRPr="007622B3">
        <w:rPr>
          <w:rFonts w:ascii="Sylfaen" w:eastAsia="Times New Roman" w:hAnsi="Sylfaen" w:cs="Sylfaen"/>
          <w:lang w:val="ka-GE"/>
        </w:rPr>
        <w:t xml:space="preserve">მუხლისა და </w:t>
      </w:r>
      <w:r w:rsidRPr="007622B3">
        <w:rPr>
          <w:rFonts w:ascii="Sylfaen" w:eastAsia="Times New Roman" w:hAnsi="Sylfaen" w:cs="Sylfaen"/>
        </w:rPr>
        <w:t>სსიპ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სახელმწიფო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ქონების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ეროვნული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სააგენტოს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მიმდინარე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წლის</w:t>
      </w:r>
      <w:r w:rsidRPr="007622B3">
        <w:rPr>
          <w:rFonts w:ascii="Sylfaen" w:eastAsia="Times New Roman" w:hAnsi="Sylfaen" w:cs="Times New Roman"/>
          <w:lang w:val="ka-GE"/>
        </w:rPr>
        <w:t xml:space="preserve"> 26 იანვრის </w:t>
      </w:r>
      <w:r w:rsidRPr="007622B3">
        <w:rPr>
          <w:rFonts w:ascii="Sylfaen" w:hAnsi="Sylfaen"/>
        </w:rPr>
        <w:t>№5/3598</w:t>
      </w:r>
      <w:r w:rsidRPr="007622B3">
        <w:rPr>
          <w:rFonts w:ascii="Sylfaen" w:hAnsi="Sylfaen"/>
          <w:lang w:val="ka-GE"/>
        </w:rPr>
        <w:t xml:space="preserve"> </w:t>
      </w:r>
      <w:r w:rsidRPr="007622B3">
        <w:rPr>
          <w:rFonts w:ascii="Sylfaen" w:eastAsia="Times New Roman" w:hAnsi="Sylfaen" w:cs="Sylfaen"/>
        </w:rPr>
        <w:t>წერილის</w:t>
      </w:r>
      <w:r w:rsidRPr="007622B3">
        <w:rPr>
          <w:rFonts w:ascii="Sylfaen" w:eastAsia="Times New Roman" w:hAnsi="Sylfaen" w:cs="Sylfaen"/>
          <w:lang w:val="ka-GE"/>
        </w:rPr>
        <w:t xml:space="preserve"> </w:t>
      </w:r>
      <w:r w:rsidRPr="007622B3">
        <w:rPr>
          <w:rFonts w:ascii="Sylfaen" w:eastAsia="Times New Roman" w:hAnsi="Sylfaen" w:cs="Sylfaen"/>
        </w:rPr>
        <w:t>შესაბამისად ამბროლაურის მუნიციპალიტეტის საკრებულომ</w:t>
      </w:r>
    </w:p>
    <w:p w:rsidR="00A66A93" w:rsidRPr="007622B3" w:rsidRDefault="00A66A93" w:rsidP="00A66A93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</w:p>
    <w:p w:rsidR="00A66A93" w:rsidRPr="007622B3" w:rsidRDefault="00A66A93" w:rsidP="00A66A93">
      <w:pPr>
        <w:spacing w:after="0" w:line="240" w:lineRule="auto"/>
        <w:jc w:val="center"/>
        <w:rPr>
          <w:rFonts w:ascii="Sylfaen" w:eastAsia="Times New Roman" w:hAnsi="Sylfaen" w:cs="Times New Roman"/>
          <w:b/>
        </w:rPr>
      </w:pPr>
      <w:r w:rsidRPr="007622B3">
        <w:rPr>
          <w:rFonts w:ascii="Sylfaen" w:eastAsia="Times New Roman" w:hAnsi="Sylfaen" w:cs="Sylfaen"/>
          <w:b/>
        </w:rPr>
        <w:t>გ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ა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დ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ა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წ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ყ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ვ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ი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ტ</w:t>
      </w:r>
      <w:r w:rsidRPr="007622B3">
        <w:rPr>
          <w:rFonts w:ascii="Sylfaen" w:eastAsia="Times New Roman" w:hAnsi="Sylfaen" w:cs="Times New Roman"/>
          <w:b/>
        </w:rPr>
        <w:t xml:space="preserve"> </w:t>
      </w:r>
      <w:r w:rsidRPr="007622B3">
        <w:rPr>
          <w:rFonts w:ascii="Sylfaen" w:eastAsia="Times New Roman" w:hAnsi="Sylfaen" w:cs="Sylfaen"/>
          <w:b/>
        </w:rPr>
        <w:t>ა</w:t>
      </w:r>
      <w:r w:rsidRPr="007622B3">
        <w:rPr>
          <w:rFonts w:ascii="Sylfaen" w:eastAsia="Times New Roman" w:hAnsi="Sylfaen" w:cs="Sylfaen"/>
          <w:b/>
          <w:lang w:val="ka-GE"/>
        </w:rPr>
        <w:t xml:space="preserve"> </w:t>
      </w:r>
      <w:r w:rsidRPr="007622B3">
        <w:rPr>
          <w:rFonts w:ascii="Sylfaen" w:eastAsia="Times New Roman" w:hAnsi="Sylfaen" w:cs="Times New Roman"/>
          <w:b/>
        </w:rPr>
        <w:t>:</w:t>
      </w:r>
    </w:p>
    <w:p w:rsidR="00A66A93" w:rsidRPr="007622B3" w:rsidRDefault="00A66A93" w:rsidP="00A66A93">
      <w:pPr>
        <w:spacing w:after="0" w:line="240" w:lineRule="auto"/>
        <w:jc w:val="center"/>
        <w:rPr>
          <w:rFonts w:ascii="Sylfaen" w:eastAsia="Times New Roman" w:hAnsi="Sylfaen" w:cs="Times New Roman"/>
        </w:rPr>
      </w:pPr>
    </w:p>
    <w:p w:rsidR="00A66A93" w:rsidRPr="007622B3" w:rsidRDefault="00A66A93" w:rsidP="00A66A9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7622B3">
        <w:rPr>
          <w:rFonts w:ascii="Sylfaen" w:eastAsia="Times New Roman" w:hAnsi="Sylfaen" w:cs="Sylfaen"/>
          <w:lang w:val="ka-GE"/>
        </w:rPr>
        <w:t xml:space="preserve">1. </w:t>
      </w:r>
      <w:r w:rsidRPr="007622B3">
        <w:rPr>
          <w:rFonts w:ascii="Sylfaen" w:eastAsia="Times New Roman" w:hAnsi="Sylfaen" w:cs="Sylfaen"/>
        </w:rPr>
        <w:t>მიეცეს თანხმობა ამბროლაურის მუნიციპალიტეტის მერს</w:t>
      </w:r>
      <w:r w:rsidRPr="007622B3">
        <w:rPr>
          <w:rFonts w:ascii="Sylfaen" w:eastAsia="Times New Roman" w:hAnsi="Sylfaen" w:cs="Sylfaen"/>
          <w:lang w:val="ka-GE"/>
        </w:rPr>
        <w:t>,</w:t>
      </w:r>
      <w:r w:rsidRPr="007622B3">
        <w:rPr>
          <w:rFonts w:ascii="Sylfaen" w:eastAsia="Times New Roman" w:hAnsi="Sylfaen" w:cs="Sylfaen"/>
        </w:rPr>
        <w:t xml:space="preserve"> </w:t>
      </w:r>
      <w:r w:rsidRPr="007622B3">
        <w:rPr>
          <w:rFonts w:ascii="Sylfaen" w:eastAsia="Times New Roman" w:hAnsi="Sylfaen" w:cs="Sylfaen"/>
          <w:lang w:val="ka-GE"/>
        </w:rPr>
        <w:t xml:space="preserve">ამბროლაურის მუნიციპალიტეტის საკუთრებაში არსებული </w:t>
      </w:r>
      <w:r w:rsidRPr="007622B3">
        <w:rPr>
          <w:rFonts w:ascii="Sylfaen" w:hAnsi="Sylfaen"/>
        </w:rPr>
        <w:t>ქ.</w:t>
      </w:r>
      <w:r>
        <w:rPr>
          <w:rFonts w:ascii="Sylfaen" w:hAnsi="Sylfaen"/>
          <w:lang w:val="ka-GE"/>
        </w:rPr>
        <w:t xml:space="preserve"> </w:t>
      </w:r>
      <w:r w:rsidRPr="007622B3">
        <w:rPr>
          <w:rFonts w:ascii="Sylfaen" w:hAnsi="Sylfaen"/>
        </w:rPr>
        <w:t>ამბროლაურში კოსტავას ქუჩის მიმდებარედ არსებული უძრავი ქონებ</w:t>
      </w:r>
      <w:r w:rsidRPr="007622B3">
        <w:rPr>
          <w:rFonts w:ascii="Sylfaen" w:hAnsi="Sylfaen"/>
          <w:lang w:val="ka-GE"/>
        </w:rPr>
        <w:t>ა</w:t>
      </w:r>
      <w:r w:rsidRPr="007622B3">
        <w:rPr>
          <w:rFonts w:ascii="Sylfaen" w:hAnsi="Sylfaen"/>
        </w:rPr>
        <w:t xml:space="preserve"> - 501 კვ.მ არასასოფლო-სამეურნეო დანიშნულების მიწის ნაკვეთი</w:t>
      </w:r>
      <w:r w:rsidR="003C77E5">
        <w:rPr>
          <w:rFonts w:ascii="Sylfaen" w:hAnsi="Sylfaen"/>
        </w:rPr>
        <w:t>,</w:t>
      </w:r>
      <w:bookmarkStart w:id="0" w:name="_GoBack"/>
      <w:bookmarkEnd w:id="0"/>
      <w:r w:rsidRPr="007622B3">
        <w:rPr>
          <w:rFonts w:ascii="Sylfaen" w:hAnsi="Sylfaen"/>
        </w:rPr>
        <w:t xml:space="preserve"> ს/კ </w:t>
      </w:r>
      <w:r w:rsidRPr="007622B3">
        <w:rPr>
          <w:rFonts w:ascii="Sylfaen" w:hAnsi="Sylfaen"/>
          <w:lang w:val="ka-GE"/>
        </w:rPr>
        <w:t>N</w:t>
      </w:r>
      <w:r w:rsidRPr="007622B3">
        <w:rPr>
          <w:rFonts w:ascii="Sylfaen" w:hAnsi="Sylfaen"/>
        </w:rPr>
        <w:t>86.19.27.294</w:t>
      </w:r>
      <w:r w:rsidRPr="007622B3">
        <w:rPr>
          <w:rFonts w:ascii="Sylfaen" w:hAnsi="Sylfaen"/>
          <w:lang w:val="ka-GE"/>
        </w:rPr>
        <w:t xml:space="preserve"> </w:t>
      </w:r>
      <w:r w:rsidRPr="007622B3">
        <w:rPr>
          <w:rFonts w:ascii="Sylfaen" w:eastAsia="Times New Roman" w:hAnsi="Sylfaen" w:cs="Times New Roman"/>
          <w:lang w:val="ka-GE"/>
        </w:rPr>
        <w:t xml:space="preserve">უსასყიდლოდ გადასცეს </w:t>
      </w:r>
      <w:r w:rsidRPr="007622B3">
        <w:rPr>
          <w:rFonts w:ascii="Sylfaen" w:eastAsia="Times New Roman" w:hAnsi="Sylfaen" w:cs="Sylfaen"/>
          <w:lang w:val="ka-GE"/>
        </w:rPr>
        <w:t xml:space="preserve">სახელმწიფოს საკუთრებაში, </w:t>
      </w:r>
      <w:r w:rsidRPr="007622B3">
        <w:rPr>
          <w:rFonts w:ascii="Sylfaen" w:hAnsi="Sylfaen"/>
        </w:rPr>
        <w:t>შემდგომში საქართველოს პროკურატურისთვის სარგებლობის უფლებით, 10 (ათი) წლის ვადით გადაცემის მიზნი</w:t>
      </w:r>
      <w:r w:rsidRPr="007622B3">
        <w:rPr>
          <w:rFonts w:ascii="Sylfaen" w:hAnsi="Sylfaen" w:cs="Sylfaen"/>
        </w:rPr>
        <w:t>თ</w:t>
      </w:r>
      <w:r w:rsidRPr="007622B3">
        <w:rPr>
          <w:rFonts w:ascii="Sylfaen" w:hAnsi="Sylfaen" w:cs="Sylfaen"/>
          <w:lang w:val="ka-GE"/>
        </w:rPr>
        <w:t>.</w:t>
      </w:r>
    </w:p>
    <w:p w:rsidR="00A66A93" w:rsidRPr="007622B3" w:rsidRDefault="00A66A93" w:rsidP="00A66A93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7622B3">
        <w:rPr>
          <w:rFonts w:ascii="Sylfaen" w:eastAsia="Times New Roman" w:hAnsi="Sylfaen" w:cs="Sylfaen"/>
          <w:lang w:val="ka-GE"/>
        </w:rPr>
        <w:t>2</w:t>
      </w:r>
      <w:r w:rsidRPr="007622B3">
        <w:rPr>
          <w:rFonts w:ascii="Sylfaen" w:eastAsia="Times New Roman" w:hAnsi="Sylfaen" w:cs="Sylfaen"/>
        </w:rPr>
        <w:t>. განკარგულება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შეიძლება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გასაჩივრდეს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ძალაში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შესვლიდან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ერთი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თვის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ვადაში</w:t>
      </w:r>
      <w:r w:rsidRPr="007622B3">
        <w:rPr>
          <w:rFonts w:ascii="Sylfaen" w:eastAsia="Times New Roman" w:hAnsi="Sylfaen" w:cs="Times New Roman"/>
        </w:rPr>
        <w:t xml:space="preserve">, </w:t>
      </w:r>
      <w:r w:rsidRPr="007622B3">
        <w:rPr>
          <w:rFonts w:ascii="Sylfaen" w:eastAsia="Times New Roman" w:hAnsi="Sylfaen" w:cs="Sylfaen"/>
        </w:rPr>
        <w:t>ამბროლაურის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რაიონულ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სასამართლოში</w:t>
      </w:r>
      <w:r w:rsidRPr="007622B3">
        <w:rPr>
          <w:rFonts w:ascii="Sylfaen" w:eastAsia="Times New Roman" w:hAnsi="Sylfaen" w:cs="Times New Roman"/>
        </w:rPr>
        <w:t xml:space="preserve"> (</w:t>
      </w:r>
      <w:r w:rsidRPr="007622B3">
        <w:rPr>
          <w:rFonts w:ascii="Sylfaen" w:eastAsia="Times New Roman" w:hAnsi="Sylfaen" w:cs="Sylfaen"/>
        </w:rPr>
        <w:t>მისამართი</w:t>
      </w:r>
      <w:r w:rsidRPr="007622B3">
        <w:rPr>
          <w:rFonts w:ascii="Sylfaen" w:eastAsia="Times New Roman" w:hAnsi="Sylfaen" w:cs="Times New Roman"/>
        </w:rPr>
        <w:t xml:space="preserve">: </w:t>
      </w:r>
      <w:r w:rsidRPr="007622B3">
        <w:rPr>
          <w:rFonts w:ascii="Sylfaen" w:eastAsia="Times New Roman" w:hAnsi="Sylfaen" w:cs="Sylfaen"/>
        </w:rPr>
        <w:t>ქ</w:t>
      </w:r>
      <w:r w:rsidRPr="007622B3">
        <w:rPr>
          <w:rFonts w:ascii="Sylfaen" w:eastAsia="Times New Roman" w:hAnsi="Sylfaen" w:cs="Times New Roman"/>
        </w:rPr>
        <w:t xml:space="preserve">. </w:t>
      </w:r>
      <w:r w:rsidRPr="007622B3">
        <w:rPr>
          <w:rFonts w:ascii="Sylfaen" w:eastAsia="Times New Roman" w:hAnsi="Sylfaen" w:cs="Sylfaen"/>
        </w:rPr>
        <w:t>ამბროლაური</w:t>
      </w:r>
      <w:r w:rsidRPr="007622B3">
        <w:rPr>
          <w:rFonts w:ascii="Sylfaen" w:eastAsia="Times New Roman" w:hAnsi="Sylfaen" w:cs="Times New Roman"/>
        </w:rPr>
        <w:t xml:space="preserve">, </w:t>
      </w:r>
      <w:r w:rsidRPr="007622B3">
        <w:rPr>
          <w:rFonts w:ascii="Sylfaen" w:eastAsia="Times New Roman" w:hAnsi="Sylfaen" w:cs="Sylfaen"/>
        </w:rPr>
        <w:t>კოსტავას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ქ</w:t>
      </w:r>
      <w:r w:rsidRPr="007622B3">
        <w:rPr>
          <w:rFonts w:ascii="Sylfaen" w:eastAsia="Times New Roman" w:hAnsi="Sylfaen" w:cs="Times New Roman"/>
        </w:rPr>
        <w:t>. N13).</w:t>
      </w:r>
    </w:p>
    <w:p w:rsidR="00A66A93" w:rsidRPr="007622B3" w:rsidRDefault="00A66A93" w:rsidP="00A66A9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7622B3">
        <w:rPr>
          <w:rFonts w:ascii="Sylfaen" w:eastAsia="Times New Roman" w:hAnsi="Sylfaen" w:cs="Times New Roman"/>
          <w:lang w:val="ka-GE"/>
        </w:rPr>
        <w:t>3</w:t>
      </w:r>
      <w:r w:rsidRPr="007622B3">
        <w:rPr>
          <w:rFonts w:ascii="Sylfaen" w:eastAsia="Times New Roman" w:hAnsi="Sylfaen" w:cs="Times New Roman"/>
        </w:rPr>
        <w:t xml:space="preserve">. </w:t>
      </w:r>
      <w:r w:rsidRPr="007622B3">
        <w:rPr>
          <w:rFonts w:ascii="Sylfaen" w:eastAsia="Times New Roman" w:hAnsi="Sylfaen" w:cs="Sylfaen"/>
        </w:rPr>
        <w:t>განკარგულება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ძალაში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</w:rPr>
        <w:t>შევიდეს</w:t>
      </w:r>
      <w:r w:rsidRPr="007622B3">
        <w:rPr>
          <w:rFonts w:ascii="Sylfaen" w:eastAsia="Times New Roman" w:hAnsi="Sylfaen" w:cs="Times New Roman"/>
        </w:rPr>
        <w:t xml:space="preserve"> </w:t>
      </w:r>
      <w:r w:rsidRPr="007622B3">
        <w:rPr>
          <w:rFonts w:ascii="Sylfaen" w:eastAsia="Times New Roman" w:hAnsi="Sylfaen" w:cs="Sylfaen"/>
          <w:lang w:val="ka-GE"/>
        </w:rPr>
        <w:t>ხელმოწერისთანავე</w:t>
      </w:r>
      <w:r w:rsidRPr="007622B3">
        <w:rPr>
          <w:rFonts w:ascii="Sylfaen" w:eastAsia="Times New Roman" w:hAnsi="Sylfaen" w:cs="Times New Roman"/>
        </w:rPr>
        <w:t>.</w:t>
      </w:r>
    </w:p>
    <w:p w:rsidR="00A66A93" w:rsidRPr="007622B3" w:rsidRDefault="00A66A93" w:rsidP="00A66A9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A66A93" w:rsidRPr="007622B3" w:rsidRDefault="00A66A93" w:rsidP="00A66A9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A66A93" w:rsidRPr="007622B3" w:rsidRDefault="00A66A93" w:rsidP="00A66A93">
      <w:pPr>
        <w:spacing w:after="0" w:line="240" w:lineRule="auto"/>
        <w:rPr>
          <w:rFonts w:ascii="Sylfaen" w:eastAsia="Times New Roman" w:hAnsi="Sylfaen" w:cs="Sylfaen"/>
          <w:b/>
        </w:rPr>
      </w:pPr>
    </w:p>
    <w:p w:rsidR="00A66A93" w:rsidRPr="007622B3" w:rsidRDefault="00A66A93" w:rsidP="00A66A93">
      <w:pPr>
        <w:spacing w:after="0" w:line="240" w:lineRule="auto"/>
        <w:ind w:firstLine="720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 </w:t>
      </w:r>
      <w:r w:rsidRPr="007622B3">
        <w:rPr>
          <w:rFonts w:ascii="Sylfaen" w:eastAsia="Times New Roman" w:hAnsi="Sylfaen" w:cs="Sylfaen"/>
          <w:b/>
        </w:rPr>
        <w:t>საკრებულოს თავმჯდომარ</w:t>
      </w:r>
      <w:r w:rsidRPr="007622B3">
        <w:rPr>
          <w:rFonts w:ascii="Sylfaen" w:eastAsia="Times New Roman" w:hAnsi="Sylfaen" w:cs="Sylfaen"/>
          <w:b/>
          <w:lang w:val="ka-GE"/>
        </w:rPr>
        <w:t xml:space="preserve">ე                                                                            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 w:rsidRPr="007622B3">
        <w:rPr>
          <w:rFonts w:ascii="Sylfaen" w:eastAsia="Times New Roman" w:hAnsi="Sylfaen" w:cs="Sylfaen"/>
          <w:b/>
          <w:lang w:val="ka-GE"/>
        </w:rPr>
        <w:t>ზვიად</w:t>
      </w:r>
      <w:r>
        <w:rPr>
          <w:rFonts w:ascii="Sylfaen" w:eastAsia="Times New Roman" w:hAnsi="Sylfaen" w:cs="Sylfaen"/>
          <w:b/>
          <w:lang w:val="ka-GE"/>
        </w:rPr>
        <w:t>ი</w:t>
      </w:r>
      <w:r w:rsidRPr="007622B3">
        <w:rPr>
          <w:rFonts w:ascii="Sylfaen" w:eastAsia="Times New Roman" w:hAnsi="Sylfaen" w:cs="Sylfaen"/>
          <w:b/>
          <w:lang w:val="ka-GE"/>
        </w:rPr>
        <w:t xml:space="preserve"> მხეიძე</w:t>
      </w:r>
    </w:p>
    <w:p w:rsidR="00917229" w:rsidRPr="00A66A93" w:rsidRDefault="00917229">
      <w:pPr>
        <w:rPr>
          <w:rFonts w:ascii="Sylfaen" w:hAnsi="Sylfaen"/>
        </w:rPr>
      </w:pPr>
    </w:p>
    <w:sectPr w:rsidR="00917229" w:rsidRPr="00A66A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2C"/>
    <w:rsid w:val="003C77E5"/>
    <w:rsid w:val="00490E2C"/>
    <w:rsid w:val="00917229"/>
    <w:rsid w:val="00A6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448EE-3870-4F6F-95F0-0251CE1D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9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</cp:revision>
  <dcterms:created xsi:type="dcterms:W3CDTF">2026-03-04T10:51:00Z</dcterms:created>
  <dcterms:modified xsi:type="dcterms:W3CDTF">2026-03-06T08:50:00Z</dcterms:modified>
</cp:coreProperties>
</file>