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00" w:rsidRDefault="00B13B00" w:rsidP="00B13B00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304054A6" wp14:editId="2EFC25F1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A486CE3" wp14:editId="67860E3D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B00" w:rsidRDefault="00B13B00" w:rsidP="00B13B00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B13B00" w:rsidRPr="00B67569" w:rsidRDefault="00B13B00" w:rsidP="00B13B00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B13B00" w:rsidRPr="00E55053" w:rsidRDefault="00B13B00" w:rsidP="00B13B00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642E66">
        <w:rPr>
          <w:rFonts w:ascii="Sylfaen" w:hAnsi="Sylfaen" w:cs="Sylfaen"/>
          <w:b/>
          <w:sz w:val="28"/>
          <w:szCs w:val="28"/>
          <w:lang w:val="ka-GE"/>
        </w:rPr>
        <w:t>28</w:t>
      </w:r>
    </w:p>
    <w:p w:rsidR="00B13B00" w:rsidRPr="003C0DF1" w:rsidRDefault="00B13B00" w:rsidP="00B13B00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B13B00" w:rsidRPr="00E55053" w:rsidRDefault="00B13B00" w:rsidP="00B13B00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>
        <w:rPr>
          <w:rFonts w:ascii="Sylfaen" w:hAnsi="Sylfaen" w:cs="Sylfaen"/>
          <w:lang w:val="ka-GE"/>
        </w:rPr>
        <w:t>27 მარტი</w:t>
      </w:r>
    </w:p>
    <w:p w:rsidR="00B13B00" w:rsidRDefault="00B13B00" w:rsidP="00B13B00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B13B00" w:rsidRDefault="00B13B00" w:rsidP="00B13B00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B13B00" w:rsidRPr="00377314" w:rsidRDefault="00B13B00" w:rsidP="00B13B0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377314">
        <w:rPr>
          <w:rFonts w:ascii="Sylfaen" w:hAnsi="Sylfaen" w:cs="Sylfaen"/>
          <w:b/>
          <w:sz w:val="24"/>
          <w:szCs w:val="24"/>
          <w:lang w:val="ka-GE"/>
        </w:rPr>
        <w:t xml:space="preserve">ამბროლაურის მუნიციპალიტეტის სოფელ </w:t>
      </w:r>
      <w:proofErr w:type="spellStart"/>
      <w:r w:rsidRPr="00377314">
        <w:rPr>
          <w:rFonts w:ascii="Sylfaen" w:hAnsi="Sylfaen" w:cs="Sylfaen"/>
          <w:b/>
          <w:sz w:val="24"/>
          <w:szCs w:val="24"/>
          <w:lang w:val="ka-GE"/>
        </w:rPr>
        <w:t>სხვავაში</w:t>
      </w:r>
      <w:proofErr w:type="spellEnd"/>
      <w:r w:rsidRPr="00377314">
        <w:rPr>
          <w:rFonts w:ascii="Sylfaen" w:hAnsi="Sylfaen" w:cs="Sylfaen"/>
          <w:b/>
          <w:sz w:val="24"/>
          <w:szCs w:val="24"/>
          <w:lang w:val="ka-GE"/>
        </w:rPr>
        <w:t xml:space="preserve"> არსებულ მიწის ნაკვეთზე ს/კ 86.15.26.094 </w:t>
      </w:r>
      <w:proofErr w:type="spellStart"/>
      <w:r w:rsidRPr="00377314">
        <w:rPr>
          <w:rFonts w:ascii="Sylfaen" w:hAnsi="Sylfaen" w:cs="Sylfaen"/>
          <w:b/>
          <w:sz w:val="24"/>
          <w:szCs w:val="24"/>
        </w:rPr>
        <w:t>კოტეჯის</w:t>
      </w:r>
      <w:proofErr w:type="spellEnd"/>
      <w:r w:rsidRPr="0037731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7314">
        <w:rPr>
          <w:rFonts w:ascii="Sylfaen" w:hAnsi="Sylfaen" w:cs="Sylfaen"/>
          <w:b/>
          <w:sz w:val="24"/>
          <w:szCs w:val="24"/>
        </w:rPr>
        <w:t>ტიპის</w:t>
      </w:r>
      <w:proofErr w:type="spellEnd"/>
      <w:r w:rsidRPr="0037731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7314">
        <w:rPr>
          <w:rFonts w:ascii="Sylfaen" w:hAnsi="Sylfaen" w:cs="Sylfaen"/>
          <w:b/>
          <w:sz w:val="24"/>
          <w:szCs w:val="24"/>
        </w:rPr>
        <w:t>სასტუმრო</w:t>
      </w:r>
      <w:proofErr w:type="spellEnd"/>
      <w:r w:rsidRPr="0037731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7314">
        <w:rPr>
          <w:rFonts w:ascii="Sylfaen" w:hAnsi="Sylfaen" w:cs="Sylfaen"/>
          <w:b/>
          <w:sz w:val="24"/>
          <w:szCs w:val="24"/>
        </w:rPr>
        <w:t>კომპლექსის</w:t>
      </w:r>
      <w:proofErr w:type="spellEnd"/>
      <w:r w:rsidRPr="0037731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7314">
        <w:rPr>
          <w:rFonts w:ascii="Sylfaen" w:hAnsi="Sylfaen" w:cs="Sylfaen"/>
          <w:b/>
          <w:sz w:val="24"/>
          <w:szCs w:val="24"/>
        </w:rPr>
        <w:t>მშენებლობის</w:t>
      </w:r>
      <w:proofErr w:type="spellEnd"/>
      <w:r w:rsidRPr="0037731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7314">
        <w:rPr>
          <w:rFonts w:ascii="Sylfaen" w:hAnsi="Sylfaen" w:cs="Sylfaen"/>
          <w:b/>
          <w:sz w:val="24"/>
          <w:szCs w:val="24"/>
        </w:rPr>
        <w:t>განაშენიანების</w:t>
      </w:r>
      <w:proofErr w:type="spellEnd"/>
      <w:r w:rsidRPr="00377314">
        <w:rPr>
          <w:rFonts w:ascii="Sylfaen" w:hAnsi="Sylfaen" w:cs="Sylfaen"/>
          <w:b/>
          <w:sz w:val="24"/>
          <w:szCs w:val="24"/>
        </w:rPr>
        <w:t xml:space="preserve"> </w:t>
      </w:r>
      <w:r w:rsidRPr="00377314">
        <w:rPr>
          <w:rFonts w:ascii="Sylfaen" w:hAnsi="Sylfaen" w:cs="Sylfaen"/>
          <w:b/>
          <w:sz w:val="24"/>
          <w:szCs w:val="24"/>
          <w:lang w:val="ka-GE"/>
        </w:rPr>
        <w:t>დეტალური გეგმის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შემუშავებაზე ამბროლაურის მუნიციპალიტეტის მერისათვის თანხმობის მიცემის </w:t>
      </w:r>
      <w:r w:rsidRPr="00377314">
        <w:rPr>
          <w:rFonts w:ascii="Sylfaen" w:hAnsi="Sylfaen" w:cs="Sylfaen"/>
          <w:b/>
          <w:sz w:val="24"/>
          <w:szCs w:val="24"/>
          <w:lang w:val="ka-GE"/>
        </w:rPr>
        <w:t>თაობაზე</w:t>
      </w:r>
    </w:p>
    <w:p w:rsidR="00B13B00" w:rsidRPr="00743D26" w:rsidRDefault="00B13B00" w:rsidP="00B13B0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B13B00" w:rsidRDefault="00B13B00" w:rsidP="00B13B00">
      <w:pPr>
        <w:spacing w:after="0" w:line="240" w:lineRule="auto"/>
        <w:ind w:firstLine="708"/>
        <w:jc w:val="both"/>
        <w:rPr>
          <w:rFonts w:ascii="Sylfaen" w:hAnsi="Sylfaen"/>
          <w:bCs/>
        </w:rPr>
      </w:pPr>
      <w:proofErr w:type="spellStart"/>
      <w:proofErr w:type="gramStart"/>
      <w:r w:rsidRPr="00F93C13">
        <w:rPr>
          <w:rFonts w:ascii="Sylfaen" w:hAnsi="Sylfaen"/>
          <w:bCs/>
        </w:rPr>
        <w:t>საქართველოს</w:t>
      </w:r>
      <w:proofErr w:type="spellEnd"/>
      <w:proofErr w:type="gramEnd"/>
      <w:r w:rsidRPr="00F93C13">
        <w:rPr>
          <w:rFonts w:ascii="Sylfaen" w:hAnsi="Sylfaen"/>
          <w:bCs/>
        </w:rPr>
        <w:t xml:space="preserve"> </w:t>
      </w:r>
      <w:proofErr w:type="spellStart"/>
      <w:r w:rsidRPr="00F93C13">
        <w:rPr>
          <w:rFonts w:ascii="Sylfaen" w:hAnsi="Sylfaen"/>
          <w:bCs/>
        </w:rPr>
        <w:t>ორგანული</w:t>
      </w:r>
      <w:proofErr w:type="spellEnd"/>
      <w:r w:rsidRPr="00F93C13">
        <w:rPr>
          <w:rFonts w:ascii="Sylfaen" w:hAnsi="Sylfaen"/>
          <w:bCs/>
        </w:rPr>
        <w:t xml:space="preserve"> </w:t>
      </w:r>
      <w:proofErr w:type="spellStart"/>
      <w:r w:rsidRPr="00F93C13">
        <w:rPr>
          <w:rFonts w:ascii="Sylfaen" w:hAnsi="Sylfaen"/>
          <w:bCs/>
        </w:rPr>
        <w:t>კანონის</w:t>
      </w:r>
      <w:proofErr w:type="spellEnd"/>
      <w:r w:rsidRPr="00F93C13">
        <w:rPr>
          <w:rFonts w:ascii="Sylfaen" w:hAnsi="Sylfaen"/>
          <w:bCs/>
        </w:rPr>
        <w:t xml:space="preserve"> „</w:t>
      </w:r>
      <w:proofErr w:type="spellStart"/>
      <w:r w:rsidRPr="00F93C13">
        <w:rPr>
          <w:rFonts w:ascii="Sylfaen" w:hAnsi="Sylfaen"/>
          <w:bCs/>
        </w:rPr>
        <w:t>ადგილობრივი</w:t>
      </w:r>
      <w:proofErr w:type="spellEnd"/>
      <w:r w:rsidRPr="00F93C13">
        <w:rPr>
          <w:rFonts w:ascii="Sylfaen" w:hAnsi="Sylfaen"/>
          <w:bCs/>
        </w:rPr>
        <w:t xml:space="preserve"> </w:t>
      </w:r>
      <w:proofErr w:type="spellStart"/>
      <w:r w:rsidRPr="00F93C13">
        <w:rPr>
          <w:rFonts w:ascii="Sylfaen" w:hAnsi="Sylfaen"/>
          <w:bCs/>
        </w:rPr>
        <w:t>თვითმმართველობის</w:t>
      </w:r>
      <w:proofErr w:type="spellEnd"/>
      <w:r w:rsidRPr="00F93C13">
        <w:rPr>
          <w:rFonts w:ascii="Sylfaen" w:hAnsi="Sylfaen"/>
          <w:bCs/>
        </w:rPr>
        <w:t xml:space="preserve"> </w:t>
      </w:r>
      <w:proofErr w:type="spellStart"/>
      <w:r w:rsidRPr="00F93C13">
        <w:rPr>
          <w:rFonts w:ascii="Sylfaen" w:hAnsi="Sylfaen"/>
          <w:bCs/>
        </w:rPr>
        <w:t>კოდექსი</w:t>
      </w:r>
      <w:proofErr w:type="spellEnd"/>
      <w:r w:rsidRPr="00F93C13">
        <w:rPr>
          <w:rFonts w:ascii="Sylfaen" w:hAnsi="Sylfaen"/>
          <w:bCs/>
        </w:rPr>
        <w:t xml:space="preserve">“- ს მე-16 </w:t>
      </w:r>
      <w:proofErr w:type="spellStart"/>
      <w:r w:rsidRPr="00F93C13">
        <w:rPr>
          <w:rFonts w:ascii="Sylfaen" w:hAnsi="Sylfaen"/>
          <w:bCs/>
        </w:rPr>
        <w:t>მუხლის</w:t>
      </w:r>
      <w:proofErr w:type="spellEnd"/>
      <w:r w:rsidRPr="00F93C13">
        <w:rPr>
          <w:rFonts w:ascii="Sylfaen" w:hAnsi="Sylfaen"/>
          <w:bCs/>
        </w:rPr>
        <w:t xml:space="preserve"> მე-2 </w:t>
      </w:r>
      <w:proofErr w:type="spellStart"/>
      <w:r w:rsidRPr="00F93C13">
        <w:rPr>
          <w:rFonts w:ascii="Sylfaen" w:hAnsi="Sylfaen"/>
          <w:bCs/>
        </w:rPr>
        <w:t>პუნქტის</w:t>
      </w:r>
      <w:proofErr w:type="spellEnd"/>
      <w:r w:rsidRPr="00F93C13">
        <w:rPr>
          <w:rFonts w:ascii="Sylfaen" w:hAnsi="Sylfaen"/>
          <w:bCs/>
        </w:rPr>
        <w:t xml:space="preserve"> ,,ე’’ </w:t>
      </w:r>
      <w:proofErr w:type="spellStart"/>
      <w:r w:rsidRPr="00F93C13">
        <w:rPr>
          <w:rFonts w:ascii="Sylfaen" w:hAnsi="Sylfaen"/>
          <w:bCs/>
        </w:rPr>
        <w:t>ქვეპუნქტის</w:t>
      </w:r>
      <w:proofErr w:type="spellEnd"/>
      <w:r w:rsidRPr="00F93C13">
        <w:rPr>
          <w:rFonts w:ascii="Sylfaen" w:hAnsi="Sylfaen"/>
          <w:bCs/>
        </w:rPr>
        <w:t xml:space="preserve">, </w:t>
      </w:r>
      <w:r w:rsidR="000633B3">
        <w:rPr>
          <w:rFonts w:ascii="Sylfaen" w:hAnsi="Sylfaen"/>
          <w:bCs/>
          <w:lang w:val="ka-GE"/>
        </w:rPr>
        <w:t>საქართველოს კანონის „</w:t>
      </w:r>
      <w:r w:rsidR="00E91FD8">
        <w:rPr>
          <w:rFonts w:ascii="Sylfaen" w:hAnsi="Sylfaen"/>
          <w:bCs/>
          <w:lang w:val="ka-GE"/>
        </w:rPr>
        <w:t xml:space="preserve">საქართველოს </w:t>
      </w:r>
      <w:proofErr w:type="spellStart"/>
      <w:r w:rsidRPr="00F93C13">
        <w:rPr>
          <w:rFonts w:ascii="Sylfaen" w:hAnsi="Sylfaen"/>
        </w:rPr>
        <w:t>სივრცი</w:t>
      </w:r>
      <w:proofErr w:type="spellEnd"/>
      <w:r w:rsidR="00E91FD8">
        <w:rPr>
          <w:rFonts w:ascii="Sylfaen" w:hAnsi="Sylfaen"/>
          <w:lang w:val="ka-GE"/>
        </w:rPr>
        <w:t>ს</w:t>
      </w:r>
      <w:r w:rsidRPr="00F93C13">
        <w:rPr>
          <w:rFonts w:ascii="Sylfaen" w:hAnsi="Sylfaen"/>
        </w:rPr>
        <w:t xml:space="preserve"> </w:t>
      </w:r>
      <w:proofErr w:type="spellStart"/>
      <w:r w:rsidRPr="00F93C13">
        <w:rPr>
          <w:rFonts w:ascii="Sylfaen" w:hAnsi="Sylfaen"/>
        </w:rPr>
        <w:t>დაგეგმარების</w:t>
      </w:r>
      <w:proofErr w:type="spellEnd"/>
      <w:r w:rsidRPr="00F93C13">
        <w:rPr>
          <w:rFonts w:ascii="Sylfaen" w:hAnsi="Sylfaen"/>
        </w:rPr>
        <w:t xml:space="preserve">, </w:t>
      </w:r>
      <w:proofErr w:type="spellStart"/>
      <w:r w:rsidRPr="00F93C13">
        <w:rPr>
          <w:rFonts w:ascii="Sylfaen" w:hAnsi="Sylfaen"/>
        </w:rPr>
        <w:t>არქიტექტურული</w:t>
      </w:r>
      <w:proofErr w:type="spellEnd"/>
      <w:r w:rsidRPr="00F93C13">
        <w:rPr>
          <w:rFonts w:ascii="Sylfaen" w:hAnsi="Sylfaen"/>
        </w:rPr>
        <w:t xml:space="preserve"> </w:t>
      </w:r>
      <w:proofErr w:type="spellStart"/>
      <w:r w:rsidRPr="00F93C13">
        <w:rPr>
          <w:rFonts w:ascii="Sylfaen" w:hAnsi="Sylfaen"/>
        </w:rPr>
        <w:t>და</w:t>
      </w:r>
      <w:proofErr w:type="spellEnd"/>
      <w:r w:rsidRPr="00F93C13">
        <w:rPr>
          <w:rFonts w:ascii="Sylfaen" w:hAnsi="Sylfaen"/>
        </w:rPr>
        <w:t xml:space="preserve"> </w:t>
      </w:r>
      <w:proofErr w:type="spellStart"/>
      <w:r w:rsidRPr="00F93C13">
        <w:rPr>
          <w:rFonts w:ascii="Sylfaen" w:hAnsi="Sylfaen"/>
        </w:rPr>
        <w:t>სამშენებლო</w:t>
      </w:r>
      <w:proofErr w:type="spellEnd"/>
      <w:r w:rsidRPr="00F93C13">
        <w:rPr>
          <w:rFonts w:ascii="Sylfaen" w:hAnsi="Sylfaen"/>
        </w:rPr>
        <w:t xml:space="preserve"> </w:t>
      </w:r>
      <w:proofErr w:type="spellStart"/>
      <w:r w:rsidRPr="00F93C13">
        <w:rPr>
          <w:rFonts w:ascii="Sylfaen" w:hAnsi="Sylfaen"/>
        </w:rPr>
        <w:t>საქმიანობის</w:t>
      </w:r>
      <w:proofErr w:type="spellEnd"/>
      <w:r w:rsidRPr="00F93C13">
        <w:rPr>
          <w:rFonts w:ascii="Sylfaen" w:hAnsi="Sylfaen"/>
        </w:rPr>
        <w:t xml:space="preserve"> </w:t>
      </w:r>
      <w:proofErr w:type="spellStart"/>
      <w:r w:rsidRPr="00F93C13">
        <w:rPr>
          <w:rFonts w:ascii="Sylfaen" w:hAnsi="Sylfaen"/>
        </w:rPr>
        <w:t>კოდექსი</w:t>
      </w:r>
      <w:proofErr w:type="spellEnd"/>
      <w:r w:rsidR="000633B3">
        <w:rPr>
          <w:rFonts w:ascii="Sylfaen" w:hAnsi="Sylfaen"/>
          <w:lang w:val="ka-GE"/>
        </w:rPr>
        <w:t>“</w:t>
      </w:r>
      <w:r w:rsidR="000633B3">
        <w:rPr>
          <w:rFonts w:ascii="Sylfaen" w:hAnsi="Sylfaen"/>
        </w:rPr>
        <w:t>-</w:t>
      </w:r>
      <w:r w:rsidRPr="00F93C13">
        <w:rPr>
          <w:rFonts w:ascii="Sylfaen" w:hAnsi="Sylfaen"/>
        </w:rPr>
        <w:t xml:space="preserve">ს 43-ე </w:t>
      </w:r>
      <w:proofErr w:type="spellStart"/>
      <w:r w:rsidRPr="00F93C13">
        <w:rPr>
          <w:rFonts w:ascii="Sylfaen" w:hAnsi="Sylfaen"/>
        </w:rPr>
        <w:t>მუხლის</w:t>
      </w:r>
      <w:proofErr w:type="spellEnd"/>
      <w:r w:rsidRPr="00F93C13">
        <w:rPr>
          <w:rFonts w:ascii="Sylfaen" w:hAnsi="Sylfaen"/>
        </w:rPr>
        <w:t xml:space="preserve"> მე-2 </w:t>
      </w:r>
      <w:proofErr w:type="spellStart"/>
      <w:r w:rsidRPr="00F93C13">
        <w:rPr>
          <w:rFonts w:ascii="Sylfaen" w:hAnsi="Sylfaen"/>
        </w:rPr>
        <w:t>ნაწილი</w:t>
      </w:r>
      <w:r w:rsidRPr="00F93C13">
        <w:rPr>
          <w:rFonts w:ascii="Sylfaen" w:hAnsi="Sylfaen" w:cs="Sylfaen"/>
        </w:rPr>
        <w:t>ს</w:t>
      </w:r>
      <w:proofErr w:type="spellEnd"/>
      <w:r>
        <w:rPr>
          <w:rFonts w:ascii="Sylfaen" w:hAnsi="Sylfaen"/>
          <w:bCs/>
        </w:rPr>
        <w:t xml:space="preserve"> </w:t>
      </w:r>
      <w:proofErr w:type="spellStart"/>
      <w:r w:rsidRPr="00F93C13">
        <w:rPr>
          <w:rFonts w:ascii="Sylfaen" w:hAnsi="Sylfaen"/>
          <w:bCs/>
        </w:rPr>
        <w:t>საფუძველზე</w:t>
      </w:r>
      <w:proofErr w:type="spellEnd"/>
      <w:r w:rsidRPr="00F93C13">
        <w:rPr>
          <w:rFonts w:ascii="Sylfaen" w:hAnsi="Sylfaen"/>
          <w:bCs/>
        </w:rPr>
        <w:t xml:space="preserve"> </w:t>
      </w:r>
      <w:proofErr w:type="spellStart"/>
      <w:r w:rsidRPr="00F93C13">
        <w:rPr>
          <w:rFonts w:ascii="Sylfaen" w:hAnsi="Sylfaen"/>
          <w:bCs/>
        </w:rPr>
        <w:t>ამბროლაურის</w:t>
      </w:r>
      <w:proofErr w:type="spellEnd"/>
      <w:r w:rsidRPr="00F93C13">
        <w:rPr>
          <w:rFonts w:ascii="Sylfaen" w:hAnsi="Sylfaen"/>
          <w:bCs/>
        </w:rPr>
        <w:t xml:space="preserve"> </w:t>
      </w:r>
      <w:proofErr w:type="spellStart"/>
      <w:r w:rsidRPr="00F93C13">
        <w:rPr>
          <w:rFonts w:ascii="Sylfaen" w:hAnsi="Sylfaen"/>
          <w:bCs/>
        </w:rPr>
        <w:t>მუნიციპალიტეტის</w:t>
      </w:r>
      <w:proofErr w:type="spellEnd"/>
      <w:r w:rsidRPr="00F93C13">
        <w:rPr>
          <w:rFonts w:ascii="Sylfaen" w:hAnsi="Sylfaen"/>
          <w:bCs/>
        </w:rPr>
        <w:t xml:space="preserve"> </w:t>
      </w:r>
      <w:proofErr w:type="spellStart"/>
      <w:r w:rsidRPr="00F93C13">
        <w:rPr>
          <w:rFonts w:ascii="Sylfaen" w:hAnsi="Sylfaen"/>
          <w:bCs/>
        </w:rPr>
        <w:t>საკრებულომ</w:t>
      </w:r>
      <w:proofErr w:type="spellEnd"/>
    </w:p>
    <w:p w:rsidR="00B13B00" w:rsidRPr="00B13B00" w:rsidRDefault="00B13B00" w:rsidP="00B13B00">
      <w:pPr>
        <w:spacing w:after="0" w:line="240" w:lineRule="auto"/>
        <w:ind w:firstLine="708"/>
        <w:jc w:val="both"/>
        <w:rPr>
          <w:rFonts w:ascii="Sylfaen" w:hAnsi="Sylfaen"/>
          <w:bCs/>
        </w:rPr>
      </w:pPr>
    </w:p>
    <w:p w:rsidR="00B13B00" w:rsidRPr="00B13B00" w:rsidRDefault="00B13B00" w:rsidP="00B13B0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  <w:r w:rsidRPr="00B13B00">
        <w:rPr>
          <w:rFonts w:ascii="Sylfaen" w:hAnsi="Sylfaen" w:cs="Sylfaen"/>
          <w:b/>
          <w:bCs/>
          <w:lang w:val="ka-GE"/>
        </w:rPr>
        <w:t>გ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ა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დ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ა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წ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ყ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ვ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ი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ტ</w:t>
      </w:r>
      <w:r w:rsidRPr="00B13B00">
        <w:rPr>
          <w:rFonts w:ascii="Sylfaen" w:hAnsi="Sylfaen" w:cs="Sylfaen,Bold"/>
          <w:b/>
          <w:bCs/>
          <w:lang w:val="ka-GE"/>
        </w:rPr>
        <w:t xml:space="preserve"> </w:t>
      </w:r>
      <w:r w:rsidRPr="00B13B00">
        <w:rPr>
          <w:rFonts w:ascii="Sylfaen" w:hAnsi="Sylfaen" w:cs="Sylfaen"/>
          <w:b/>
          <w:bCs/>
          <w:lang w:val="ka-GE"/>
        </w:rPr>
        <w:t>ა</w:t>
      </w:r>
      <w:r w:rsidRPr="00B13B00">
        <w:rPr>
          <w:rFonts w:ascii="Sylfaen" w:hAnsi="Sylfaen" w:cs="Sylfaen,Bold"/>
          <w:b/>
          <w:bCs/>
          <w:lang w:val="ka-GE"/>
        </w:rPr>
        <w:t xml:space="preserve"> :</w:t>
      </w:r>
    </w:p>
    <w:p w:rsidR="00B13B00" w:rsidRPr="00B13B00" w:rsidRDefault="00B13B00" w:rsidP="00B13B0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4"/>
          <w:szCs w:val="24"/>
          <w:lang w:val="ka-GE"/>
        </w:rPr>
      </w:pPr>
    </w:p>
    <w:p w:rsidR="00B13B00" w:rsidRPr="00B13B00" w:rsidRDefault="00B13B00" w:rsidP="00B13B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B13B00">
        <w:rPr>
          <w:rFonts w:ascii="Sylfaen" w:hAnsi="Sylfaen" w:cs="Sylfaen"/>
          <w:lang w:val="ka-GE"/>
        </w:rPr>
        <w:t xml:space="preserve">1. მიეცეს თანხმობა ამბროლაურის მუნიციპალიტეტის მერს ამბროლაურის მუნიციპალიტეტის სოფელ </w:t>
      </w:r>
      <w:proofErr w:type="spellStart"/>
      <w:r w:rsidRPr="00B13B00">
        <w:rPr>
          <w:rFonts w:ascii="Sylfaen" w:hAnsi="Sylfaen" w:cs="Sylfaen"/>
          <w:lang w:val="ka-GE"/>
        </w:rPr>
        <w:t>სხვავაში</w:t>
      </w:r>
      <w:proofErr w:type="spellEnd"/>
      <w:r w:rsidRPr="00B13B00">
        <w:rPr>
          <w:rFonts w:ascii="Sylfaen" w:hAnsi="Sylfaen" w:cs="Sylfaen"/>
          <w:lang w:val="ka-GE"/>
        </w:rPr>
        <w:t xml:space="preserve"> არსებულ მიწის ნაკვეთზე ს/კ 86.15.26.094 </w:t>
      </w:r>
      <w:proofErr w:type="spellStart"/>
      <w:r w:rsidRPr="00B13B00">
        <w:rPr>
          <w:rFonts w:ascii="Sylfaen" w:hAnsi="Sylfaen" w:cs="Sylfaen"/>
        </w:rPr>
        <w:t>კოტეჯის</w:t>
      </w:r>
      <w:proofErr w:type="spellEnd"/>
      <w:r w:rsidRPr="00B13B00">
        <w:rPr>
          <w:rFonts w:ascii="Sylfaen" w:hAnsi="Sylfaen" w:cs="Sylfaen"/>
        </w:rPr>
        <w:t xml:space="preserve"> </w:t>
      </w:r>
      <w:proofErr w:type="spellStart"/>
      <w:r w:rsidRPr="00B13B00">
        <w:rPr>
          <w:rFonts w:ascii="Sylfaen" w:hAnsi="Sylfaen" w:cs="Sylfaen"/>
        </w:rPr>
        <w:t>ტიპის</w:t>
      </w:r>
      <w:proofErr w:type="spellEnd"/>
      <w:r w:rsidRPr="00B13B00">
        <w:rPr>
          <w:rFonts w:ascii="Sylfaen" w:hAnsi="Sylfaen" w:cs="Sylfaen"/>
        </w:rPr>
        <w:t xml:space="preserve"> </w:t>
      </w:r>
      <w:proofErr w:type="spellStart"/>
      <w:r w:rsidRPr="00B13B00">
        <w:rPr>
          <w:rFonts w:ascii="Sylfaen" w:hAnsi="Sylfaen" w:cs="Sylfaen"/>
        </w:rPr>
        <w:t>სასტუმრო</w:t>
      </w:r>
      <w:proofErr w:type="spellEnd"/>
      <w:r w:rsidRPr="00B13B00">
        <w:rPr>
          <w:rFonts w:ascii="Sylfaen" w:hAnsi="Sylfaen" w:cs="Sylfaen"/>
        </w:rPr>
        <w:t xml:space="preserve"> </w:t>
      </w:r>
      <w:proofErr w:type="spellStart"/>
      <w:r w:rsidRPr="00B13B00">
        <w:rPr>
          <w:rFonts w:ascii="Sylfaen" w:hAnsi="Sylfaen" w:cs="Sylfaen"/>
        </w:rPr>
        <w:t>კომპლექსის</w:t>
      </w:r>
      <w:proofErr w:type="spellEnd"/>
      <w:r w:rsidRPr="00B13B00">
        <w:rPr>
          <w:rFonts w:ascii="Sylfaen" w:hAnsi="Sylfaen" w:cs="Sylfaen"/>
        </w:rPr>
        <w:t xml:space="preserve"> </w:t>
      </w:r>
      <w:proofErr w:type="spellStart"/>
      <w:r w:rsidRPr="00B13B00">
        <w:rPr>
          <w:rFonts w:ascii="Sylfaen" w:hAnsi="Sylfaen" w:cs="Sylfaen"/>
        </w:rPr>
        <w:t>მშენებლობის</w:t>
      </w:r>
      <w:proofErr w:type="spellEnd"/>
      <w:r w:rsidRPr="00B13B00">
        <w:rPr>
          <w:rFonts w:ascii="Sylfaen" w:hAnsi="Sylfaen" w:cs="Sylfaen"/>
        </w:rPr>
        <w:t xml:space="preserve"> </w:t>
      </w:r>
      <w:proofErr w:type="spellStart"/>
      <w:r w:rsidRPr="00B13B00">
        <w:rPr>
          <w:rFonts w:ascii="Sylfaen" w:hAnsi="Sylfaen" w:cs="Sylfaen"/>
        </w:rPr>
        <w:t>განაშენიანების</w:t>
      </w:r>
      <w:proofErr w:type="spellEnd"/>
      <w:r w:rsidRPr="00B13B00">
        <w:rPr>
          <w:rFonts w:ascii="Sylfaen" w:hAnsi="Sylfaen" w:cs="Sylfaen"/>
        </w:rPr>
        <w:t xml:space="preserve"> </w:t>
      </w:r>
      <w:r w:rsidRPr="00B13B00">
        <w:rPr>
          <w:rFonts w:ascii="Sylfaen" w:hAnsi="Sylfaen" w:cs="Sylfaen"/>
          <w:lang w:val="ka-GE"/>
        </w:rPr>
        <w:t xml:space="preserve">დეტალური გეგმის შემუშავების თაობაზე. </w:t>
      </w:r>
    </w:p>
    <w:p w:rsidR="00B13B00" w:rsidRPr="00B13B00" w:rsidRDefault="00B13B00" w:rsidP="00B13B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B13B00">
        <w:rPr>
          <w:rFonts w:ascii="Sylfaen" w:hAnsi="Sylfaen"/>
          <w:lang w:val="ka-GE"/>
        </w:rPr>
        <w:t xml:space="preserve">2. </w:t>
      </w:r>
      <w:r w:rsidRPr="00B13B00">
        <w:rPr>
          <w:rFonts w:ascii="Sylfaen" w:hAnsi="Sylfaen" w:cs="Sylfaen"/>
          <w:lang w:val="ka-GE"/>
        </w:rPr>
        <w:t>განკარგულება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შეიძლება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გასაჩივრდეს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ძალაში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შესვლიდან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ერთი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თვის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ვადაში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ამბროლაურის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რაიონულ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სასამართლოში</w:t>
      </w:r>
      <w:r w:rsidRPr="00B13B00">
        <w:rPr>
          <w:rFonts w:ascii="Sylfaen" w:hAnsi="Sylfaen"/>
          <w:lang w:val="ka-GE"/>
        </w:rPr>
        <w:t xml:space="preserve"> (</w:t>
      </w:r>
      <w:r w:rsidRPr="00B13B00">
        <w:rPr>
          <w:rFonts w:ascii="Sylfaen" w:hAnsi="Sylfaen" w:cs="Sylfaen"/>
          <w:lang w:val="ka-GE"/>
        </w:rPr>
        <w:t>მისამართი</w:t>
      </w:r>
      <w:r w:rsidRPr="00B13B00">
        <w:rPr>
          <w:rFonts w:ascii="Sylfaen" w:hAnsi="Sylfaen"/>
          <w:lang w:val="ka-GE"/>
        </w:rPr>
        <w:t xml:space="preserve">: </w:t>
      </w:r>
      <w:r w:rsidRPr="00B13B00">
        <w:rPr>
          <w:rFonts w:ascii="Sylfaen" w:hAnsi="Sylfaen" w:cs="Sylfaen"/>
          <w:lang w:val="ka-GE"/>
        </w:rPr>
        <w:t>ქ</w:t>
      </w:r>
      <w:r w:rsidRPr="00B13B00">
        <w:rPr>
          <w:rFonts w:ascii="Sylfaen" w:hAnsi="Sylfaen"/>
          <w:lang w:val="ka-GE"/>
        </w:rPr>
        <w:t xml:space="preserve">. </w:t>
      </w:r>
      <w:r w:rsidRPr="00B13B00">
        <w:rPr>
          <w:rFonts w:ascii="Sylfaen" w:hAnsi="Sylfaen" w:cs="Sylfaen"/>
          <w:lang w:val="ka-GE"/>
        </w:rPr>
        <w:t>ამბროლაური</w:t>
      </w:r>
      <w:r w:rsidRPr="00B13B00">
        <w:rPr>
          <w:rFonts w:ascii="Sylfaen" w:hAnsi="Sylfaen"/>
          <w:lang w:val="ka-GE"/>
        </w:rPr>
        <w:t xml:space="preserve">, </w:t>
      </w:r>
      <w:r w:rsidRPr="00B13B00">
        <w:rPr>
          <w:rFonts w:ascii="Sylfaen" w:hAnsi="Sylfaen" w:cs="Sylfaen"/>
          <w:lang w:val="ka-GE"/>
        </w:rPr>
        <w:t>კოსტავას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ქუჩა</w:t>
      </w:r>
      <w:r w:rsidRPr="00B13B00">
        <w:rPr>
          <w:rFonts w:ascii="Sylfaen" w:hAnsi="Sylfaen"/>
          <w:lang w:val="ka-GE"/>
        </w:rPr>
        <w:t xml:space="preserve"> N13).</w:t>
      </w:r>
    </w:p>
    <w:p w:rsidR="009E4352" w:rsidRDefault="00B13B00" w:rsidP="00B13B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B13B00">
        <w:rPr>
          <w:rFonts w:ascii="Sylfaen" w:hAnsi="Sylfaen"/>
          <w:lang w:val="ka-GE"/>
        </w:rPr>
        <w:t xml:space="preserve">3. </w:t>
      </w:r>
      <w:r w:rsidRPr="00B13B00">
        <w:rPr>
          <w:rFonts w:ascii="Sylfaen" w:hAnsi="Sylfaen" w:cs="Sylfaen"/>
          <w:lang w:val="ka-GE"/>
        </w:rPr>
        <w:t>განკარგულება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ძალაში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შევიდეს</w:t>
      </w:r>
      <w:r w:rsidRPr="00B13B00">
        <w:rPr>
          <w:rFonts w:ascii="Sylfaen" w:hAnsi="Sylfaen"/>
          <w:lang w:val="ka-GE"/>
        </w:rPr>
        <w:t xml:space="preserve"> </w:t>
      </w:r>
      <w:r w:rsidRPr="00B13B00">
        <w:rPr>
          <w:rFonts w:ascii="Sylfaen" w:hAnsi="Sylfaen" w:cs="Sylfaen"/>
          <w:lang w:val="ka-GE"/>
        </w:rPr>
        <w:t>მიღებისთანავე</w:t>
      </w:r>
      <w:r w:rsidRPr="00B13B00">
        <w:rPr>
          <w:rFonts w:ascii="Sylfaen" w:hAnsi="Sylfaen"/>
          <w:lang w:val="ka-GE"/>
        </w:rPr>
        <w:t>.</w:t>
      </w:r>
    </w:p>
    <w:p w:rsidR="00B13B00" w:rsidRDefault="00B13B00" w:rsidP="00B13B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9165BB" w:rsidRDefault="009165BB" w:rsidP="00B13B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B13B00" w:rsidRDefault="00B13B00" w:rsidP="00B13B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B13B00" w:rsidRPr="00B13B00" w:rsidRDefault="00B13B00" w:rsidP="00B13B00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proofErr w:type="spellStart"/>
      <w:proofErr w:type="gramStart"/>
      <w:r w:rsidRPr="00B13B00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B13B00">
        <w:rPr>
          <w:rFonts w:ascii="Sylfaen" w:hAnsi="Sylfaen" w:cs="Sylfaen"/>
          <w:b/>
        </w:rPr>
        <w:t xml:space="preserve"> </w:t>
      </w:r>
      <w:proofErr w:type="spellStart"/>
      <w:r w:rsidRPr="00B13B00">
        <w:rPr>
          <w:rFonts w:ascii="Sylfaen" w:hAnsi="Sylfaen" w:cs="Sylfaen"/>
          <w:b/>
        </w:rPr>
        <w:t>თავმჯდომარ</w:t>
      </w:r>
      <w:proofErr w:type="spellEnd"/>
      <w:r w:rsidRPr="00B13B00">
        <w:rPr>
          <w:rFonts w:ascii="Sylfaen" w:hAnsi="Sylfaen" w:cs="Sylfaen"/>
          <w:b/>
          <w:lang w:val="ka-GE"/>
        </w:rPr>
        <w:t xml:space="preserve">ე:                                                                         ზვიადი მხეიძე </w:t>
      </w:r>
    </w:p>
    <w:sectPr w:rsidR="00B13B00" w:rsidRPr="00B13B00" w:rsidSect="00B13B00"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55"/>
    <w:rsid w:val="000633B3"/>
    <w:rsid w:val="001E2A55"/>
    <w:rsid w:val="00633504"/>
    <w:rsid w:val="00642E66"/>
    <w:rsid w:val="009165BB"/>
    <w:rsid w:val="009E4352"/>
    <w:rsid w:val="00B13B00"/>
    <w:rsid w:val="00D96059"/>
    <w:rsid w:val="00E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1718F-61E0-4E1D-A203-0749B16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0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B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12</cp:revision>
  <cp:lastPrinted>2026-03-27T06:49:00Z</cp:lastPrinted>
  <dcterms:created xsi:type="dcterms:W3CDTF">2026-03-26T07:13:00Z</dcterms:created>
  <dcterms:modified xsi:type="dcterms:W3CDTF">2026-03-27T06:49:00Z</dcterms:modified>
</cp:coreProperties>
</file>