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ACD0" w14:textId="77777777" w:rsidR="009A11C0" w:rsidRDefault="009A11C0" w:rsidP="009A11C0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2BA28798" wp14:editId="15388C4B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56AC3F5" wp14:editId="5BEC5602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A08752" w14:textId="77777777" w:rsidR="009A11C0" w:rsidRDefault="009A11C0" w:rsidP="009A11C0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14:paraId="5B7433DF" w14:textId="77777777" w:rsidR="009A11C0" w:rsidRPr="00B67569" w:rsidRDefault="009A11C0" w:rsidP="009A11C0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13F6DF1C" w14:textId="77777777" w:rsidR="009A11C0" w:rsidRPr="00E55053" w:rsidRDefault="009A11C0" w:rsidP="009A11C0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9A53AC">
        <w:rPr>
          <w:rFonts w:ascii="Sylfaen" w:hAnsi="Sylfaen" w:cs="Sylfaen"/>
          <w:b/>
          <w:sz w:val="28"/>
          <w:szCs w:val="28"/>
          <w:lang w:val="ka-GE"/>
        </w:rPr>
        <w:t>33</w:t>
      </w:r>
    </w:p>
    <w:p w14:paraId="00D9FAA2" w14:textId="77777777" w:rsidR="009A11C0" w:rsidRPr="003C0DF1" w:rsidRDefault="009A11C0" w:rsidP="009A11C0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4570DAF0" w14:textId="77777777" w:rsidR="009A11C0" w:rsidRPr="00E55053" w:rsidRDefault="009A11C0" w:rsidP="009A11C0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 xml:space="preserve">წლის </w:t>
      </w:r>
      <w:r>
        <w:rPr>
          <w:rFonts w:ascii="Sylfaen" w:hAnsi="Sylfaen" w:cs="Sylfaen"/>
          <w:lang w:val="ka-GE"/>
        </w:rPr>
        <w:t>20 აპრილი</w:t>
      </w:r>
    </w:p>
    <w:p w14:paraId="158C0AF9" w14:textId="77777777" w:rsidR="009A11C0" w:rsidRDefault="009A11C0" w:rsidP="009A11C0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14:paraId="388DB2F9" w14:textId="77777777" w:rsidR="009A11C0" w:rsidRDefault="009A11C0" w:rsidP="009E01D6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14:paraId="2F17BCFF" w14:textId="77777777" w:rsidR="009A11C0" w:rsidRPr="00CF0416" w:rsidRDefault="009A11C0" w:rsidP="009E01D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r w:rsidRPr="005D47E2">
        <w:rPr>
          <w:rFonts w:ascii="Sylfaen" w:hAnsi="Sylfaen" w:cs="Sylfaen"/>
          <w:b/>
          <w:bCs/>
          <w:sz w:val="24"/>
          <w:szCs w:val="24"/>
          <w:lang w:val="ka-GE"/>
        </w:rPr>
        <w:t>ამბროლაურის მუნიციპალიტეტის ტერიტორიაზე სამგზავრო გადაყვანის არსებული სვლა-გეზების ინტენსივობისა და სამგზავრო გადაყვანის ტარიფების დამტკიცების შესახებ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“ ამბროლაურის მუნიციპალიტეტის საკრებულოს</w:t>
      </w:r>
      <w:r w:rsidR="009E01D6">
        <w:rPr>
          <w:rFonts w:ascii="Sylfaen" w:hAnsi="Sylfaen" w:cs="Sylfaen"/>
          <w:b/>
          <w:bCs/>
          <w:sz w:val="24"/>
          <w:szCs w:val="24"/>
          <w:lang w:val="ka-GE"/>
        </w:rPr>
        <w:t xml:space="preserve"> 2018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წლის 28 თებერვლის N32 განკარგულებაში ცვლილების შეტანის თაობაზე</w:t>
      </w:r>
    </w:p>
    <w:p w14:paraId="3CBA4181" w14:textId="77777777" w:rsidR="009A11C0" w:rsidRPr="00862397" w:rsidRDefault="009A11C0" w:rsidP="009E01D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506FB48C" w14:textId="77777777" w:rsidR="009A11C0" w:rsidRDefault="009A11C0" w:rsidP="009E01D6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r w:rsidRPr="00544D46">
        <w:rPr>
          <w:rFonts w:ascii="Sylfaen" w:hAnsi="Sylfaen" w:cs="Sylfaen"/>
        </w:rPr>
        <w:t>საქართველოს</w:t>
      </w:r>
      <w:proofErr w:type="spellEnd"/>
      <w:r w:rsidRPr="00544D46">
        <w:rPr>
          <w:rFonts w:ascii="Sylfaen" w:hAnsi="Sylfaen" w:cs="Sylfaen"/>
        </w:rPr>
        <w:t xml:space="preserve"> </w:t>
      </w:r>
      <w:proofErr w:type="spellStart"/>
      <w:r w:rsidRPr="00544D46">
        <w:rPr>
          <w:rFonts w:ascii="Sylfaen" w:hAnsi="Sylfaen" w:cs="Sylfaen"/>
        </w:rPr>
        <w:t>ზოგადი</w:t>
      </w:r>
      <w:proofErr w:type="spellEnd"/>
      <w:r w:rsidRPr="00544D46">
        <w:rPr>
          <w:rFonts w:ascii="Sylfaen" w:hAnsi="Sylfaen" w:cs="Sylfaen"/>
        </w:rPr>
        <w:t xml:space="preserve"> </w:t>
      </w:r>
      <w:proofErr w:type="spellStart"/>
      <w:r w:rsidRPr="00544D46">
        <w:rPr>
          <w:rFonts w:ascii="Sylfaen" w:hAnsi="Sylfaen" w:cs="Sylfaen"/>
        </w:rPr>
        <w:t>ადმინისტრაციული</w:t>
      </w:r>
      <w:proofErr w:type="spellEnd"/>
      <w:r w:rsidRPr="00544D46">
        <w:rPr>
          <w:rFonts w:ascii="Sylfaen" w:hAnsi="Sylfaen" w:cs="Sylfaen"/>
        </w:rPr>
        <w:t xml:space="preserve"> </w:t>
      </w:r>
      <w:proofErr w:type="spellStart"/>
      <w:r w:rsidRPr="00544D46">
        <w:rPr>
          <w:rFonts w:ascii="Sylfaen" w:hAnsi="Sylfaen" w:cs="Sylfaen"/>
        </w:rPr>
        <w:t>კოდექსი</w:t>
      </w:r>
      <w:proofErr w:type="spellEnd"/>
      <w:r>
        <w:rPr>
          <w:rFonts w:ascii="Sylfaen" w:hAnsi="Sylfaen" w:cs="Sylfaen"/>
          <w:lang w:val="ka-GE"/>
        </w:rPr>
        <w:t>ს</w:t>
      </w:r>
      <w:r w:rsidRPr="00544D46">
        <w:rPr>
          <w:rFonts w:ascii="Sylfaen" w:hAnsi="Sylfaen" w:cs="Sylfaen"/>
        </w:rPr>
        <w:t xml:space="preserve"> 63-ე </w:t>
      </w:r>
      <w:proofErr w:type="spellStart"/>
      <w:r w:rsidRPr="00544D46">
        <w:rPr>
          <w:rFonts w:ascii="Sylfaen" w:hAnsi="Sylfaen" w:cs="Sylfaen"/>
        </w:rPr>
        <w:t>მუხლის</w:t>
      </w:r>
      <w:proofErr w:type="spellEnd"/>
      <w:r w:rsidRPr="00544D46">
        <w:rPr>
          <w:rFonts w:ascii="Sylfaen" w:hAnsi="Sylfaen" w:cs="Sylfaen"/>
        </w:rPr>
        <w:t xml:space="preserve"> </w:t>
      </w:r>
      <w:proofErr w:type="spellStart"/>
      <w:r w:rsidRPr="00544D46">
        <w:rPr>
          <w:rFonts w:ascii="Sylfaen" w:hAnsi="Sylfaen" w:cs="Sylfaen"/>
        </w:rPr>
        <w:t>შესაბამისად</w:t>
      </w:r>
      <w:proofErr w:type="spellEnd"/>
      <w:r w:rsidRPr="00544D46">
        <w:rPr>
          <w:rFonts w:ascii="Sylfaen" w:hAnsi="Sylfaen" w:cs="Sylfaen"/>
        </w:rPr>
        <w:t xml:space="preserve"> </w:t>
      </w:r>
      <w:proofErr w:type="spellStart"/>
      <w:r w:rsidRPr="00544D46">
        <w:rPr>
          <w:rFonts w:ascii="Sylfaen" w:hAnsi="Sylfaen" w:cs="Sylfaen"/>
        </w:rPr>
        <w:t>ამბროლაურის</w:t>
      </w:r>
      <w:proofErr w:type="spellEnd"/>
      <w:r w:rsidRPr="00544D46">
        <w:rPr>
          <w:rFonts w:ascii="Sylfaen" w:hAnsi="Sylfaen" w:cs="Sylfaen"/>
        </w:rPr>
        <w:t xml:space="preserve"> </w:t>
      </w:r>
      <w:proofErr w:type="spellStart"/>
      <w:r w:rsidRPr="00544D46">
        <w:rPr>
          <w:rFonts w:ascii="Sylfaen" w:hAnsi="Sylfaen" w:cs="Sylfaen"/>
        </w:rPr>
        <w:t>მუნიციპალიტეტის</w:t>
      </w:r>
      <w:proofErr w:type="spellEnd"/>
      <w:r w:rsidRPr="00544D46">
        <w:rPr>
          <w:rFonts w:ascii="Sylfaen" w:hAnsi="Sylfaen" w:cs="Sylfaen"/>
        </w:rPr>
        <w:t xml:space="preserve"> </w:t>
      </w:r>
      <w:proofErr w:type="spellStart"/>
      <w:r w:rsidRPr="00544D46">
        <w:rPr>
          <w:rFonts w:ascii="Sylfaen" w:hAnsi="Sylfaen" w:cs="Sylfaen"/>
        </w:rPr>
        <w:t>საკრებულომ</w:t>
      </w:r>
      <w:proofErr w:type="spellEnd"/>
    </w:p>
    <w:p w14:paraId="686E5206" w14:textId="77777777" w:rsidR="009E01D6" w:rsidRPr="009E01D6" w:rsidRDefault="009E01D6" w:rsidP="009E01D6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6B4D90FC" w14:textId="77777777" w:rsidR="009A11C0" w:rsidRDefault="009A11C0" w:rsidP="009E01D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lang w:val="ka-GE"/>
        </w:rPr>
      </w:pPr>
      <w:r w:rsidRPr="009E01D6">
        <w:rPr>
          <w:rFonts w:ascii="Sylfaen" w:hAnsi="Sylfaen" w:cs="Sylfaen"/>
          <w:b/>
          <w:bCs/>
        </w:rPr>
        <w:t>გ</w:t>
      </w:r>
      <w:r w:rsidRPr="009E01D6">
        <w:rPr>
          <w:rFonts w:ascii="Sylfaen" w:hAnsi="Sylfaen" w:cs="Sylfaen,Bold"/>
          <w:b/>
          <w:bCs/>
        </w:rPr>
        <w:t xml:space="preserve"> </w:t>
      </w:r>
      <w:r w:rsidRPr="009E01D6">
        <w:rPr>
          <w:rFonts w:ascii="Sylfaen" w:hAnsi="Sylfaen" w:cs="Sylfaen"/>
          <w:b/>
          <w:bCs/>
        </w:rPr>
        <w:t>ა</w:t>
      </w:r>
      <w:r w:rsidRPr="009E01D6">
        <w:rPr>
          <w:rFonts w:ascii="Sylfaen" w:hAnsi="Sylfaen" w:cs="Sylfaen,Bold"/>
          <w:b/>
          <w:bCs/>
        </w:rPr>
        <w:t xml:space="preserve"> </w:t>
      </w:r>
      <w:r w:rsidRPr="009E01D6">
        <w:rPr>
          <w:rFonts w:ascii="Sylfaen" w:hAnsi="Sylfaen" w:cs="Sylfaen"/>
          <w:b/>
          <w:bCs/>
        </w:rPr>
        <w:t>დ</w:t>
      </w:r>
      <w:r w:rsidRPr="009E01D6">
        <w:rPr>
          <w:rFonts w:ascii="Sylfaen" w:hAnsi="Sylfaen" w:cs="Sylfaen,Bold"/>
          <w:b/>
          <w:bCs/>
        </w:rPr>
        <w:t xml:space="preserve"> </w:t>
      </w:r>
      <w:r w:rsidRPr="009E01D6">
        <w:rPr>
          <w:rFonts w:ascii="Sylfaen" w:hAnsi="Sylfaen" w:cs="Sylfaen"/>
          <w:b/>
          <w:bCs/>
        </w:rPr>
        <w:t>ა</w:t>
      </w:r>
      <w:r w:rsidRPr="009E01D6">
        <w:rPr>
          <w:rFonts w:ascii="Sylfaen" w:hAnsi="Sylfaen" w:cs="Sylfaen,Bold"/>
          <w:b/>
          <w:bCs/>
        </w:rPr>
        <w:t xml:space="preserve"> </w:t>
      </w:r>
      <w:r w:rsidRPr="009E01D6">
        <w:rPr>
          <w:rFonts w:ascii="Sylfaen" w:hAnsi="Sylfaen" w:cs="Sylfaen"/>
          <w:b/>
          <w:bCs/>
        </w:rPr>
        <w:t>წ</w:t>
      </w:r>
      <w:r w:rsidRPr="009E01D6">
        <w:rPr>
          <w:rFonts w:ascii="Sylfaen" w:hAnsi="Sylfaen" w:cs="Sylfaen,Bold"/>
          <w:b/>
          <w:bCs/>
        </w:rPr>
        <w:t xml:space="preserve"> </w:t>
      </w:r>
      <w:r w:rsidRPr="009E01D6">
        <w:rPr>
          <w:rFonts w:ascii="Sylfaen" w:hAnsi="Sylfaen" w:cs="Sylfaen"/>
          <w:b/>
          <w:bCs/>
        </w:rPr>
        <w:t>ყ</w:t>
      </w:r>
      <w:r w:rsidRPr="009E01D6">
        <w:rPr>
          <w:rFonts w:ascii="Sylfaen" w:hAnsi="Sylfaen" w:cs="Sylfaen,Bold"/>
          <w:b/>
          <w:bCs/>
        </w:rPr>
        <w:t xml:space="preserve"> </w:t>
      </w:r>
      <w:r w:rsidRPr="009E01D6">
        <w:rPr>
          <w:rFonts w:ascii="Sylfaen" w:hAnsi="Sylfaen" w:cs="Sylfaen"/>
          <w:b/>
          <w:bCs/>
        </w:rPr>
        <w:t>ვ</w:t>
      </w:r>
      <w:r w:rsidRPr="009E01D6">
        <w:rPr>
          <w:rFonts w:ascii="Sylfaen" w:hAnsi="Sylfaen" w:cs="Sylfaen,Bold"/>
          <w:b/>
          <w:bCs/>
        </w:rPr>
        <w:t xml:space="preserve"> </w:t>
      </w:r>
      <w:r w:rsidRPr="009E01D6">
        <w:rPr>
          <w:rFonts w:ascii="Sylfaen" w:hAnsi="Sylfaen" w:cs="Sylfaen"/>
          <w:b/>
          <w:bCs/>
        </w:rPr>
        <w:t>ი</w:t>
      </w:r>
      <w:r w:rsidRPr="009E01D6">
        <w:rPr>
          <w:rFonts w:ascii="Sylfaen" w:hAnsi="Sylfaen" w:cs="Sylfaen,Bold"/>
          <w:b/>
          <w:bCs/>
        </w:rPr>
        <w:t xml:space="preserve"> </w:t>
      </w:r>
      <w:r w:rsidRPr="009E01D6">
        <w:rPr>
          <w:rFonts w:ascii="Sylfaen" w:hAnsi="Sylfaen" w:cs="Sylfaen"/>
          <w:b/>
          <w:bCs/>
        </w:rPr>
        <w:t>ტ</w:t>
      </w:r>
      <w:r w:rsidRPr="009E01D6">
        <w:rPr>
          <w:rFonts w:ascii="Sylfaen" w:hAnsi="Sylfaen" w:cs="Sylfaen,Bold"/>
          <w:b/>
          <w:bCs/>
        </w:rPr>
        <w:t xml:space="preserve"> </w:t>
      </w:r>
      <w:proofErr w:type="gramStart"/>
      <w:r w:rsidRPr="009E01D6">
        <w:rPr>
          <w:rFonts w:ascii="Sylfaen" w:hAnsi="Sylfaen" w:cs="Sylfaen"/>
          <w:b/>
          <w:bCs/>
        </w:rPr>
        <w:t>ა</w:t>
      </w:r>
      <w:r w:rsidRPr="009E01D6">
        <w:rPr>
          <w:rFonts w:ascii="Sylfaen" w:hAnsi="Sylfaen" w:cs="Sylfaen,Bold"/>
          <w:b/>
          <w:bCs/>
        </w:rPr>
        <w:t xml:space="preserve"> :</w:t>
      </w:r>
      <w:proofErr w:type="gramEnd"/>
    </w:p>
    <w:p w14:paraId="19C00777" w14:textId="77777777" w:rsidR="009E01D6" w:rsidRPr="009E01D6" w:rsidRDefault="009E01D6" w:rsidP="009E01D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lang w:val="ka-GE"/>
        </w:rPr>
      </w:pPr>
    </w:p>
    <w:p w14:paraId="76EB13B4" w14:textId="77777777" w:rsidR="009A11C0" w:rsidRPr="006C156D" w:rsidRDefault="009A11C0" w:rsidP="009E01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D55906">
        <w:rPr>
          <w:rFonts w:ascii="Sylfaen" w:hAnsi="Sylfaen" w:cs="Sylfaen"/>
        </w:rPr>
        <w:t>1.</w:t>
      </w:r>
      <w:r w:rsidRPr="00D55906">
        <w:rPr>
          <w:rFonts w:ascii="Sylfaen" w:hAnsi="Sylfaen" w:cs="Sylfaen"/>
          <w:lang w:val="ka-GE"/>
        </w:rPr>
        <w:t xml:space="preserve"> </w:t>
      </w:r>
      <w:proofErr w:type="spellStart"/>
      <w:r w:rsidRPr="00921019">
        <w:rPr>
          <w:rFonts w:ascii="Sylfaen" w:hAnsi="Sylfaen" w:cs="Sylfaen"/>
        </w:rPr>
        <w:t>შევიდეს</w:t>
      </w:r>
      <w:proofErr w:type="spellEnd"/>
      <w:r w:rsidRPr="00921019">
        <w:rPr>
          <w:rFonts w:ascii="Sylfaen" w:hAnsi="Sylfaen" w:cs="Sylfaen"/>
        </w:rPr>
        <w:t xml:space="preserve"> </w:t>
      </w:r>
      <w:proofErr w:type="spellStart"/>
      <w:r w:rsidRPr="00921019">
        <w:rPr>
          <w:rFonts w:ascii="Sylfaen" w:hAnsi="Sylfaen" w:cs="Sylfaen"/>
        </w:rPr>
        <w:t>ცვლილება</w:t>
      </w:r>
      <w:proofErr w:type="spellEnd"/>
      <w:r>
        <w:rPr>
          <w:rFonts w:ascii="Sylfaen" w:hAnsi="Sylfaen" w:cs="Sylfaen"/>
        </w:rPr>
        <w:t xml:space="preserve"> </w:t>
      </w:r>
      <w:r w:rsidRPr="00BC7E21">
        <w:rPr>
          <w:rFonts w:ascii="Sylfaen" w:hAnsi="Sylfaen" w:cs="Sylfaen"/>
          <w:lang w:val="ka-GE"/>
        </w:rPr>
        <w:t xml:space="preserve">„ამბროლაურის მუნიციპალიტეტის ტერიტორიაზე სამგზავრო გადაყვანის არსებული სვლა-გეზების ინტენსივობისა და სამგზავრო გადაყვანის ტარიფების დამტკიცების შესახებ“ </w:t>
      </w:r>
      <w:r w:rsidRPr="006C156D">
        <w:rPr>
          <w:rFonts w:ascii="Sylfaen" w:hAnsi="Sylfaen" w:cs="Sylfaen"/>
          <w:lang w:val="ka-GE"/>
        </w:rPr>
        <w:t>ამბროლაურის მუნიციპალიტეტის საკრებულოს 2018  წლის 28 თებერვლის N32 განკარგულებ</w:t>
      </w:r>
      <w:r>
        <w:rPr>
          <w:rFonts w:ascii="Sylfaen" w:hAnsi="Sylfaen" w:cs="Sylfaen"/>
          <w:lang w:val="ka-GE"/>
        </w:rPr>
        <w:t xml:space="preserve">ით დამტკიცებულ დანართში და ჩამოყალიბდეს </w:t>
      </w:r>
      <w:proofErr w:type="spellStart"/>
      <w:r w:rsidRPr="006C156D">
        <w:rPr>
          <w:rFonts w:ascii="Sylfaen" w:hAnsi="Sylfaen" w:cs="Sylfaen"/>
        </w:rPr>
        <w:t>თანდართული</w:t>
      </w:r>
      <w:proofErr w:type="spellEnd"/>
      <w:r w:rsidRPr="006C156D">
        <w:rPr>
          <w:rFonts w:ascii="Sylfaen" w:hAnsi="Sylfaen" w:cs="Sylfaen"/>
        </w:rPr>
        <w:t xml:space="preserve"> </w:t>
      </w:r>
      <w:proofErr w:type="spellStart"/>
      <w:r w:rsidRPr="006C156D">
        <w:rPr>
          <w:rFonts w:ascii="Sylfaen" w:hAnsi="Sylfaen" w:cs="Sylfaen"/>
        </w:rPr>
        <w:t>რედაქციით</w:t>
      </w:r>
      <w:proofErr w:type="spellEnd"/>
      <w:r w:rsidRPr="006C156D">
        <w:rPr>
          <w:rFonts w:ascii="Sylfaen" w:hAnsi="Sylfaen" w:cs="Sylfaen"/>
        </w:rPr>
        <w:t>.</w:t>
      </w:r>
    </w:p>
    <w:p w14:paraId="335FD86D" w14:textId="77777777" w:rsidR="009A11C0" w:rsidRPr="00D55906" w:rsidRDefault="009A11C0" w:rsidP="009E01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 w:rsidRPr="006C156D">
        <w:rPr>
          <w:rFonts w:ascii="Sylfaen" w:hAnsi="Sylfaen" w:cs="Sylfaen"/>
        </w:rPr>
        <w:t xml:space="preserve"> 2.</w:t>
      </w:r>
      <w:r w:rsidRPr="006C156D">
        <w:rPr>
          <w:rFonts w:ascii="Sylfaen" w:hAnsi="Sylfaen" w:cs="Sylfaen"/>
          <w:lang w:val="ka-GE"/>
        </w:rPr>
        <w:t xml:space="preserve"> </w:t>
      </w:r>
      <w:proofErr w:type="spellStart"/>
      <w:r w:rsidRPr="006C156D">
        <w:rPr>
          <w:rFonts w:ascii="Sylfaen" w:hAnsi="Sylfaen" w:cs="Sylfaen"/>
        </w:rPr>
        <w:t>განკარგულება</w:t>
      </w:r>
      <w:proofErr w:type="spellEnd"/>
      <w:r w:rsidRPr="006C156D">
        <w:rPr>
          <w:rFonts w:ascii="Sylfaen" w:hAnsi="Sylfaen" w:cs="Sylfaen"/>
        </w:rPr>
        <w:t xml:space="preserve"> </w:t>
      </w:r>
      <w:proofErr w:type="spellStart"/>
      <w:r w:rsidRPr="006C156D">
        <w:rPr>
          <w:rFonts w:ascii="Sylfaen" w:hAnsi="Sylfaen" w:cs="Sylfaen"/>
        </w:rPr>
        <w:t>შეიძლება</w:t>
      </w:r>
      <w:proofErr w:type="spellEnd"/>
      <w:r w:rsidRPr="006C156D">
        <w:rPr>
          <w:rFonts w:ascii="Sylfaen" w:hAnsi="Sylfaen" w:cs="Sylfaen"/>
        </w:rPr>
        <w:t xml:space="preserve"> </w:t>
      </w:r>
      <w:proofErr w:type="spellStart"/>
      <w:r w:rsidRPr="006C156D">
        <w:rPr>
          <w:rFonts w:ascii="Sylfaen" w:hAnsi="Sylfaen" w:cs="Sylfaen"/>
        </w:rPr>
        <w:t>გასაჩივრდეს</w:t>
      </w:r>
      <w:proofErr w:type="spellEnd"/>
      <w:r w:rsidRPr="006C156D">
        <w:rPr>
          <w:rFonts w:ascii="Sylfaen" w:hAnsi="Sylfaen" w:cs="Sylfaen"/>
        </w:rPr>
        <w:t xml:space="preserve"> </w:t>
      </w:r>
      <w:proofErr w:type="spellStart"/>
      <w:r w:rsidRPr="006C156D">
        <w:rPr>
          <w:rFonts w:ascii="Sylfaen" w:hAnsi="Sylfaen" w:cs="Sylfaen"/>
        </w:rPr>
        <w:t>ძალაში</w:t>
      </w:r>
      <w:proofErr w:type="spellEnd"/>
      <w:r w:rsidRPr="00463C70">
        <w:rPr>
          <w:rFonts w:ascii="Sylfaen" w:hAnsi="Sylfaen" w:cs="Sylfaen"/>
        </w:rPr>
        <w:t xml:space="preserve"> </w:t>
      </w:r>
      <w:proofErr w:type="spellStart"/>
      <w:r w:rsidRPr="00463C70">
        <w:rPr>
          <w:rFonts w:ascii="Sylfaen" w:hAnsi="Sylfaen" w:cs="Sylfaen"/>
        </w:rPr>
        <w:t>შესვლიდან</w:t>
      </w:r>
      <w:proofErr w:type="spellEnd"/>
      <w:r w:rsidRPr="00463C70">
        <w:rPr>
          <w:rFonts w:ascii="Sylfaen" w:hAnsi="Sylfaen" w:cs="Sylfaen"/>
        </w:rPr>
        <w:t xml:space="preserve"> </w:t>
      </w:r>
      <w:proofErr w:type="spellStart"/>
      <w:r w:rsidRPr="00463C70">
        <w:rPr>
          <w:rFonts w:ascii="Sylfaen" w:hAnsi="Sylfaen" w:cs="Sylfaen"/>
        </w:rPr>
        <w:t>ერთი</w:t>
      </w:r>
      <w:proofErr w:type="spellEnd"/>
      <w:r w:rsidRPr="00463C70">
        <w:rPr>
          <w:rFonts w:ascii="Sylfaen" w:hAnsi="Sylfaen" w:cs="Sylfaen"/>
        </w:rPr>
        <w:t xml:space="preserve"> </w:t>
      </w:r>
      <w:proofErr w:type="spellStart"/>
      <w:r w:rsidRPr="00463C70">
        <w:rPr>
          <w:rFonts w:ascii="Sylfaen" w:hAnsi="Sylfaen" w:cs="Sylfaen"/>
        </w:rPr>
        <w:t>თვის</w:t>
      </w:r>
      <w:proofErr w:type="spellEnd"/>
      <w:r w:rsidRPr="00463C70">
        <w:rPr>
          <w:rFonts w:ascii="Sylfaen" w:hAnsi="Sylfaen" w:cs="Sylfaen"/>
        </w:rPr>
        <w:t xml:space="preserve"> </w:t>
      </w:r>
      <w:proofErr w:type="spellStart"/>
      <w:r w:rsidRPr="00463C70">
        <w:rPr>
          <w:rFonts w:ascii="Sylfaen" w:hAnsi="Sylfaen" w:cs="Sylfaen"/>
        </w:rPr>
        <w:t>ვადაში</w:t>
      </w:r>
      <w:proofErr w:type="spellEnd"/>
      <w:r w:rsidRPr="00463C70">
        <w:rPr>
          <w:rFonts w:ascii="Sylfaen" w:hAnsi="Sylfaen" w:cs="Sylfaen"/>
        </w:rPr>
        <w:t>,</w:t>
      </w:r>
      <w:r w:rsidRPr="00463C70">
        <w:rPr>
          <w:rFonts w:ascii="Sylfaen" w:hAnsi="Sylfaen" w:cs="Sylfaen"/>
          <w:lang w:val="ka-GE"/>
        </w:rPr>
        <w:t xml:space="preserve"> </w:t>
      </w:r>
      <w:proofErr w:type="spellStart"/>
      <w:r w:rsidRPr="00463C70">
        <w:rPr>
          <w:rFonts w:ascii="Sylfaen" w:hAnsi="Sylfaen" w:cs="Sylfaen"/>
        </w:rPr>
        <w:t>ამბროლაურის</w:t>
      </w:r>
      <w:proofErr w:type="spellEnd"/>
      <w:r w:rsidRPr="00463C70">
        <w:rPr>
          <w:rFonts w:ascii="Sylfaen" w:hAnsi="Sylfaen" w:cs="Sylfaen"/>
        </w:rPr>
        <w:t xml:space="preserve"> </w:t>
      </w:r>
      <w:proofErr w:type="spellStart"/>
      <w:r w:rsidRPr="00463C70">
        <w:rPr>
          <w:rFonts w:ascii="Sylfaen" w:hAnsi="Sylfaen" w:cs="Sylfaen"/>
        </w:rPr>
        <w:t>რაიონულ</w:t>
      </w:r>
      <w:proofErr w:type="spellEnd"/>
      <w:r w:rsidRPr="00463C70">
        <w:rPr>
          <w:rFonts w:ascii="Sylfaen" w:hAnsi="Sylfaen" w:cs="Sylfaen"/>
        </w:rPr>
        <w:t xml:space="preserve"> </w:t>
      </w:r>
      <w:proofErr w:type="spellStart"/>
      <w:r w:rsidRPr="00463C70">
        <w:rPr>
          <w:rFonts w:ascii="Sylfaen" w:hAnsi="Sylfaen" w:cs="Sylfaen"/>
        </w:rPr>
        <w:t>სასამართლოში</w:t>
      </w:r>
      <w:proofErr w:type="spellEnd"/>
      <w:r w:rsidRPr="00D55906">
        <w:rPr>
          <w:rFonts w:ascii="Sylfaen" w:hAnsi="Sylfaen" w:cs="Sylfaen"/>
          <w:lang w:val="ka-GE"/>
        </w:rPr>
        <w:t xml:space="preserve"> (მისამართი: ქ. ამბროლაური,</w:t>
      </w:r>
      <w:r w:rsidRPr="00D55906">
        <w:rPr>
          <w:rFonts w:ascii="Sylfaen" w:hAnsi="Sylfaen" w:cs="Sylfaen"/>
        </w:rPr>
        <w:t xml:space="preserve"> </w:t>
      </w:r>
      <w:proofErr w:type="spellStart"/>
      <w:r w:rsidRPr="00D55906">
        <w:rPr>
          <w:rFonts w:ascii="Sylfaen" w:hAnsi="Sylfaen" w:cs="Sylfaen"/>
        </w:rPr>
        <w:t>კოსტავას</w:t>
      </w:r>
      <w:proofErr w:type="spellEnd"/>
      <w:r w:rsidRPr="00D55906">
        <w:rPr>
          <w:rFonts w:ascii="Sylfaen" w:hAnsi="Sylfaen" w:cs="Sylfaen"/>
        </w:rPr>
        <w:t xml:space="preserve"> ქ. N13</w:t>
      </w:r>
      <w:r w:rsidRPr="00D55906">
        <w:rPr>
          <w:rFonts w:ascii="Sylfaen" w:hAnsi="Sylfaen" w:cs="Sylfaen"/>
          <w:lang w:val="ka-GE"/>
        </w:rPr>
        <w:t>)</w:t>
      </w:r>
      <w:r w:rsidRPr="00D55906">
        <w:rPr>
          <w:rFonts w:ascii="Sylfaen" w:hAnsi="Sylfaen" w:cs="Sylfaen"/>
        </w:rPr>
        <w:t>.</w:t>
      </w:r>
    </w:p>
    <w:p w14:paraId="7EFEA722" w14:textId="77777777" w:rsidR="009A11C0" w:rsidRDefault="009A11C0" w:rsidP="009E01D6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D55906">
        <w:rPr>
          <w:rFonts w:ascii="Sylfaen" w:hAnsi="Sylfaen" w:cs="Sylfaen"/>
        </w:rPr>
        <w:t>3</w:t>
      </w:r>
      <w:r>
        <w:rPr>
          <w:rFonts w:ascii="Sylfaen" w:eastAsia="Times New Roman" w:hAnsi="Sylfaen" w:cs="Times New Roman"/>
        </w:rPr>
        <w:t xml:space="preserve">. </w:t>
      </w:r>
      <w:proofErr w:type="spellStart"/>
      <w:r>
        <w:rPr>
          <w:rFonts w:ascii="Sylfaen" w:eastAsia="Times New Roman" w:hAnsi="Sylfaen" w:cs="Sylfaen"/>
        </w:rPr>
        <w:t>განკარგულება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ძალაში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შევიდეს</w:t>
      </w:r>
      <w:proofErr w:type="spellEnd"/>
      <w:r>
        <w:rPr>
          <w:rFonts w:ascii="Sylfaen" w:eastAsia="Times New Roman" w:hAnsi="Sylfaen" w:cs="Times New Roman"/>
        </w:rPr>
        <w:t xml:space="preserve"> </w:t>
      </w:r>
      <w:r>
        <w:rPr>
          <w:rFonts w:ascii="Sylfaen" w:eastAsia="Times New Roman" w:hAnsi="Sylfaen" w:cs="Sylfaen"/>
          <w:lang w:val="ka-GE"/>
        </w:rPr>
        <w:t>ხელმოწერისთანავე</w:t>
      </w:r>
      <w:r>
        <w:rPr>
          <w:rFonts w:ascii="Sylfaen" w:eastAsia="Times New Roman" w:hAnsi="Sylfaen" w:cs="Times New Roman"/>
        </w:rPr>
        <w:t>.</w:t>
      </w:r>
    </w:p>
    <w:p w14:paraId="0A5EC5E1" w14:textId="77777777" w:rsidR="009E01D6" w:rsidRDefault="009E01D6" w:rsidP="009E01D6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70DA0C65" w14:textId="77777777" w:rsidR="009A53AC" w:rsidRPr="009E01D6" w:rsidRDefault="009A53AC" w:rsidP="009E01D6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781A7FB7" w14:textId="02140052" w:rsidR="00931F39" w:rsidRDefault="009A11C0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proofErr w:type="spellStart"/>
      <w:r w:rsidRPr="009A11C0">
        <w:rPr>
          <w:rFonts w:ascii="Sylfaen" w:hAnsi="Sylfaen" w:cs="Sylfaen"/>
          <w:b/>
        </w:rPr>
        <w:t>საკრებულოს</w:t>
      </w:r>
      <w:proofErr w:type="spellEnd"/>
      <w:r w:rsidRPr="009A11C0">
        <w:rPr>
          <w:rFonts w:ascii="Sylfaen" w:hAnsi="Sylfaen" w:cs="Sylfaen"/>
          <w:b/>
        </w:rPr>
        <w:t xml:space="preserve"> </w:t>
      </w:r>
      <w:proofErr w:type="spellStart"/>
      <w:r w:rsidRPr="009A11C0">
        <w:rPr>
          <w:rFonts w:ascii="Sylfaen" w:hAnsi="Sylfaen" w:cs="Sylfaen"/>
          <w:b/>
        </w:rPr>
        <w:t>თავმჯდომარე</w:t>
      </w:r>
      <w:proofErr w:type="spellEnd"/>
      <w:r w:rsidRPr="009A11C0">
        <w:rPr>
          <w:rFonts w:ascii="Sylfaen" w:hAnsi="Sylfaen" w:cs="Sylfaen"/>
          <w:b/>
        </w:rPr>
        <w:t>:</w:t>
      </w:r>
      <w:r w:rsidRPr="009A11C0">
        <w:rPr>
          <w:rFonts w:ascii="Sylfaen" w:hAnsi="Sylfaen" w:cs="Sylfaen"/>
          <w:b/>
          <w:lang w:val="ka-GE"/>
        </w:rPr>
        <w:t xml:space="preserve">                                                                     ზვიადი მხეიძე</w:t>
      </w:r>
    </w:p>
    <w:p w14:paraId="545CFF96" w14:textId="2C99BCD6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5E1584E0" w14:textId="7A977C82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20908017" w14:textId="14E360E7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72092B3F" w14:textId="64CD0BF7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2950FB24" w14:textId="22BF69F3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245048E6" w14:textId="37096D2E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7FAE5E71" w14:textId="5F6A01FF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00DB71AD" w14:textId="7DA4ABBF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315DBD8B" w14:textId="743D45F3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6DB16DEA" w14:textId="4AD2A6EA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5324887B" w14:textId="7DF904ED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553EF527" w14:textId="6B4FB926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6C7EDACB" w14:textId="599C7E7A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63ACFB57" w14:textId="7E331D75" w:rsidR="00F57003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tbl>
      <w:tblPr>
        <w:tblW w:w="1065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842"/>
        <w:gridCol w:w="851"/>
        <w:gridCol w:w="1823"/>
        <w:gridCol w:w="1154"/>
        <w:gridCol w:w="1398"/>
        <w:gridCol w:w="1171"/>
        <w:gridCol w:w="974"/>
      </w:tblGrid>
      <w:tr w:rsidR="00F57003" w14:paraId="7414E72C" w14:textId="77777777" w:rsidTr="004E3F39">
        <w:trPr>
          <w:trHeight w:val="1185"/>
        </w:trPr>
        <w:tc>
          <w:tcPr>
            <w:tcW w:w="437" w:type="dxa"/>
          </w:tcPr>
          <w:p w14:paraId="285450E7" w14:textId="77777777" w:rsidR="00F57003" w:rsidRDefault="00F57003" w:rsidP="004E3F39">
            <w:pPr>
              <w:pStyle w:val="TableParagraph"/>
              <w:ind w:left="10"/>
              <w:rPr>
                <w:sz w:val="18"/>
              </w:rPr>
            </w:pPr>
            <w:bookmarkStart w:id="0" w:name="_Hlk228279443"/>
            <w:r>
              <w:rPr>
                <w:spacing w:val="-10"/>
                <w:sz w:val="18"/>
              </w:rPr>
              <w:lastRenderedPageBreak/>
              <w:t>N</w:t>
            </w:r>
          </w:p>
        </w:tc>
        <w:tc>
          <w:tcPr>
            <w:tcW w:w="2842" w:type="dxa"/>
          </w:tcPr>
          <w:p w14:paraId="45B07BFE" w14:textId="77777777" w:rsidR="00F57003" w:rsidRDefault="00F57003" w:rsidP="004E3F39">
            <w:pPr>
              <w:pStyle w:val="TableParagraph"/>
              <w:ind w:left="114" w:righ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მარშრუტის</w:t>
            </w:r>
            <w:r>
              <w:rPr>
                <w:spacing w:val="-2"/>
                <w:sz w:val="18"/>
                <w:szCs w:val="18"/>
              </w:rPr>
              <w:t xml:space="preserve"> დასახელება</w:t>
            </w:r>
          </w:p>
        </w:tc>
        <w:tc>
          <w:tcPr>
            <w:tcW w:w="851" w:type="dxa"/>
          </w:tcPr>
          <w:p w14:paraId="1E91A374" w14:textId="77777777" w:rsidR="00F57003" w:rsidRDefault="00F57003" w:rsidP="004E3F39">
            <w:pPr>
              <w:pStyle w:val="TableParagraph"/>
              <w:ind w:left="141" w:right="131" w:firstLine="1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რეისის მანძილ </w:t>
            </w:r>
            <w:r>
              <w:rPr>
                <w:sz w:val="18"/>
                <w:szCs w:val="18"/>
              </w:rPr>
              <w:t>ი (კმ)</w:t>
            </w:r>
          </w:p>
        </w:tc>
        <w:tc>
          <w:tcPr>
            <w:tcW w:w="1823" w:type="dxa"/>
          </w:tcPr>
          <w:p w14:paraId="54386D5C" w14:textId="77777777" w:rsidR="00F57003" w:rsidRDefault="00F57003" w:rsidP="004E3F39">
            <w:pPr>
              <w:pStyle w:val="TableParagraph"/>
              <w:ind w:left="301" w:right="295" w:firstLine="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მარშრუტებზე მომსახურების სახეობა</w:t>
            </w:r>
          </w:p>
        </w:tc>
        <w:tc>
          <w:tcPr>
            <w:tcW w:w="1154" w:type="dxa"/>
          </w:tcPr>
          <w:p w14:paraId="13C8428F" w14:textId="77777777" w:rsidR="00F57003" w:rsidRDefault="00F57003" w:rsidP="004E3F39">
            <w:pPr>
              <w:pStyle w:val="TableParagraph"/>
              <w:ind w:left="40" w:right="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მარშრუტებ </w:t>
            </w:r>
            <w:r>
              <w:rPr>
                <w:sz w:val="18"/>
                <w:szCs w:val="18"/>
              </w:rPr>
              <w:t>ის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სიხშირე </w:t>
            </w:r>
            <w:r>
              <w:rPr>
                <w:spacing w:val="-2"/>
                <w:sz w:val="18"/>
                <w:szCs w:val="18"/>
              </w:rPr>
              <w:t>კვირის განმავლობ</w:t>
            </w:r>
          </w:p>
          <w:p w14:paraId="04AE1D27" w14:textId="77777777" w:rsidR="00F57003" w:rsidRDefault="00F57003" w:rsidP="004E3F39">
            <w:pPr>
              <w:pStyle w:val="TableParagraph"/>
              <w:spacing w:before="0" w:line="216" w:lineRule="exact"/>
              <w:ind w:left="40" w:right="4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აში</w:t>
            </w:r>
          </w:p>
        </w:tc>
        <w:tc>
          <w:tcPr>
            <w:tcW w:w="1398" w:type="dxa"/>
          </w:tcPr>
          <w:p w14:paraId="26A1134C" w14:textId="77777777" w:rsidR="00F57003" w:rsidRDefault="00F57003" w:rsidP="004E3F39">
            <w:pPr>
              <w:pStyle w:val="TableParagraph"/>
              <w:ind w:left="191" w:right="152" w:hanging="41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რეისების სიხშირე დღეში</w:t>
            </w:r>
          </w:p>
        </w:tc>
        <w:tc>
          <w:tcPr>
            <w:tcW w:w="1171" w:type="dxa"/>
          </w:tcPr>
          <w:p w14:paraId="0C6E11F2" w14:textId="77777777" w:rsidR="00F57003" w:rsidRDefault="00F57003" w:rsidP="004E3F39">
            <w:pPr>
              <w:pStyle w:val="TableParagraph"/>
              <w:ind w:left="123" w:right="127" w:firstLine="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მგზავრობის ღირებულება (ლარი)</w:t>
            </w:r>
          </w:p>
        </w:tc>
        <w:tc>
          <w:tcPr>
            <w:tcW w:w="974" w:type="dxa"/>
          </w:tcPr>
          <w:p w14:paraId="75B32164" w14:textId="77777777" w:rsidR="00F57003" w:rsidRDefault="00F57003" w:rsidP="004E3F39">
            <w:pPr>
              <w:pStyle w:val="TableParagraph"/>
              <w:ind w:left="25"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შენიშვნა</w:t>
            </w:r>
          </w:p>
        </w:tc>
      </w:tr>
      <w:tr w:rsidR="00F57003" w14:paraId="21CBB421" w14:textId="77777777" w:rsidTr="004E3F39">
        <w:trPr>
          <w:trHeight w:val="237"/>
        </w:trPr>
        <w:tc>
          <w:tcPr>
            <w:tcW w:w="437" w:type="dxa"/>
          </w:tcPr>
          <w:p w14:paraId="60F567E9" w14:textId="77777777" w:rsidR="00F57003" w:rsidRDefault="00F57003" w:rsidP="004E3F39">
            <w:pPr>
              <w:pStyle w:val="TableParagraph"/>
              <w:spacing w:line="216" w:lineRule="exact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42" w:type="dxa"/>
          </w:tcPr>
          <w:p w14:paraId="41A04942" w14:textId="77777777" w:rsidR="00F57003" w:rsidRDefault="00F57003" w:rsidP="004E3F39">
            <w:pPr>
              <w:pStyle w:val="TableParagraph"/>
              <w:spacing w:line="216" w:lineRule="exact"/>
              <w:ind w:left="114" w:righ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ამბროლაური-ურავი</w:t>
            </w:r>
          </w:p>
        </w:tc>
        <w:tc>
          <w:tcPr>
            <w:tcW w:w="851" w:type="dxa"/>
          </w:tcPr>
          <w:p w14:paraId="3D274D3B" w14:textId="77777777" w:rsidR="00F57003" w:rsidRDefault="00F57003" w:rsidP="004E3F39">
            <w:pPr>
              <w:pStyle w:val="TableParagraph"/>
              <w:spacing w:line="216" w:lineRule="exact"/>
              <w:ind w:left="48" w:right="3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823" w:type="dxa"/>
          </w:tcPr>
          <w:p w14:paraId="27CAABA0" w14:textId="77777777" w:rsidR="00F57003" w:rsidRDefault="00F57003" w:rsidP="004E3F39">
            <w:pPr>
              <w:pStyle w:val="TableParagraph"/>
              <w:spacing w:line="216" w:lineRule="exact"/>
              <w:ind w:left="122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ავტობუსი</w:t>
            </w:r>
          </w:p>
        </w:tc>
        <w:tc>
          <w:tcPr>
            <w:tcW w:w="1154" w:type="dxa"/>
          </w:tcPr>
          <w:p w14:paraId="2526CEC7" w14:textId="77777777" w:rsidR="00F57003" w:rsidRDefault="00F57003" w:rsidP="004E3F39">
            <w:pPr>
              <w:pStyle w:val="TableParagraph"/>
              <w:spacing w:line="216" w:lineRule="exact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98" w:type="dxa"/>
          </w:tcPr>
          <w:p w14:paraId="5CD75DDE" w14:textId="77777777" w:rsidR="00F57003" w:rsidRDefault="00F57003" w:rsidP="004E3F39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1" w:type="dxa"/>
          </w:tcPr>
          <w:p w14:paraId="4D38E29E" w14:textId="77777777" w:rsidR="00F57003" w:rsidRPr="006D430C" w:rsidRDefault="00F57003" w:rsidP="004E3F39">
            <w:pPr>
              <w:pStyle w:val="TableParagraph"/>
              <w:spacing w:line="216" w:lineRule="exact"/>
              <w:ind w:right="1"/>
              <w:rPr>
                <w:color w:val="000000" w:themeColor="text1"/>
                <w:sz w:val="18"/>
                <w:lang w:val="en-US"/>
              </w:rPr>
            </w:pPr>
            <w:r w:rsidRPr="006D430C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974" w:type="dxa"/>
          </w:tcPr>
          <w:p w14:paraId="1A5AA07E" w14:textId="77777777" w:rsidR="00F57003" w:rsidRDefault="00F57003" w:rsidP="004E3F39">
            <w:pPr>
              <w:pStyle w:val="TableParagraph"/>
              <w:spacing w:line="216" w:lineRule="exact"/>
              <w:ind w:left="27"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ურავი</w:t>
            </w:r>
          </w:p>
        </w:tc>
      </w:tr>
      <w:tr w:rsidR="00F57003" w14:paraId="5EA28D85" w14:textId="77777777" w:rsidTr="004E3F39">
        <w:trPr>
          <w:trHeight w:val="474"/>
        </w:trPr>
        <w:tc>
          <w:tcPr>
            <w:tcW w:w="437" w:type="dxa"/>
          </w:tcPr>
          <w:p w14:paraId="1ECA0BDD" w14:textId="77777777" w:rsidR="00F57003" w:rsidRDefault="00F57003" w:rsidP="004E3F39">
            <w:pPr>
              <w:pStyle w:val="TableParagraph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842" w:type="dxa"/>
          </w:tcPr>
          <w:p w14:paraId="4835E7C4" w14:textId="77777777" w:rsidR="00F57003" w:rsidRDefault="00F57003" w:rsidP="004E3F39">
            <w:pPr>
              <w:pStyle w:val="TableParagraph"/>
              <w:spacing w:before="0" w:line="230" w:lineRule="atLeast"/>
              <w:ind w:left="453" w:right="160" w:firstLine="15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ურავი (ჩალაძეების </w:t>
            </w:r>
            <w:r>
              <w:rPr>
                <w:spacing w:val="-2"/>
                <w:sz w:val="18"/>
                <w:szCs w:val="18"/>
              </w:rPr>
              <w:t>უბანი)-ოტიანახულევი</w:t>
            </w:r>
          </w:p>
        </w:tc>
        <w:tc>
          <w:tcPr>
            <w:tcW w:w="851" w:type="dxa"/>
          </w:tcPr>
          <w:p w14:paraId="570912CF" w14:textId="77777777" w:rsidR="00F57003" w:rsidRDefault="00F57003" w:rsidP="004E3F39">
            <w:pPr>
              <w:pStyle w:val="TableParagraph"/>
              <w:ind w:left="50" w:right="3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823" w:type="dxa"/>
          </w:tcPr>
          <w:p w14:paraId="1223696A" w14:textId="77777777" w:rsidR="00F57003" w:rsidRDefault="00F57003" w:rsidP="004E3F39">
            <w:pPr>
              <w:pStyle w:val="TableParagraph"/>
              <w:ind w:left="124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</w:tcPr>
          <w:p w14:paraId="738FD5A8" w14:textId="77777777" w:rsidR="00F57003" w:rsidRDefault="00F57003" w:rsidP="004E3F39">
            <w:pPr>
              <w:pStyle w:val="TableParagraph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98" w:type="dxa"/>
          </w:tcPr>
          <w:p w14:paraId="7004792D" w14:textId="77777777" w:rsidR="00F57003" w:rsidRDefault="00F57003" w:rsidP="004E3F3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 w14:paraId="76A9A9F5" w14:textId="77777777" w:rsidR="00F57003" w:rsidRPr="006D430C" w:rsidRDefault="00F57003" w:rsidP="004E3F39">
            <w:pPr>
              <w:pStyle w:val="TableParagraph"/>
              <w:ind w:right="1"/>
              <w:rPr>
                <w:color w:val="000000" w:themeColor="text1"/>
                <w:sz w:val="18"/>
              </w:rPr>
            </w:pPr>
            <w:r w:rsidRPr="006D430C">
              <w:rPr>
                <w:color w:val="000000" w:themeColor="text1"/>
                <w:spacing w:val="-5"/>
                <w:sz w:val="18"/>
              </w:rPr>
              <w:t>2.5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14:paraId="65EA0A85" w14:textId="77777777" w:rsidR="00F57003" w:rsidRDefault="00F57003" w:rsidP="004E3F39">
            <w:pPr>
              <w:pStyle w:val="TableParagraph"/>
              <w:ind w:left="29"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ოტიანახულევი</w:t>
            </w:r>
          </w:p>
        </w:tc>
      </w:tr>
      <w:tr w:rsidR="00F57003" w14:paraId="3E70E824" w14:textId="77777777" w:rsidTr="004E3F39">
        <w:trPr>
          <w:trHeight w:val="239"/>
        </w:trPr>
        <w:tc>
          <w:tcPr>
            <w:tcW w:w="437" w:type="dxa"/>
            <w:vMerge w:val="restart"/>
          </w:tcPr>
          <w:p w14:paraId="1D1C152A" w14:textId="77777777" w:rsidR="00F57003" w:rsidRDefault="00F57003" w:rsidP="004E3F39">
            <w:pPr>
              <w:pStyle w:val="TableParagraph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842" w:type="dxa"/>
            <w:vMerge w:val="restart"/>
          </w:tcPr>
          <w:p w14:paraId="5964AAAC" w14:textId="77777777" w:rsidR="00F57003" w:rsidRDefault="00F57003" w:rsidP="004E3F39">
            <w:pPr>
              <w:pStyle w:val="TableParagraph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ამბროლაური-წესი</w:t>
            </w:r>
          </w:p>
        </w:tc>
        <w:tc>
          <w:tcPr>
            <w:tcW w:w="851" w:type="dxa"/>
            <w:vMerge w:val="restart"/>
          </w:tcPr>
          <w:p w14:paraId="05F46E17" w14:textId="77777777" w:rsidR="00F57003" w:rsidRDefault="00F57003" w:rsidP="004E3F39">
            <w:pPr>
              <w:pStyle w:val="TableParagraph"/>
              <w:ind w:left="50" w:right="3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23" w:type="dxa"/>
            <w:vMerge w:val="restart"/>
          </w:tcPr>
          <w:p w14:paraId="0D302786" w14:textId="77777777" w:rsidR="00F57003" w:rsidRDefault="00F57003" w:rsidP="004E3F39">
            <w:pPr>
              <w:pStyle w:val="TableParagraph"/>
              <w:ind w:left="119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ავტობუსი,</w:t>
            </w:r>
          </w:p>
          <w:p w14:paraId="0B68F7E1" w14:textId="77777777" w:rsidR="00F57003" w:rsidRDefault="00F57003" w:rsidP="004E3F39">
            <w:pPr>
              <w:pStyle w:val="TableParagraph"/>
              <w:spacing w:before="0"/>
              <w:ind w:left="124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  <w:vMerge w:val="restart"/>
          </w:tcPr>
          <w:p w14:paraId="54FA2F0E" w14:textId="77777777" w:rsidR="00F57003" w:rsidRPr="00F40970" w:rsidRDefault="00F57003" w:rsidP="004E3F39">
            <w:pPr>
              <w:pStyle w:val="TableParagraph"/>
              <w:ind w:left="40" w:right="40"/>
              <w:rPr>
                <w:sz w:val="18"/>
                <w:lang w:val="en-US"/>
              </w:rPr>
            </w:pPr>
            <w:r>
              <w:rPr>
                <w:spacing w:val="-10"/>
                <w:sz w:val="18"/>
                <w:lang w:val="en-US"/>
              </w:rPr>
              <w:t>5</w:t>
            </w:r>
          </w:p>
        </w:tc>
        <w:tc>
          <w:tcPr>
            <w:tcW w:w="1398" w:type="dxa"/>
            <w:vMerge w:val="restart"/>
          </w:tcPr>
          <w:p w14:paraId="1CEC0E65" w14:textId="77777777" w:rsidR="00F57003" w:rsidRDefault="00F57003" w:rsidP="004E3F3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1" w:type="dxa"/>
            <w:tcBorders>
              <w:bottom w:val="nil"/>
            </w:tcBorders>
          </w:tcPr>
          <w:p w14:paraId="26F0F828" w14:textId="77777777" w:rsidR="00F57003" w:rsidRPr="006D430C" w:rsidRDefault="00F57003" w:rsidP="004E3F39">
            <w:pPr>
              <w:pStyle w:val="TableParagraph"/>
              <w:spacing w:line="219" w:lineRule="exact"/>
              <w:ind w:right="1"/>
              <w:rPr>
                <w:color w:val="000000" w:themeColor="text1"/>
                <w:sz w:val="18"/>
                <w:lang w:val="en-US"/>
              </w:rPr>
            </w:pPr>
            <w:r w:rsidRPr="006D430C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974" w:type="dxa"/>
            <w:tcBorders>
              <w:bottom w:val="nil"/>
            </w:tcBorders>
          </w:tcPr>
          <w:p w14:paraId="056CEA9B" w14:textId="77777777" w:rsidR="00F57003" w:rsidRDefault="00F57003" w:rsidP="004E3F39">
            <w:pPr>
              <w:pStyle w:val="TableParagraph"/>
              <w:spacing w:line="219" w:lineRule="exact"/>
              <w:ind w:left="28" w:right="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წესი</w:t>
            </w:r>
          </w:p>
        </w:tc>
      </w:tr>
      <w:tr w:rsidR="00F57003" w14:paraId="55724954" w14:textId="77777777" w:rsidTr="004E3F39">
        <w:trPr>
          <w:trHeight w:val="285"/>
        </w:trPr>
        <w:tc>
          <w:tcPr>
            <w:tcW w:w="437" w:type="dxa"/>
            <w:vMerge/>
            <w:tcBorders>
              <w:top w:val="nil"/>
            </w:tcBorders>
          </w:tcPr>
          <w:p w14:paraId="0C8690E3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217105D8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7F9FDD9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14:paraId="1C8C2129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46E0E5A1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3CD6331F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0073F9BE" w14:textId="77777777" w:rsidR="00F57003" w:rsidRPr="006D430C" w:rsidRDefault="00F57003" w:rsidP="004E3F39">
            <w:pPr>
              <w:pStyle w:val="TableParagraph"/>
              <w:ind w:right="1"/>
              <w:rPr>
                <w:color w:val="000000" w:themeColor="text1"/>
                <w:sz w:val="18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14:paraId="7C409A74" w14:textId="77777777" w:rsidR="00F57003" w:rsidRDefault="00F57003" w:rsidP="004E3F39">
            <w:pPr>
              <w:pStyle w:val="TableParagraph"/>
              <w:ind w:left="27" w:right="29"/>
              <w:rPr>
                <w:sz w:val="18"/>
                <w:szCs w:val="18"/>
              </w:rPr>
            </w:pPr>
          </w:p>
        </w:tc>
      </w:tr>
      <w:tr w:rsidR="00F57003" w14:paraId="33DB881A" w14:textId="77777777" w:rsidTr="004E3F39">
        <w:trPr>
          <w:trHeight w:val="299"/>
        </w:trPr>
        <w:tc>
          <w:tcPr>
            <w:tcW w:w="437" w:type="dxa"/>
            <w:vMerge w:val="restart"/>
          </w:tcPr>
          <w:p w14:paraId="1C740431" w14:textId="77777777" w:rsidR="00F57003" w:rsidRDefault="00F57003" w:rsidP="004E3F39">
            <w:pPr>
              <w:pStyle w:val="TableParagraph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42" w:type="dxa"/>
            <w:vMerge w:val="restart"/>
          </w:tcPr>
          <w:p w14:paraId="29D19C20" w14:textId="77777777" w:rsidR="00F57003" w:rsidRDefault="00F57003" w:rsidP="004E3F39">
            <w:pPr>
              <w:pStyle w:val="TableParagraph"/>
              <w:ind w:left="117" w:right="1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ამბროლაური-</w:t>
            </w:r>
          </w:p>
          <w:p w14:paraId="695F46AC" w14:textId="77777777" w:rsidR="00F57003" w:rsidRDefault="00F57003" w:rsidP="004E3F39">
            <w:pPr>
              <w:pStyle w:val="TableParagraph"/>
              <w:ind w:left="114" w:right="1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ნიკორწმინდა-თლუღი- </w:t>
            </w:r>
            <w:r>
              <w:rPr>
                <w:sz w:val="18"/>
                <w:szCs w:val="18"/>
              </w:rPr>
              <w:t>ზემო თლუღი-კაჩაეთი</w:t>
            </w:r>
          </w:p>
        </w:tc>
        <w:tc>
          <w:tcPr>
            <w:tcW w:w="851" w:type="dxa"/>
            <w:vMerge w:val="restart"/>
          </w:tcPr>
          <w:p w14:paraId="07272687" w14:textId="77777777" w:rsidR="00F57003" w:rsidRDefault="00F57003" w:rsidP="004E3F39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03FDCE0E" w14:textId="77777777" w:rsidR="00F57003" w:rsidRDefault="00F57003" w:rsidP="004E3F39">
            <w:pPr>
              <w:pStyle w:val="TableParagraph"/>
              <w:spacing w:before="0"/>
              <w:ind w:left="1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32/34/34</w:t>
            </w:r>
          </w:p>
        </w:tc>
        <w:tc>
          <w:tcPr>
            <w:tcW w:w="1823" w:type="dxa"/>
            <w:vMerge w:val="restart"/>
          </w:tcPr>
          <w:p w14:paraId="3AD6ADBA" w14:textId="77777777" w:rsidR="00F57003" w:rsidRDefault="00F57003" w:rsidP="004E3F39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58D38CB7" w14:textId="77777777" w:rsidR="00F57003" w:rsidRDefault="00F57003" w:rsidP="004E3F39">
            <w:pPr>
              <w:pStyle w:val="TableParagraph"/>
              <w:spacing w:before="0"/>
              <w:ind w:left="119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ავტობუსი,</w:t>
            </w:r>
          </w:p>
          <w:p w14:paraId="46CA21A5" w14:textId="77777777" w:rsidR="00F57003" w:rsidRDefault="00F57003" w:rsidP="004E3F39">
            <w:pPr>
              <w:pStyle w:val="TableParagraph"/>
              <w:spacing w:before="0"/>
              <w:ind w:left="124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  <w:vMerge w:val="restart"/>
          </w:tcPr>
          <w:p w14:paraId="537996A0" w14:textId="77777777" w:rsidR="00F57003" w:rsidRDefault="00F57003" w:rsidP="004E3F39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7A94503D" w14:textId="77777777" w:rsidR="00F57003" w:rsidRDefault="00F57003" w:rsidP="004E3F39">
            <w:pPr>
              <w:pStyle w:val="TableParagraph"/>
              <w:spacing w:before="0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98" w:type="dxa"/>
            <w:vMerge w:val="restart"/>
          </w:tcPr>
          <w:p w14:paraId="26D72561" w14:textId="77777777" w:rsidR="00F57003" w:rsidRDefault="00F57003" w:rsidP="004E3F39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26C1BF66" w14:textId="77777777" w:rsidR="00F57003" w:rsidRDefault="00F57003" w:rsidP="004E3F39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71" w:type="dxa"/>
          </w:tcPr>
          <w:p w14:paraId="71D878A1" w14:textId="77777777" w:rsidR="00F57003" w:rsidRPr="006D430C" w:rsidRDefault="00F57003" w:rsidP="004E3F39">
            <w:pPr>
              <w:pStyle w:val="TableParagraph"/>
              <w:ind w:right="1"/>
              <w:rPr>
                <w:color w:val="000000" w:themeColor="text1"/>
                <w:sz w:val="18"/>
                <w:lang w:val="en-US"/>
              </w:rPr>
            </w:pPr>
            <w:r w:rsidRPr="006D430C">
              <w:rPr>
                <w:color w:val="000000" w:themeColor="text1"/>
                <w:spacing w:val="-10"/>
                <w:sz w:val="18"/>
                <w:lang w:val="en-US"/>
              </w:rPr>
              <w:t>2</w:t>
            </w:r>
          </w:p>
        </w:tc>
        <w:tc>
          <w:tcPr>
            <w:tcW w:w="974" w:type="dxa"/>
          </w:tcPr>
          <w:p w14:paraId="1898AAC2" w14:textId="77777777" w:rsidR="00F57003" w:rsidRDefault="00F57003" w:rsidP="004E3F39">
            <w:pPr>
              <w:pStyle w:val="TableParagraph"/>
              <w:ind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ნიკორწმინდა</w:t>
            </w:r>
          </w:p>
        </w:tc>
      </w:tr>
      <w:tr w:rsidR="00F57003" w14:paraId="77043BCB" w14:textId="77777777" w:rsidTr="004E3F39">
        <w:trPr>
          <w:trHeight w:val="713"/>
        </w:trPr>
        <w:tc>
          <w:tcPr>
            <w:tcW w:w="437" w:type="dxa"/>
            <w:vMerge/>
            <w:tcBorders>
              <w:top w:val="nil"/>
            </w:tcBorders>
          </w:tcPr>
          <w:p w14:paraId="08012D0F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302A433C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06223C5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14:paraId="300327A4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041487B6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22A70F62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14:paraId="7E05FA44" w14:textId="77777777" w:rsidR="00F57003" w:rsidRPr="006D430C" w:rsidRDefault="00F57003" w:rsidP="004E3F39">
            <w:pPr>
              <w:pStyle w:val="TableParagraph"/>
              <w:spacing w:before="2"/>
              <w:jc w:val="left"/>
              <w:rPr>
                <w:color w:val="000000" w:themeColor="text1"/>
                <w:sz w:val="18"/>
              </w:rPr>
            </w:pPr>
          </w:p>
          <w:p w14:paraId="465EF079" w14:textId="77777777" w:rsidR="00F57003" w:rsidRPr="006D430C" w:rsidRDefault="00F57003" w:rsidP="004E3F39">
            <w:pPr>
              <w:pStyle w:val="TableParagraph"/>
              <w:spacing w:before="0"/>
              <w:ind w:right="1"/>
              <w:rPr>
                <w:color w:val="000000" w:themeColor="text1"/>
                <w:sz w:val="18"/>
                <w:lang w:val="en-US"/>
              </w:rPr>
            </w:pPr>
            <w:r w:rsidRPr="006D430C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974" w:type="dxa"/>
          </w:tcPr>
          <w:p w14:paraId="433C2FD8" w14:textId="77777777" w:rsidR="00F57003" w:rsidRDefault="00F57003" w:rsidP="004E3F39">
            <w:pPr>
              <w:pStyle w:val="TableParagraph"/>
              <w:spacing w:before="0" w:line="230" w:lineRule="atLeast"/>
              <w:ind w:left="132" w:right="13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თლუღი, ზემო თლუღი,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კვირაში 3 დღე</w:t>
            </w:r>
          </w:p>
        </w:tc>
      </w:tr>
      <w:tr w:rsidR="00F57003" w14:paraId="6DFD18EA" w14:textId="77777777" w:rsidTr="004E3F39">
        <w:trPr>
          <w:trHeight w:val="472"/>
        </w:trPr>
        <w:tc>
          <w:tcPr>
            <w:tcW w:w="437" w:type="dxa"/>
            <w:vMerge/>
            <w:tcBorders>
              <w:top w:val="nil"/>
            </w:tcBorders>
          </w:tcPr>
          <w:p w14:paraId="7876E223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03CE619D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F83721E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14:paraId="10BDB794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5938519A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609F5A8F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14:paraId="5C620314" w14:textId="77777777" w:rsidR="00F57003" w:rsidRPr="006D430C" w:rsidRDefault="00F57003" w:rsidP="004E3F39">
            <w:pPr>
              <w:pStyle w:val="TableParagraph"/>
              <w:ind w:right="1"/>
              <w:rPr>
                <w:color w:val="000000" w:themeColor="text1"/>
                <w:sz w:val="18"/>
                <w:lang w:val="en-US"/>
              </w:rPr>
            </w:pPr>
            <w:r w:rsidRPr="006D430C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974" w:type="dxa"/>
          </w:tcPr>
          <w:p w14:paraId="371CFC05" w14:textId="77777777" w:rsidR="00F57003" w:rsidRDefault="00F57003" w:rsidP="004E3F39">
            <w:pPr>
              <w:pStyle w:val="TableParagraph"/>
              <w:spacing w:before="0" w:line="230" w:lineRule="atLeast"/>
              <w:ind w:left="602" w:right="141" w:hanging="4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კაჩაეთი,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კვირაში 1 დღე</w:t>
            </w:r>
          </w:p>
        </w:tc>
      </w:tr>
      <w:tr w:rsidR="00F57003" w14:paraId="78435CAD" w14:textId="77777777" w:rsidTr="004E3F39">
        <w:trPr>
          <w:trHeight w:val="472"/>
        </w:trPr>
        <w:tc>
          <w:tcPr>
            <w:tcW w:w="437" w:type="dxa"/>
          </w:tcPr>
          <w:p w14:paraId="21B1C5B1" w14:textId="77777777" w:rsidR="00F57003" w:rsidRDefault="00F57003" w:rsidP="004E3F39">
            <w:pPr>
              <w:pStyle w:val="TableParagraph"/>
              <w:spacing w:before="0" w:line="236" w:lineRule="exact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842" w:type="dxa"/>
          </w:tcPr>
          <w:p w14:paraId="3BF9D45E" w14:textId="77777777" w:rsidR="00F57003" w:rsidRDefault="00F57003" w:rsidP="004E3F39">
            <w:pPr>
              <w:pStyle w:val="TableParagraph"/>
              <w:spacing w:before="0" w:line="236" w:lineRule="exact"/>
              <w:ind w:left="114" w:righ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ამბროლაური-ველევი-</w:t>
            </w:r>
          </w:p>
          <w:p w14:paraId="7A54F568" w14:textId="77777777" w:rsidR="00F57003" w:rsidRDefault="00F57003" w:rsidP="004E3F39">
            <w:pPr>
              <w:pStyle w:val="TableParagraph"/>
              <w:spacing w:before="0" w:line="216" w:lineRule="exact"/>
              <w:ind w:left="114" w:righ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შხივანა</w:t>
            </w:r>
          </w:p>
        </w:tc>
        <w:tc>
          <w:tcPr>
            <w:tcW w:w="851" w:type="dxa"/>
          </w:tcPr>
          <w:p w14:paraId="2857A020" w14:textId="77777777" w:rsidR="00F57003" w:rsidRDefault="00F57003" w:rsidP="004E3F39">
            <w:pPr>
              <w:pStyle w:val="TableParagraph"/>
              <w:spacing w:before="0" w:line="236" w:lineRule="exact"/>
              <w:ind w:left="50" w:right="3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823" w:type="dxa"/>
          </w:tcPr>
          <w:p w14:paraId="44A6C384" w14:textId="77777777" w:rsidR="00F57003" w:rsidRDefault="00F57003" w:rsidP="004E3F39">
            <w:pPr>
              <w:pStyle w:val="TableParagraph"/>
              <w:spacing w:before="0" w:line="236" w:lineRule="exact"/>
              <w:ind w:left="124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</w:tcPr>
          <w:p w14:paraId="4CA77B44" w14:textId="77777777" w:rsidR="00F57003" w:rsidRDefault="00F57003" w:rsidP="004E3F39">
            <w:pPr>
              <w:pStyle w:val="TableParagraph"/>
              <w:spacing w:before="0" w:line="236" w:lineRule="exact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98" w:type="dxa"/>
          </w:tcPr>
          <w:p w14:paraId="5030B126" w14:textId="77777777" w:rsidR="00F57003" w:rsidRDefault="00F57003" w:rsidP="004E3F39">
            <w:pPr>
              <w:pStyle w:val="TableParagraph"/>
              <w:spacing w:before="0" w:line="23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71" w:type="dxa"/>
          </w:tcPr>
          <w:p w14:paraId="7708E9A6" w14:textId="77777777" w:rsidR="00F57003" w:rsidRDefault="00F57003" w:rsidP="004E3F39">
            <w:pPr>
              <w:pStyle w:val="TableParagraph"/>
              <w:spacing w:before="0" w:line="236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74" w:type="dxa"/>
          </w:tcPr>
          <w:p w14:paraId="2BF88642" w14:textId="77777777" w:rsidR="00F57003" w:rsidRDefault="00F57003" w:rsidP="004E3F39">
            <w:pPr>
              <w:pStyle w:val="TableParagraph"/>
              <w:spacing w:before="0" w:line="236" w:lineRule="exact"/>
              <w:ind w:left="29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ველევი,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შხივანა</w:t>
            </w:r>
          </w:p>
        </w:tc>
      </w:tr>
      <w:tr w:rsidR="00F57003" w14:paraId="31FA9110" w14:textId="77777777" w:rsidTr="004E3F39">
        <w:trPr>
          <w:trHeight w:val="474"/>
        </w:trPr>
        <w:tc>
          <w:tcPr>
            <w:tcW w:w="437" w:type="dxa"/>
            <w:vMerge w:val="restart"/>
          </w:tcPr>
          <w:p w14:paraId="4B475CB9" w14:textId="77777777" w:rsidR="00F57003" w:rsidRDefault="00F57003" w:rsidP="004E3F39">
            <w:pPr>
              <w:pStyle w:val="TableParagraph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42" w:type="dxa"/>
            <w:vMerge w:val="restart"/>
          </w:tcPr>
          <w:p w14:paraId="0BBCF310" w14:textId="77777777" w:rsidR="00F57003" w:rsidRDefault="00F57003" w:rsidP="004E3F39">
            <w:pPr>
              <w:pStyle w:val="TableParagraph"/>
              <w:ind w:left="261" w:right="254" w:firstLine="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ამბროლაური-ჯვარისა- ქედისუბანი-ხონჭიორი- ნამანევი-თხმორი</w:t>
            </w:r>
          </w:p>
        </w:tc>
        <w:tc>
          <w:tcPr>
            <w:tcW w:w="851" w:type="dxa"/>
            <w:vMerge w:val="restart"/>
          </w:tcPr>
          <w:p w14:paraId="6AC555B9" w14:textId="77777777" w:rsidR="00F57003" w:rsidRDefault="00F57003" w:rsidP="004E3F39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24/50</w:t>
            </w:r>
          </w:p>
        </w:tc>
        <w:tc>
          <w:tcPr>
            <w:tcW w:w="1823" w:type="dxa"/>
            <w:vMerge w:val="restart"/>
          </w:tcPr>
          <w:p w14:paraId="2F767ACA" w14:textId="77777777" w:rsidR="00F57003" w:rsidRDefault="00F57003" w:rsidP="004E3F39">
            <w:pPr>
              <w:pStyle w:val="TableParagraph"/>
              <w:ind w:left="214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  <w:vMerge w:val="restart"/>
          </w:tcPr>
          <w:p w14:paraId="6F517677" w14:textId="77777777" w:rsidR="00F57003" w:rsidRDefault="00F57003" w:rsidP="004E3F39">
            <w:pPr>
              <w:pStyle w:val="TableParagraph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98" w:type="dxa"/>
            <w:vMerge w:val="restart"/>
          </w:tcPr>
          <w:p w14:paraId="233AA054" w14:textId="77777777" w:rsidR="00F57003" w:rsidRDefault="00F57003" w:rsidP="004E3F3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1" w:type="dxa"/>
          </w:tcPr>
          <w:p w14:paraId="1B257BFA" w14:textId="77777777" w:rsidR="00F57003" w:rsidRDefault="00F57003" w:rsidP="004E3F39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74" w:type="dxa"/>
          </w:tcPr>
          <w:p w14:paraId="0811E7E9" w14:textId="77777777" w:rsidR="00F57003" w:rsidRDefault="00F57003" w:rsidP="004E3F39">
            <w:pPr>
              <w:pStyle w:val="TableParagraph"/>
              <w:spacing w:before="0" w:line="230" w:lineRule="atLeast"/>
              <w:ind w:left="348" w:right="141" w:firstLine="132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ჯვარისა, ქედისუბანი</w:t>
            </w:r>
          </w:p>
        </w:tc>
      </w:tr>
      <w:tr w:rsidR="00F57003" w14:paraId="4D8A1B5C" w14:textId="77777777" w:rsidTr="004E3F39">
        <w:trPr>
          <w:trHeight w:val="328"/>
        </w:trPr>
        <w:tc>
          <w:tcPr>
            <w:tcW w:w="437" w:type="dxa"/>
            <w:vMerge/>
            <w:tcBorders>
              <w:top w:val="nil"/>
            </w:tcBorders>
          </w:tcPr>
          <w:p w14:paraId="749BEE39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1D0EF1A0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15856C6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14:paraId="1505C6FE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19AFC8AE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07B27CDA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14:paraId="656C6F2A" w14:textId="77777777" w:rsidR="00F57003" w:rsidRDefault="00F57003" w:rsidP="004E3F39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74" w:type="dxa"/>
          </w:tcPr>
          <w:p w14:paraId="0BF19266" w14:textId="77777777" w:rsidR="00F57003" w:rsidRDefault="00F57003" w:rsidP="004E3F39">
            <w:pPr>
              <w:pStyle w:val="TableParagraph"/>
              <w:ind w:left="29"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თხმორი</w:t>
            </w:r>
          </w:p>
        </w:tc>
      </w:tr>
      <w:tr w:rsidR="00F57003" w14:paraId="64EC513F" w14:textId="77777777" w:rsidTr="004E3F39">
        <w:trPr>
          <w:trHeight w:val="270"/>
        </w:trPr>
        <w:tc>
          <w:tcPr>
            <w:tcW w:w="437" w:type="dxa"/>
            <w:vMerge w:val="restart"/>
          </w:tcPr>
          <w:p w14:paraId="46487D20" w14:textId="77777777" w:rsidR="00F57003" w:rsidRDefault="00F57003" w:rsidP="004E3F39">
            <w:pPr>
              <w:pStyle w:val="TableParagraph"/>
              <w:spacing w:before="3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42" w:type="dxa"/>
            <w:vMerge w:val="restart"/>
          </w:tcPr>
          <w:p w14:paraId="65F51342" w14:textId="77777777" w:rsidR="00F57003" w:rsidRDefault="00F57003" w:rsidP="004E3F39">
            <w:pPr>
              <w:pStyle w:val="TableParagraph"/>
              <w:spacing w:before="3"/>
              <w:ind w:left="842" w:right="160" w:hanging="483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ამბროლაური-ზნაკვა- მოტყიარი</w:t>
            </w:r>
          </w:p>
        </w:tc>
        <w:tc>
          <w:tcPr>
            <w:tcW w:w="851" w:type="dxa"/>
            <w:vMerge w:val="restart"/>
          </w:tcPr>
          <w:p w14:paraId="05F0B4A1" w14:textId="77777777" w:rsidR="00F57003" w:rsidRDefault="00F57003" w:rsidP="004E3F39">
            <w:pPr>
              <w:pStyle w:val="TableParagraph"/>
              <w:spacing w:before="3"/>
              <w:ind w:left="2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26/30</w:t>
            </w:r>
          </w:p>
        </w:tc>
        <w:tc>
          <w:tcPr>
            <w:tcW w:w="1823" w:type="dxa"/>
            <w:vMerge w:val="restart"/>
          </w:tcPr>
          <w:p w14:paraId="7E4E3C4E" w14:textId="77777777" w:rsidR="00F57003" w:rsidRDefault="00F57003" w:rsidP="004E3F39">
            <w:pPr>
              <w:pStyle w:val="TableParagraph"/>
              <w:spacing w:before="3"/>
              <w:ind w:left="214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  <w:vMerge w:val="restart"/>
          </w:tcPr>
          <w:p w14:paraId="1A6C88E7" w14:textId="77777777" w:rsidR="00F57003" w:rsidRDefault="00F57003" w:rsidP="004E3F39">
            <w:pPr>
              <w:pStyle w:val="TableParagraph"/>
              <w:spacing w:before="3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98" w:type="dxa"/>
            <w:vMerge w:val="restart"/>
          </w:tcPr>
          <w:p w14:paraId="50CCD677" w14:textId="77777777" w:rsidR="00F57003" w:rsidRDefault="00F57003" w:rsidP="004E3F39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71" w:type="dxa"/>
          </w:tcPr>
          <w:p w14:paraId="5D4C772F" w14:textId="77777777" w:rsidR="00F57003" w:rsidRDefault="00F57003" w:rsidP="004E3F39">
            <w:pPr>
              <w:pStyle w:val="TableParagraph"/>
              <w:spacing w:before="3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74" w:type="dxa"/>
          </w:tcPr>
          <w:p w14:paraId="59852BC0" w14:textId="77777777" w:rsidR="00F57003" w:rsidRDefault="00F57003" w:rsidP="004E3F39">
            <w:pPr>
              <w:pStyle w:val="TableParagraph"/>
              <w:spacing w:before="3"/>
              <w:ind w:left="29"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ზნაკვა</w:t>
            </w:r>
          </w:p>
        </w:tc>
      </w:tr>
      <w:tr w:rsidR="00F57003" w14:paraId="5C296EC8" w14:textId="77777777" w:rsidTr="004E3F39">
        <w:trPr>
          <w:trHeight w:val="253"/>
        </w:trPr>
        <w:tc>
          <w:tcPr>
            <w:tcW w:w="437" w:type="dxa"/>
            <w:vMerge/>
            <w:tcBorders>
              <w:top w:val="nil"/>
            </w:tcBorders>
          </w:tcPr>
          <w:p w14:paraId="58F5B853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65AD2B35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F5F6F0A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14:paraId="4B33A3DB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1721DE81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0961BB75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14:paraId="05611AA6" w14:textId="77777777" w:rsidR="00F57003" w:rsidRDefault="00F57003" w:rsidP="004E3F39">
            <w:pPr>
              <w:pStyle w:val="TableParagraph"/>
              <w:spacing w:line="233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74" w:type="dxa"/>
          </w:tcPr>
          <w:p w14:paraId="79480D0C" w14:textId="77777777" w:rsidR="00F57003" w:rsidRDefault="00F57003" w:rsidP="004E3F39">
            <w:pPr>
              <w:pStyle w:val="TableParagraph"/>
              <w:spacing w:line="233" w:lineRule="exact"/>
              <w:ind w:left="27"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მოტყიარი</w:t>
            </w:r>
          </w:p>
        </w:tc>
      </w:tr>
      <w:tr w:rsidR="00F57003" w14:paraId="4C903790" w14:textId="77777777" w:rsidTr="004E3F39">
        <w:trPr>
          <w:trHeight w:val="450"/>
        </w:trPr>
        <w:tc>
          <w:tcPr>
            <w:tcW w:w="437" w:type="dxa"/>
            <w:vMerge w:val="restart"/>
          </w:tcPr>
          <w:p w14:paraId="3C8BDE60" w14:textId="77777777" w:rsidR="00F57003" w:rsidRDefault="00F57003" w:rsidP="004E3F39">
            <w:pPr>
              <w:pStyle w:val="TableParagraph"/>
              <w:spacing w:before="3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42" w:type="dxa"/>
            <w:vMerge w:val="restart"/>
          </w:tcPr>
          <w:p w14:paraId="5CDEDC0B" w14:textId="77777777" w:rsidR="00F57003" w:rsidRDefault="00F57003" w:rsidP="004E3F39">
            <w:pPr>
              <w:pStyle w:val="TableParagraph"/>
              <w:spacing w:before="3"/>
              <w:ind w:left="614" w:right="236" w:hanging="368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ამბროლაური-ჭრებალო- ქვიშარი-ჭყვიში</w:t>
            </w:r>
          </w:p>
        </w:tc>
        <w:tc>
          <w:tcPr>
            <w:tcW w:w="851" w:type="dxa"/>
            <w:vMerge w:val="restart"/>
          </w:tcPr>
          <w:p w14:paraId="6CAC83A9" w14:textId="77777777" w:rsidR="00F57003" w:rsidRDefault="00F57003" w:rsidP="004E3F39">
            <w:pPr>
              <w:pStyle w:val="TableParagraph"/>
              <w:jc w:val="left"/>
              <w:rPr>
                <w:sz w:val="18"/>
              </w:rPr>
            </w:pPr>
          </w:p>
          <w:p w14:paraId="3143D94A" w14:textId="77777777" w:rsidR="00F57003" w:rsidRDefault="00F57003" w:rsidP="004E3F39">
            <w:pPr>
              <w:pStyle w:val="TableParagraph"/>
              <w:spacing w:before="0"/>
              <w:ind w:left="2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40/44</w:t>
            </w:r>
          </w:p>
        </w:tc>
        <w:tc>
          <w:tcPr>
            <w:tcW w:w="1823" w:type="dxa"/>
            <w:vMerge w:val="restart"/>
          </w:tcPr>
          <w:p w14:paraId="12F3BF22" w14:textId="77777777" w:rsidR="00F57003" w:rsidRDefault="00F57003" w:rsidP="004E3F39">
            <w:pPr>
              <w:pStyle w:val="TableParagraph"/>
              <w:jc w:val="left"/>
              <w:rPr>
                <w:sz w:val="18"/>
              </w:rPr>
            </w:pPr>
          </w:p>
          <w:p w14:paraId="2BF82743" w14:textId="77777777" w:rsidR="00F57003" w:rsidRDefault="00F57003" w:rsidP="004E3F39">
            <w:pPr>
              <w:pStyle w:val="TableParagraph"/>
              <w:spacing w:before="0"/>
              <w:ind w:left="476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ავტობუსი</w:t>
            </w:r>
          </w:p>
        </w:tc>
        <w:tc>
          <w:tcPr>
            <w:tcW w:w="1154" w:type="dxa"/>
            <w:vMerge w:val="restart"/>
          </w:tcPr>
          <w:p w14:paraId="6A06F9BF" w14:textId="77777777" w:rsidR="00F57003" w:rsidRDefault="00F57003" w:rsidP="004E3F39">
            <w:pPr>
              <w:pStyle w:val="TableParagraph"/>
              <w:jc w:val="left"/>
              <w:rPr>
                <w:sz w:val="18"/>
              </w:rPr>
            </w:pPr>
          </w:p>
          <w:p w14:paraId="28A80E5F" w14:textId="77777777" w:rsidR="00F57003" w:rsidRDefault="00F57003" w:rsidP="004E3F39">
            <w:pPr>
              <w:pStyle w:val="TableParagraph"/>
              <w:spacing w:before="0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98" w:type="dxa"/>
            <w:vMerge w:val="restart"/>
          </w:tcPr>
          <w:p w14:paraId="523C2143" w14:textId="77777777" w:rsidR="00F57003" w:rsidRDefault="00F57003" w:rsidP="004E3F39">
            <w:pPr>
              <w:pStyle w:val="TableParagraph"/>
              <w:jc w:val="left"/>
              <w:rPr>
                <w:sz w:val="18"/>
              </w:rPr>
            </w:pPr>
          </w:p>
          <w:p w14:paraId="67D4DD81" w14:textId="77777777" w:rsidR="00F57003" w:rsidRDefault="00F57003" w:rsidP="004E3F39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71" w:type="dxa"/>
          </w:tcPr>
          <w:p w14:paraId="6C4299B8" w14:textId="77777777" w:rsidR="00F57003" w:rsidRPr="00CA7E2D" w:rsidRDefault="00F57003" w:rsidP="004E3F39">
            <w:pPr>
              <w:pStyle w:val="TableParagraph"/>
              <w:spacing w:before="3"/>
              <w:ind w:right="1"/>
              <w:rPr>
                <w:sz w:val="18"/>
                <w:lang w:val="en-US"/>
              </w:rPr>
            </w:pPr>
            <w:r w:rsidRPr="006D430C">
              <w:rPr>
                <w:color w:val="000000" w:themeColor="text1"/>
                <w:spacing w:val="-5"/>
                <w:sz w:val="18"/>
                <w:lang w:val="en-US"/>
              </w:rPr>
              <w:t>1.5</w:t>
            </w:r>
          </w:p>
        </w:tc>
        <w:tc>
          <w:tcPr>
            <w:tcW w:w="974" w:type="dxa"/>
          </w:tcPr>
          <w:p w14:paraId="52100B59" w14:textId="77777777" w:rsidR="00F57003" w:rsidRDefault="00F57003" w:rsidP="004E3F39">
            <w:pPr>
              <w:pStyle w:val="TableParagraph"/>
              <w:spacing w:before="3"/>
              <w:ind w:left="28"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ჭრებალო</w:t>
            </w:r>
          </w:p>
        </w:tc>
      </w:tr>
      <w:tr w:rsidR="00F57003" w14:paraId="1094F269" w14:textId="77777777" w:rsidTr="004E3F39">
        <w:trPr>
          <w:trHeight w:val="300"/>
        </w:trPr>
        <w:tc>
          <w:tcPr>
            <w:tcW w:w="437" w:type="dxa"/>
            <w:vMerge/>
            <w:tcBorders>
              <w:top w:val="nil"/>
            </w:tcBorders>
          </w:tcPr>
          <w:p w14:paraId="53B06E2C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327F662D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C7F9E2B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14:paraId="26E3BEF3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0A213644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372B74D8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14:paraId="192E4768" w14:textId="77777777" w:rsidR="00F57003" w:rsidRDefault="00F57003" w:rsidP="004E3F39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74" w:type="dxa"/>
          </w:tcPr>
          <w:p w14:paraId="1F761875" w14:textId="77777777" w:rsidR="00F57003" w:rsidRDefault="00F57003" w:rsidP="004E3F39">
            <w:pPr>
              <w:pStyle w:val="TableParagraph"/>
              <w:ind w:left="27"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ქვიშარი</w:t>
            </w:r>
          </w:p>
        </w:tc>
      </w:tr>
      <w:tr w:rsidR="00F57003" w14:paraId="21BA9820" w14:textId="77777777" w:rsidTr="004E3F39">
        <w:trPr>
          <w:trHeight w:val="474"/>
        </w:trPr>
        <w:tc>
          <w:tcPr>
            <w:tcW w:w="437" w:type="dxa"/>
            <w:vMerge/>
            <w:tcBorders>
              <w:top w:val="nil"/>
            </w:tcBorders>
          </w:tcPr>
          <w:p w14:paraId="3D245892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3666BC3F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E50833F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14:paraId="11C7D0DF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39A4AB57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7D4E0883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14:paraId="35A9769D" w14:textId="77777777" w:rsidR="00F57003" w:rsidRDefault="00F57003" w:rsidP="004E3F39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74" w:type="dxa"/>
          </w:tcPr>
          <w:p w14:paraId="4138239A" w14:textId="77777777" w:rsidR="00F57003" w:rsidRDefault="00F57003" w:rsidP="004E3F39">
            <w:pPr>
              <w:pStyle w:val="TableParagraph"/>
              <w:spacing w:before="0" w:line="230" w:lineRule="atLeast"/>
              <w:ind w:left="638" w:hanging="5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ჭყვიში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(კვირაში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 </w:t>
            </w:r>
            <w:r>
              <w:rPr>
                <w:spacing w:val="-4"/>
                <w:sz w:val="18"/>
                <w:szCs w:val="18"/>
              </w:rPr>
              <w:t>დღე)</w:t>
            </w:r>
          </w:p>
        </w:tc>
      </w:tr>
      <w:tr w:rsidR="00F57003" w14:paraId="30F0B4B5" w14:textId="77777777" w:rsidTr="004E3F39">
        <w:trPr>
          <w:trHeight w:val="474"/>
        </w:trPr>
        <w:tc>
          <w:tcPr>
            <w:tcW w:w="437" w:type="dxa"/>
            <w:vMerge w:val="restart"/>
          </w:tcPr>
          <w:p w14:paraId="0E6ABA8D" w14:textId="77777777" w:rsidR="00F57003" w:rsidRDefault="00F57003" w:rsidP="004E3F39">
            <w:pPr>
              <w:pStyle w:val="TableParagraph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42" w:type="dxa"/>
            <w:vMerge w:val="restart"/>
          </w:tcPr>
          <w:p w14:paraId="2F836C2B" w14:textId="77777777" w:rsidR="00F57003" w:rsidRDefault="00F57003" w:rsidP="004E3F39">
            <w:pPr>
              <w:pStyle w:val="TableParagraph"/>
              <w:ind w:left="888" w:right="160" w:hanging="492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ამბროლაური-ჟოშხა- გენდუში</w:t>
            </w:r>
          </w:p>
        </w:tc>
        <w:tc>
          <w:tcPr>
            <w:tcW w:w="851" w:type="dxa"/>
            <w:vMerge w:val="restart"/>
          </w:tcPr>
          <w:p w14:paraId="5FD98942" w14:textId="77777777" w:rsidR="00F57003" w:rsidRDefault="00F57003" w:rsidP="004E3F39">
            <w:pPr>
              <w:pStyle w:val="TableParagraph"/>
              <w:jc w:val="left"/>
              <w:rPr>
                <w:sz w:val="18"/>
              </w:rPr>
            </w:pPr>
          </w:p>
          <w:p w14:paraId="37738870" w14:textId="77777777" w:rsidR="00F57003" w:rsidRDefault="00F57003" w:rsidP="004E3F39">
            <w:pPr>
              <w:pStyle w:val="TableParagraph"/>
              <w:spacing w:before="0"/>
              <w:ind w:left="2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40/44</w:t>
            </w:r>
          </w:p>
        </w:tc>
        <w:tc>
          <w:tcPr>
            <w:tcW w:w="1823" w:type="dxa"/>
            <w:vMerge w:val="restart"/>
          </w:tcPr>
          <w:p w14:paraId="6645F3E5" w14:textId="77777777" w:rsidR="00F57003" w:rsidRDefault="00F57003" w:rsidP="004E3F39">
            <w:pPr>
              <w:pStyle w:val="TableParagraph"/>
              <w:jc w:val="left"/>
              <w:rPr>
                <w:sz w:val="18"/>
              </w:rPr>
            </w:pPr>
          </w:p>
          <w:p w14:paraId="24AA95C6" w14:textId="77777777" w:rsidR="00F57003" w:rsidRDefault="00F57003" w:rsidP="004E3F39">
            <w:pPr>
              <w:pStyle w:val="TableParagraph"/>
              <w:spacing w:before="0"/>
              <w:ind w:left="119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ავტობუსი,</w:t>
            </w:r>
          </w:p>
          <w:p w14:paraId="3F4090E4" w14:textId="77777777" w:rsidR="00F57003" w:rsidRDefault="00F57003" w:rsidP="004E3F39">
            <w:pPr>
              <w:pStyle w:val="TableParagraph"/>
              <w:ind w:left="124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  <w:vMerge w:val="restart"/>
          </w:tcPr>
          <w:p w14:paraId="2B034B01" w14:textId="77777777" w:rsidR="00F57003" w:rsidRDefault="00F57003" w:rsidP="004E3F39">
            <w:pPr>
              <w:pStyle w:val="TableParagraph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98" w:type="dxa"/>
            <w:vMerge w:val="restart"/>
          </w:tcPr>
          <w:p w14:paraId="3861267A" w14:textId="77777777" w:rsidR="00F57003" w:rsidRDefault="00F57003" w:rsidP="004E3F3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1" w:type="dxa"/>
          </w:tcPr>
          <w:p w14:paraId="020DEA3E" w14:textId="77777777" w:rsidR="00F57003" w:rsidRPr="00CA7E2D" w:rsidRDefault="00F57003" w:rsidP="004E3F39">
            <w:pPr>
              <w:pStyle w:val="TableParagraph"/>
              <w:ind w:right="1"/>
              <w:rPr>
                <w:sz w:val="18"/>
                <w:lang w:val="en-US"/>
              </w:rPr>
            </w:pPr>
            <w:r w:rsidRPr="006D430C">
              <w:rPr>
                <w:color w:val="000000" w:themeColor="text1"/>
                <w:spacing w:val="-5"/>
                <w:sz w:val="18"/>
                <w:lang w:val="en-US"/>
              </w:rPr>
              <w:t>1.5</w:t>
            </w:r>
          </w:p>
        </w:tc>
        <w:tc>
          <w:tcPr>
            <w:tcW w:w="974" w:type="dxa"/>
          </w:tcPr>
          <w:p w14:paraId="6AE010C8" w14:textId="77777777" w:rsidR="00F57003" w:rsidRDefault="00F57003" w:rsidP="004E3F39">
            <w:pPr>
              <w:pStyle w:val="TableParagraph"/>
              <w:tabs>
                <w:tab w:val="left" w:pos="859"/>
              </w:tabs>
              <w:spacing w:before="0" w:line="230" w:lineRule="atLeast"/>
              <w:ind w:left="571" w:right="116" w:hanging="459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ჟოშხა</w:t>
            </w:r>
            <w:r>
              <w:rPr>
                <w:sz w:val="18"/>
                <w:szCs w:val="18"/>
              </w:rPr>
              <w:tab/>
            </w:r>
            <w:r>
              <w:rPr>
                <w:spacing w:val="-2"/>
                <w:sz w:val="18"/>
                <w:szCs w:val="18"/>
              </w:rPr>
              <w:t xml:space="preserve">(კვირაში </w:t>
            </w:r>
            <w:r>
              <w:rPr>
                <w:sz w:val="18"/>
                <w:szCs w:val="18"/>
              </w:rPr>
              <w:t>1 დღე)</w:t>
            </w:r>
          </w:p>
        </w:tc>
      </w:tr>
      <w:tr w:rsidR="00F57003" w14:paraId="7C7754AE" w14:textId="77777777" w:rsidTr="004E3F39">
        <w:trPr>
          <w:trHeight w:val="472"/>
        </w:trPr>
        <w:tc>
          <w:tcPr>
            <w:tcW w:w="437" w:type="dxa"/>
            <w:vMerge/>
            <w:tcBorders>
              <w:top w:val="nil"/>
            </w:tcBorders>
          </w:tcPr>
          <w:p w14:paraId="1D514B76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52C8C130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AA827AD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14:paraId="2006FE80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475E48A5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0715BB1C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14:paraId="67B7DA7D" w14:textId="77777777" w:rsidR="00F57003" w:rsidRDefault="00F57003" w:rsidP="004E3F39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74" w:type="dxa"/>
          </w:tcPr>
          <w:p w14:paraId="1345EBE4" w14:textId="77777777" w:rsidR="00F57003" w:rsidRDefault="00F57003" w:rsidP="004E3F39">
            <w:pPr>
              <w:pStyle w:val="TableParagraph"/>
              <w:spacing w:before="0" w:line="230" w:lineRule="atLeast"/>
              <w:ind w:left="187" w:right="141" w:firstLine="288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გენდუში </w:t>
            </w:r>
            <w:r>
              <w:rPr>
                <w:sz w:val="18"/>
                <w:szCs w:val="18"/>
              </w:rPr>
              <w:t>(კვირაში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დღე)</w:t>
            </w:r>
          </w:p>
        </w:tc>
      </w:tr>
      <w:tr w:rsidR="00F57003" w14:paraId="385ABF57" w14:textId="77777777" w:rsidTr="004E3F39">
        <w:trPr>
          <w:trHeight w:val="472"/>
        </w:trPr>
        <w:tc>
          <w:tcPr>
            <w:tcW w:w="437" w:type="dxa"/>
          </w:tcPr>
          <w:p w14:paraId="08F882A9" w14:textId="77777777" w:rsidR="00F57003" w:rsidRDefault="00F57003" w:rsidP="004E3F39">
            <w:pPr>
              <w:pStyle w:val="TableParagraph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</w:t>
            </w:r>
          </w:p>
        </w:tc>
        <w:tc>
          <w:tcPr>
            <w:tcW w:w="2842" w:type="dxa"/>
          </w:tcPr>
          <w:p w14:paraId="40B95327" w14:textId="77777777" w:rsidR="00F57003" w:rsidRDefault="00F57003" w:rsidP="004E3F39">
            <w:pPr>
              <w:pStyle w:val="TableParagraph"/>
              <w:ind w:left="114" w:righ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ამბროლაური-სხვავა</w:t>
            </w:r>
          </w:p>
        </w:tc>
        <w:tc>
          <w:tcPr>
            <w:tcW w:w="851" w:type="dxa"/>
          </w:tcPr>
          <w:p w14:paraId="20B7DD21" w14:textId="77777777" w:rsidR="00F57003" w:rsidRDefault="00F57003" w:rsidP="004E3F39">
            <w:pPr>
              <w:pStyle w:val="TableParagraph"/>
              <w:ind w:left="50" w:right="3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823" w:type="dxa"/>
          </w:tcPr>
          <w:p w14:paraId="48AB0C49" w14:textId="77777777" w:rsidR="00F57003" w:rsidRDefault="00F57003" w:rsidP="004E3F39">
            <w:pPr>
              <w:pStyle w:val="TableParagraph"/>
              <w:spacing w:line="236" w:lineRule="exact"/>
              <w:ind w:left="119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ავტობუსი,</w:t>
            </w:r>
          </w:p>
          <w:p w14:paraId="6503296E" w14:textId="77777777" w:rsidR="00F57003" w:rsidRDefault="00F57003" w:rsidP="004E3F39">
            <w:pPr>
              <w:pStyle w:val="TableParagraph"/>
              <w:spacing w:before="0" w:line="215" w:lineRule="exact"/>
              <w:ind w:left="124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</w:tcPr>
          <w:p w14:paraId="455943CB" w14:textId="77777777" w:rsidR="00F57003" w:rsidRDefault="00F57003" w:rsidP="004E3F39">
            <w:pPr>
              <w:pStyle w:val="TableParagraph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98" w:type="dxa"/>
          </w:tcPr>
          <w:p w14:paraId="0C8A8CA1" w14:textId="77777777" w:rsidR="00F57003" w:rsidRDefault="00F57003" w:rsidP="004E3F3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1" w:type="dxa"/>
          </w:tcPr>
          <w:p w14:paraId="3A41B3B6" w14:textId="77777777" w:rsidR="00F57003" w:rsidRDefault="00F57003" w:rsidP="004E3F39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74" w:type="dxa"/>
          </w:tcPr>
          <w:p w14:paraId="059821F1" w14:textId="77777777" w:rsidR="00F57003" w:rsidRDefault="00F57003" w:rsidP="004E3F39">
            <w:pPr>
              <w:pStyle w:val="TableParagraph"/>
              <w:ind w:left="27"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სხვავა</w:t>
            </w:r>
          </w:p>
        </w:tc>
      </w:tr>
      <w:tr w:rsidR="00F57003" w14:paraId="45B08E69" w14:textId="77777777" w:rsidTr="004E3F39">
        <w:trPr>
          <w:trHeight w:val="712"/>
        </w:trPr>
        <w:tc>
          <w:tcPr>
            <w:tcW w:w="437" w:type="dxa"/>
          </w:tcPr>
          <w:p w14:paraId="0C6B4D91" w14:textId="77777777" w:rsidR="00F57003" w:rsidRDefault="00F57003" w:rsidP="004E3F39">
            <w:pPr>
              <w:pStyle w:val="TableParagraph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42" w:type="dxa"/>
          </w:tcPr>
          <w:p w14:paraId="0B8B68CE" w14:textId="77777777" w:rsidR="00F57003" w:rsidRDefault="00F57003" w:rsidP="004E3F39">
            <w:pPr>
              <w:pStyle w:val="TableParagraph"/>
              <w:ind w:left="114" w:righ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ნიკორწმინდა-შაორი</w:t>
            </w:r>
          </w:p>
        </w:tc>
        <w:tc>
          <w:tcPr>
            <w:tcW w:w="851" w:type="dxa"/>
          </w:tcPr>
          <w:p w14:paraId="7E4051FE" w14:textId="77777777" w:rsidR="00F57003" w:rsidRDefault="00F57003" w:rsidP="004E3F39">
            <w:pPr>
              <w:pStyle w:val="TableParagraph"/>
              <w:ind w:left="50" w:right="3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23" w:type="dxa"/>
          </w:tcPr>
          <w:p w14:paraId="04966F18" w14:textId="77777777" w:rsidR="00F57003" w:rsidRDefault="00F57003" w:rsidP="004E3F39">
            <w:pPr>
              <w:pStyle w:val="TableParagraph"/>
              <w:ind w:left="124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</w:tcPr>
          <w:p w14:paraId="1A309BE6" w14:textId="77777777" w:rsidR="00F57003" w:rsidRDefault="00F57003" w:rsidP="004E3F39">
            <w:pPr>
              <w:pStyle w:val="TableParagraph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98" w:type="dxa"/>
          </w:tcPr>
          <w:p w14:paraId="55D99886" w14:textId="77777777" w:rsidR="00F57003" w:rsidRDefault="00F57003" w:rsidP="004E3F3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71" w:type="dxa"/>
          </w:tcPr>
          <w:p w14:paraId="17BD41F2" w14:textId="77777777" w:rsidR="00F57003" w:rsidRPr="006D430C" w:rsidRDefault="00F57003" w:rsidP="004E3F39">
            <w:pPr>
              <w:pStyle w:val="TableParagraph"/>
              <w:ind w:right="1"/>
              <w:rPr>
                <w:sz w:val="18"/>
                <w:lang w:val="en-US"/>
              </w:rPr>
            </w:pPr>
            <w:r w:rsidRPr="006D430C">
              <w:rPr>
                <w:color w:val="000000" w:themeColor="text1"/>
                <w:spacing w:val="-10"/>
                <w:sz w:val="18"/>
                <w:lang w:val="en-US"/>
              </w:rPr>
              <w:t>1</w:t>
            </w:r>
          </w:p>
        </w:tc>
        <w:tc>
          <w:tcPr>
            <w:tcW w:w="974" w:type="dxa"/>
          </w:tcPr>
          <w:p w14:paraId="52979EA7" w14:textId="77777777" w:rsidR="00F57003" w:rsidRDefault="00F57003" w:rsidP="004E3F39">
            <w:pPr>
              <w:pStyle w:val="TableParagraph"/>
              <w:ind w:left="28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შაორი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(15</w:t>
            </w:r>
          </w:p>
          <w:p w14:paraId="1DAE6049" w14:textId="77777777" w:rsidR="00F57003" w:rsidRDefault="00F57003" w:rsidP="004E3F39">
            <w:pPr>
              <w:pStyle w:val="TableParagraph"/>
              <w:spacing w:before="0" w:line="230" w:lineRule="atLeast"/>
              <w:ind w:left="228" w:right="23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ივლისიდან 15 </w:t>
            </w:r>
            <w:r>
              <w:rPr>
                <w:spacing w:val="-2"/>
                <w:sz w:val="18"/>
                <w:szCs w:val="18"/>
              </w:rPr>
              <w:t>სექტემბრამდე)</w:t>
            </w:r>
          </w:p>
        </w:tc>
      </w:tr>
      <w:tr w:rsidR="00F57003" w14:paraId="6E3B41C5" w14:textId="77777777" w:rsidTr="004E3F39">
        <w:trPr>
          <w:trHeight w:val="234"/>
        </w:trPr>
        <w:tc>
          <w:tcPr>
            <w:tcW w:w="437" w:type="dxa"/>
          </w:tcPr>
          <w:p w14:paraId="21542D56" w14:textId="77777777" w:rsidR="00F57003" w:rsidRDefault="00F57003" w:rsidP="004E3F39">
            <w:pPr>
              <w:pStyle w:val="TableParagraph"/>
              <w:spacing w:line="214" w:lineRule="exact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842" w:type="dxa"/>
          </w:tcPr>
          <w:p w14:paraId="355BF1E4" w14:textId="77777777" w:rsidR="00F57003" w:rsidRDefault="00F57003" w:rsidP="004E3F39">
            <w:pPr>
              <w:pStyle w:val="TableParagraph"/>
              <w:spacing w:line="214" w:lineRule="exact"/>
              <w:ind w:left="115"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ამბროლაური-ზემო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კრიხი</w:t>
            </w:r>
          </w:p>
        </w:tc>
        <w:tc>
          <w:tcPr>
            <w:tcW w:w="851" w:type="dxa"/>
          </w:tcPr>
          <w:p w14:paraId="235B93C4" w14:textId="77777777" w:rsidR="00F57003" w:rsidRDefault="00F57003" w:rsidP="004E3F39">
            <w:pPr>
              <w:pStyle w:val="TableParagraph"/>
              <w:spacing w:line="214" w:lineRule="exact"/>
              <w:ind w:left="11" w:right="50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823" w:type="dxa"/>
          </w:tcPr>
          <w:p w14:paraId="0B409B2D" w14:textId="77777777" w:rsidR="00F57003" w:rsidRDefault="00F57003" w:rsidP="004E3F3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</w:tcPr>
          <w:p w14:paraId="488DC013" w14:textId="77777777" w:rsidR="00F57003" w:rsidRDefault="00F57003" w:rsidP="004E3F39">
            <w:pPr>
              <w:pStyle w:val="TableParagraph"/>
              <w:spacing w:line="214" w:lineRule="exact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98" w:type="dxa"/>
          </w:tcPr>
          <w:p w14:paraId="010E719F" w14:textId="77777777" w:rsidR="00F57003" w:rsidRDefault="00F57003" w:rsidP="004E3F39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1" w:type="dxa"/>
          </w:tcPr>
          <w:p w14:paraId="222996A3" w14:textId="77777777" w:rsidR="00F57003" w:rsidRDefault="00F57003" w:rsidP="004E3F39">
            <w:pPr>
              <w:pStyle w:val="TableParagraph"/>
              <w:spacing w:line="214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74" w:type="dxa"/>
          </w:tcPr>
          <w:p w14:paraId="3084B5B2" w14:textId="77777777" w:rsidR="00F57003" w:rsidRDefault="00F57003" w:rsidP="004E3F39">
            <w:pPr>
              <w:pStyle w:val="TableParagraph"/>
              <w:spacing w:line="214" w:lineRule="exact"/>
              <w:ind w:left="29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ზემო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კრიხი</w:t>
            </w:r>
          </w:p>
        </w:tc>
      </w:tr>
      <w:tr w:rsidR="00F57003" w14:paraId="3F865E6A" w14:textId="77777777" w:rsidTr="004E3F39">
        <w:trPr>
          <w:trHeight w:val="475"/>
        </w:trPr>
        <w:tc>
          <w:tcPr>
            <w:tcW w:w="437" w:type="dxa"/>
            <w:vMerge w:val="restart"/>
          </w:tcPr>
          <w:p w14:paraId="72570B6D" w14:textId="77777777" w:rsidR="00F57003" w:rsidRDefault="00F57003" w:rsidP="004E3F39">
            <w:pPr>
              <w:pStyle w:val="TableParagraph"/>
              <w:spacing w:before="3"/>
              <w:ind w:left="12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842" w:type="dxa"/>
            <w:vMerge w:val="restart"/>
          </w:tcPr>
          <w:p w14:paraId="105E4990" w14:textId="77777777" w:rsidR="00F57003" w:rsidRDefault="00F57003" w:rsidP="004E3F39">
            <w:pPr>
              <w:pStyle w:val="TableParagraph"/>
              <w:spacing w:before="3"/>
              <w:ind w:left="278" w:right="236" w:hanging="32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ამბროლაური-ჭრებალო- პატარაონი-ტბეთი-</w:t>
            </w:r>
            <w:r>
              <w:rPr>
                <w:spacing w:val="-4"/>
                <w:sz w:val="18"/>
                <w:szCs w:val="18"/>
              </w:rPr>
              <w:t>ცახი</w:t>
            </w:r>
          </w:p>
        </w:tc>
        <w:tc>
          <w:tcPr>
            <w:tcW w:w="851" w:type="dxa"/>
            <w:vMerge w:val="restart"/>
          </w:tcPr>
          <w:p w14:paraId="0C38E19F" w14:textId="77777777" w:rsidR="00F57003" w:rsidRDefault="00F57003" w:rsidP="004E3F39">
            <w:pPr>
              <w:pStyle w:val="TableParagraph"/>
              <w:jc w:val="left"/>
              <w:rPr>
                <w:sz w:val="18"/>
              </w:rPr>
            </w:pPr>
          </w:p>
          <w:p w14:paraId="7D344F19" w14:textId="77777777" w:rsidR="00F57003" w:rsidRDefault="00F57003" w:rsidP="004E3F39">
            <w:pPr>
              <w:pStyle w:val="TableParagraph"/>
              <w:spacing w:before="0"/>
              <w:ind w:left="2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52/72</w:t>
            </w:r>
          </w:p>
        </w:tc>
        <w:tc>
          <w:tcPr>
            <w:tcW w:w="1823" w:type="dxa"/>
            <w:vMerge w:val="restart"/>
          </w:tcPr>
          <w:p w14:paraId="5ACB7714" w14:textId="77777777" w:rsidR="00F57003" w:rsidRDefault="00F57003" w:rsidP="004E3F39">
            <w:pPr>
              <w:pStyle w:val="TableParagraph"/>
              <w:jc w:val="left"/>
              <w:rPr>
                <w:sz w:val="18"/>
              </w:rPr>
            </w:pPr>
          </w:p>
          <w:p w14:paraId="4AA423FD" w14:textId="77777777" w:rsidR="00F57003" w:rsidRDefault="00F57003" w:rsidP="004E3F39">
            <w:pPr>
              <w:pStyle w:val="TableParagraph"/>
              <w:spacing w:before="0"/>
              <w:ind w:left="214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  <w:vMerge w:val="restart"/>
          </w:tcPr>
          <w:p w14:paraId="16058611" w14:textId="77777777" w:rsidR="00F57003" w:rsidRDefault="00F57003" w:rsidP="004E3F39">
            <w:pPr>
              <w:pStyle w:val="TableParagraph"/>
              <w:jc w:val="left"/>
              <w:rPr>
                <w:sz w:val="18"/>
              </w:rPr>
            </w:pPr>
          </w:p>
          <w:p w14:paraId="6CF4F5E4" w14:textId="77777777" w:rsidR="00F57003" w:rsidRDefault="00F57003" w:rsidP="004E3F39">
            <w:pPr>
              <w:pStyle w:val="TableParagraph"/>
              <w:spacing w:before="0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98" w:type="dxa"/>
            <w:vMerge w:val="restart"/>
          </w:tcPr>
          <w:p w14:paraId="0C8A231E" w14:textId="77777777" w:rsidR="00F57003" w:rsidRDefault="00F57003" w:rsidP="004E3F39">
            <w:pPr>
              <w:pStyle w:val="TableParagraph"/>
              <w:jc w:val="left"/>
              <w:rPr>
                <w:sz w:val="18"/>
              </w:rPr>
            </w:pPr>
          </w:p>
          <w:p w14:paraId="2A71EFF8" w14:textId="77777777" w:rsidR="00F57003" w:rsidRDefault="00F57003" w:rsidP="004E3F39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1" w:type="dxa"/>
          </w:tcPr>
          <w:p w14:paraId="700FCE2A" w14:textId="77777777" w:rsidR="00F57003" w:rsidRDefault="00F57003" w:rsidP="004E3F39">
            <w:pPr>
              <w:pStyle w:val="TableParagraph"/>
              <w:spacing w:before="3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74" w:type="dxa"/>
          </w:tcPr>
          <w:p w14:paraId="29650FA1" w14:textId="77777777" w:rsidR="00F57003" w:rsidRDefault="00F57003" w:rsidP="004E3F39">
            <w:pPr>
              <w:pStyle w:val="TableParagraph"/>
              <w:spacing w:before="3" w:line="236" w:lineRule="exact"/>
              <w:ind w:left="28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პატარა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ონი,</w:t>
            </w:r>
          </w:p>
          <w:p w14:paraId="25155C65" w14:textId="77777777" w:rsidR="00F57003" w:rsidRDefault="00F57003" w:rsidP="004E3F39">
            <w:pPr>
              <w:pStyle w:val="TableParagraph"/>
              <w:spacing w:before="0" w:line="216" w:lineRule="exact"/>
              <w:ind w:left="29"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ტბეთი</w:t>
            </w:r>
          </w:p>
        </w:tc>
      </w:tr>
      <w:tr w:rsidR="00F57003" w14:paraId="0C258DD0" w14:textId="77777777" w:rsidTr="004E3F39">
        <w:trPr>
          <w:trHeight w:val="270"/>
        </w:trPr>
        <w:tc>
          <w:tcPr>
            <w:tcW w:w="437" w:type="dxa"/>
            <w:vMerge/>
            <w:tcBorders>
              <w:top w:val="nil"/>
            </w:tcBorders>
          </w:tcPr>
          <w:p w14:paraId="20E0EC8A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6FDF306A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0513AE2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14:paraId="274CCAFE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48143269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49DED291" w14:textId="77777777" w:rsidR="00F57003" w:rsidRDefault="00F57003" w:rsidP="004E3F39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14:paraId="0440D826" w14:textId="77777777" w:rsidR="00F57003" w:rsidRDefault="00F57003" w:rsidP="004E3F39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74" w:type="dxa"/>
          </w:tcPr>
          <w:p w14:paraId="46B0EA9E" w14:textId="77777777" w:rsidR="00F57003" w:rsidRDefault="00F57003" w:rsidP="004E3F39">
            <w:pPr>
              <w:pStyle w:val="TableParagraph"/>
              <w:ind w:left="29" w:right="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ცახი</w:t>
            </w:r>
          </w:p>
        </w:tc>
      </w:tr>
      <w:tr w:rsidR="00F57003" w14:paraId="22138B5F" w14:textId="77777777" w:rsidTr="004E3F39">
        <w:trPr>
          <w:trHeight w:val="474"/>
        </w:trPr>
        <w:tc>
          <w:tcPr>
            <w:tcW w:w="437" w:type="dxa"/>
          </w:tcPr>
          <w:p w14:paraId="17BE12F2" w14:textId="77777777" w:rsidR="00F57003" w:rsidRDefault="00F57003" w:rsidP="004E3F39">
            <w:pPr>
              <w:pStyle w:val="TableParagraph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842" w:type="dxa"/>
          </w:tcPr>
          <w:p w14:paraId="71E99219" w14:textId="77777777" w:rsidR="00F57003" w:rsidRDefault="00F57003" w:rsidP="004E3F39">
            <w:pPr>
              <w:pStyle w:val="TableParagraph"/>
              <w:spacing w:before="0" w:line="230" w:lineRule="atLeast"/>
              <w:ind w:left="1036" w:right="160" w:hanging="797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ამბროლაური-ღვარდიის </w:t>
            </w:r>
            <w:r>
              <w:rPr>
                <w:spacing w:val="-4"/>
                <w:sz w:val="18"/>
                <w:szCs w:val="18"/>
              </w:rPr>
              <w:t>ხიდი</w:t>
            </w:r>
          </w:p>
        </w:tc>
        <w:tc>
          <w:tcPr>
            <w:tcW w:w="851" w:type="dxa"/>
          </w:tcPr>
          <w:p w14:paraId="2896AE29" w14:textId="77777777" w:rsidR="00F57003" w:rsidRDefault="00F57003" w:rsidP="004E3F39">
            <w:pPr>
              <w:pStyle w:val="TableParagraph"/>
              <w:ind w:left="50" w:right="3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823" w:type="dxa"/>
          </w:tcPr>
          <w:p w14:paraId="37A43615" w14:textId="77777777" w:rsidR="00F57003" w:rsidRDefault="00F57003" w:rsidP="004E3F39">
            <w:pPr>
              <w:pStyle w:val="TableParagraph"/>
              <w:ind w:left="8" w:righ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</w:tcPr>
          <w:p w14:paraId="31BB9FA4" w14:textId="77777777" w:rsidR="00F57003" w:rsidRPr="00F40970" w:rsidRDefault="00F57003" w:rsidP="004E3F39">
            <w:pPr>
              <w:pStyle w:val="TableParagraph"/>
              <w:ind w:left="40" w:right="40"/>
              <w:rPr>
                <w:sz w:val="18"/>
                <w:lang w:val="en-US"/>
              </w:rPr>
            </w:pPr>
            <w:r w:rsidRPr="00DD1FAB">
              <w:rPr>
                <w:color w:val="000000" w:themeColor="text1"/>
                <w:spacing w:val="-10"/>
                <w:sz w:val="18"/>
                <w:lang w:val="en-US"/>
              </w:rPr>
              <w:t>2</w:t>
            </w:r>
          </w:p>
        </w:tc>
        <w:tc>
          <w:tcPr>
            <w:tcW w:w="1398" w:type="dxa"/>
          </w:tcPr>
          <w:p w14:paraId="05E83285" w14:textId="77777777" w:rsidR="00F57003" w:rsidRDefault="00F57003" w:rsidP="004E3F3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1" w:type="dxa"/>
          </w:tcPr>
          <w:p w14:paraId="37E6C6EC" w14:textId="77777777" w:rsidR="00F57003" w:rsidRDefault="00F57003" w:rsidP="004E3F39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74" w:type="dxa"/>
          </w:tcPr>
          <w:p w14:paraId="2B6A24D3" w14:textId="77777777" w:rsidR="00F57003" w:rsidRDefault="00F57003" w:rsidP="004E3F39">
            <w:pPr>
              <w:pStyle w:val="TableParagraph"/>
              <w:ind w:left="28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ღვარდიის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ხიდი</w:t>
            </w:r>
          </w:p>
        </w:tc>
      </w:tr>
      <w:tr w:rsidR="00F57003" w14:paraId="4C903B5D" w14:textId="77777777" w:rsidTr="004E3F39">
        <w:trPr>
          <w:trHeight w:val="234"/>
        </w:trPr>
        <w:tc>
          <w:tcPr>
            <w:tcW w:w="437" w:type="dxa"/>
          </w:tcPr>
          <w:p w14:paraId="62D67162" w14:textId="77777777" w:rsidR="00F57003" w:rsidRDefault="00F57003" w:rsidP="004E3F39">
            <w:pPr>
              <w:pStyle w:val="TableParagraph"/>
              <w:spacing w:line="214" w:lineRule="exact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842" w:type="dxa"/>
          </w:tcPr>
          <w:p w14:paraId="57C8AD71" w14:textId="77777777" w:rsidR="00F57003" w:rsidRDefault="00F57003" w:rsidP="004E3F39">
            <w:pPr>
              <w:pStyle w:val="TableParagraph"/>
              <w:spacing w:line="214" w:lineRule="exact"/>
              <w:ind w:left="114" w:righ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ურავი-</w:t>
            </w:r>
            <w:r>
              <w:rPr>
                <w:spacing w:val="-4"/>
                <w:sz w:val="18"/>
                <w:szCs w:val="18"/>
              </w:rPr>
              <w:t>წესი</w:t>
            </w:r>
          </w:p>
        </w:tc>
        <w:tc>
          <w:tcPr>
            <w:tcW w:w="851" w:type="dxa"/>
          </w:tcPr>
          <w:p w14:paraId="48B2B705" w14:textId="77777777" w:rsidR="00F57003" w:rsidRDefault="00F57003" w:rsidP="004E3F39">
            <w:pPr>
              <w:pStyle w:val="TableParagraph"/>
              <w:spacing w:line="214" w:lineRule="exact"/>
              <w:ind w:left="50" w:right="3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823" w:type="dxa"/>
          </w:tcPr>
          <w:p w14:paraId="0B241509" w14:textId="77777777" w:rsidR="00F57003" w:rsidRDefault="00F57003" w:rsidP="004E3F39">
            <w:pPr>
              <w:pStyle w:val="TableParagraph"/>
              <w:spacing w:line="214" w:lineRule="exact"/>
              <w:ind w:left="124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</w:tcPr>
          <w:p w14:paraId="0247A210" w14:textId="77777777" w:rsidR="00F57003" w:rsidRDefault="00F57003" w:rsidP="004E3F39">
            <w:pPr>
              <w:pStyle w:val="TableParagraph"/>
              <w:spacing w:line="214" w:lineRule="exact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98" w:type="dxa"/>
          </w:tcPr>
          <w:p w14:paraId="1120DE3D" w14:textId="77777777" w:rsidR="00F57003" w:rsidRDefault="00F57003" w:rsidP="004E3F39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71" w:type="dxa"/>
          </w:tcPr>
          <w:p w14:paraId="34FA73E6" w14:textId="77777777" w:rsidR="00F57003" w:rsidRDefault="00F57003" w:rsidP="004E3F39">
            <w:pPr>
              <w:pStyle w:val="TableParagraph"/>
              <w:spacing w:line="214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74" w:type="dxa"/>
          </w:tcPr>
          <w:p w14:paraId="073D0FB5" w14:textId="77777777" w:rsidR="00F57003" w:rsidRDefault="00F57003" w:rsidP="004E3F39">
            <w:pPr>
              <w:pStyle w:val="TableParagraph"/>
              <w:spacing w:line="214" w:lineRule="exact"/>
              <w:ind w:left="28" w:right="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წესი</w:t>
            </w:r>
          </w:p>
        </w:tc>
      </w:tr>
      <w:tr w:rsidR="00F57003" w14:paraId="626CB025" w14:textId="77777777" w:rsidTr="004E3F39">
        <w:trPr>
          <w:trHeight w:val="474"/>
        </w:trPr>
        <w:tc>
          <w:tcPr>
            <w:tcW w:w="437" w:type="dxa"/>
          </w:tcPr>
          <w:p w14:paraId="544249DB" w14:textId="77777777" w:rsidR="00F57003" w:rsidRDefault="00F57003" w:rsidP="004E3F39">
            <w:pPr>
              <w:pStyle w:val="TableParagraph"/>
              <w:spacing w:before="3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42" w:type="dxa"/>
          </w:tcPr>
          <w:p w14:paraId="0E18460E" w14:textId="77777777" w:rsidR="00F57003" w:rsidRDefault="00F57003" w:rsidP="004E3F39">
            <w:pPr>
              <w:pStyle w:val="TableParagraph"/>
              <w:spacing w:before="3" w:line="236" w:lineRule="exact"/>
              <w:ind w:left="114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ამბროლაური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ჭრებალო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-</w:t>
            </w:r>
          </w:p>
          <w:p w14:paraId="5444455A" w14:textId="77777777" w:rsidR="00F57003" w:rsidRDefault="00F57003" w:rsidP="004E3F39">
            <w:pPr>
              <w:pStyle w:val="TableParagraph"/>
              <w:spacing w:before="0" w:line="215" w:lineRule="exact"/>
              <w:ind w:left="114"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ბაჯი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-ქვედა</w:t>
            </w:r>
            <w:r>
              <w:rPr>
                <w:spacing w:val="-2"/>
                <w:sz w:val="18"/>
                <w:szCs w:val="18"/>
              </w:rPr>
              <w:t xml:space="preserve"> შავრა</w:t>
            </w:r>
          </w:p>
        </w:tc>
        <w:tc>
          <w:tcPr>
            <w:tcW w:w="851" w:type="dxa"/>
          </w:tcPr>
          <w:p w14:paraId="5A25655C" w14:textId="77777777" w:rsidR="00F57003" w:rsidRDefault="00F57003" w:rsidP="004E3F39">
            <w:pPr>
              <w:pStyle w:val="TableParagraph"/>
              <w:spacing w:before="3"/>
              <w:ind w:left="11" w:right="50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823" w:type="dxa"/>
          </w:tcPr>
          <w:p w14:paraId="67AE6831" w14:textId="77777777" w:rsidR="00F57003" w:rsidRDefault="00F57003" w:rsidP="004E3F39">
            <w:pPr>
              <w:pStyle w:val="TableParagraph"/>
              <w:spacing w:before="3"/>
              <w:ind w:left="124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</w:tcPr>
          <w:p w14:paraId="28DFFD9D" w14:textId="77777777" w:rsidR="00F57003" w:rsidRDefault="00F57003" w:rsidP="004E3F39">
            <w:pPr>
              <w:pStyle w:val="TableParagraph"/>
              <w:spacing w:before="3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98" w:type="dxa"/>
          </w:tcPr>
          <w:p w14:paraId="34113366" w14:textId="77777777" w:rsidR="00F57003" w:rsidRDefault="00F57003" w:rsidP="004E3F39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1" w:type="dxa"/>
          </w:tcPr>
          <w:p w14:paraId="12ED8ED9" w14:textId="77777777" w:rsidR="00F57003" w:rsidRPr="00CA7E2D" w:rsidRDefault="00F57003" w:rsidP="004E3F39">
            <w:pPr>
              <w:pStyle w:val="TableParagraph"/>
              <w:spacing w:before="3"/>
              <w:ind w:right="1"/>
              <w:rPr>
                <w:sz w:val="18"/>
                <w:lang w:val="en-US"/>
              </w:rPr>
            </w:pPr>
            <w:r w:rsidRPr="006D430C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974" w:type="dxa"/>
          </w:tcPr>
          <w:p w14:paraId="3E8DD68D" w14:textId="77777777" w:rsidR="00F57003" w:rsidRDefault="00F57003" w:rsidP="004E3F39">
            <w:pPr>
              <w:pStyle w:val="TableParagraph"/>
              <w:spacing w:before="3"/>
              <w:ind w:left="27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ქვედა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შავრა</w:t>
            </w:r>
          </w:p>
        </w:tc>
      </w:tr>
      <w:tr w:rsidR="00F57003" w14:paraId="5F46C2DF" w14:textId="77777777" w:rsidTr="004E3F39">
        <w:trPr>
          <w:trHeight w:val="237"/>
        </w:trPr>
        <w:tc>
          <w:tcPr>
            <w:tcW w:w="437" w:type="dxa"/>
          </w:tcPr>
          <w:p w14:paraId="7EAE5BDF" w14:textId="77777777" w:rsidR="00F57003" w:rsidRDefault="00F57003" w:rsidP="004E3F39">
            <w:pPr>
              <w:pStyle w:val="TableParagraph"/>
              <w:spacing w:line="216" w:lineRule="exact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42" w:type="dxa"/>
          </w:tcPr>
          <w:p w14:paraId="02077174" w14:textId="77777777" w:rsidR="00F57003" w:rsidRDefault="00F57003" w:rsidP="004E3F39">
            <w:pPr>
              <w:pStyle w:val="TableParagraph"/>
              <w:spacing w:line="216" w:lineRule="exact"/>
              <w:ind w:left="114" w:righ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ამბროლაური-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II</w:t>
            </w:r>
            <w:r>
              <w:rPr>
                <w:spacing w:val="-4"/>
                <w:sz w:val="18"/>
                <w:szCs w:val="18"/>
              </w:rPr>
              <w:t xml:space="preserve"> ტოლა</w:t>
            </w:r>
          </w:p>
        </w:tc>
        <w:tc>
          <w:tcPr>
            <w:tcW w:w="851" w:type="dxa"/>
          </w:tcPr>
          <w:p w14:paraId="729810EE" w14:textId="77777777" w:rsidR="00F57003" w:rsidRDefault="00F57003" w:rsidP="004E3F39">
            <w:pPr>
              <w:pStyle w:val="TableParagraph"/>
              <w:spacing w:line="216" w:lineRule="exact"/>
              <w:ind w:left="50" w:right="3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823" w:type="dxa"/>
          </w:tcPr>
          <w:p w14:paraId="4ECE7798" w14:textId="77777777" w:rsidR="00F57003" w:rsidRDefault="00F57003" w:rsidP="004E3F39">
            <w:pPr>
              <w:pStyle w:val="TableParagraph"/>
              <w:spacing w:line="216" w:lineRule="exact"/>
              <w:ind w:left="124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მიკროავტობუსი</w:t>
            </w:r>
          </w:p>
        </w:tc>
        <w:tc>
          <w:tcPr>
            <w:tcW w:w="1154" w:type="dxa"/>
          </w:tcPr>
          <w:p w14:paraId="61CED9CF" w14:textId="77777777" w:rsidR="00F57003" w:rsidRDefault="00F57003" w:rsidP="004E3F39">
            <w:pPr>
              <w:pStyle w:val="TableParagraph"/>
              <w:spacing w:line="216" w:lineRule="exact"/>
              <w:ind w:left="40" w:right="4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98" w:type="dxa"/>
          </w:tcPr>
          <w:p w14:paraId="5786C100" w14:textId="77777777" w:rsidR="00F57003" w:rsidRDefault="00F57003" w:rsidP="004E3F39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71" w:type="dxa"/>
          </w:tcPr>
          <w:p w14:paraId="67A6FEEE" w14:textId="77777777" w:rsidR="00F57003" w:rsidRDefault="00F57003" w:rsidP="004E3F39">
            <w:pPr>
              <w:pStyle w:val="TableParagraph"/>
              <w:spacing w:line="216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74" w:type="dxa"/>
          </w:tcPr>
          <w:p w14:paraId="0C8ED9D0" w14:textId="77777777" w:rsidR="00F57003" w:rsidRDefault="00F57003" w:rsidP="004E3F39">
            <w:pPr>
              <w:pStyle w:val="TableParagraph"/>
              <w:spacing w:line="216" w:lineRule="exact"/>
              <w:ind w:left="29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ტოლა</w:t>
            </w:r>
          </w:p>
        </w:tc>
      </w:tr>
      <w:tr w:rsidR="00F57003" w14:paraId="09BC39C4" w14:textId="77777777" w:rsidTr="004E3F39">
        <w:trPr>
          <w:trHeight w:val="393"/>
        </w:trPr>
        <w:tc>
          <w:tcPr>
            <w:tcW w:w="437" w:type="dxa"/>
          </w:tcPr>
          <w:p w14:paraId="38AEDBB3" w14:textId="77777777" w:rsidR="00F57003" w:rsidRDefault="00F57003" w:rsidP="004E3F39">
            <w:pPr>
              <w:pStyle w:val="TableParagraph"/>
              <w:ind w:left="10" w:right="1"/>
              <w:rPr>
                <w:sz w:val="18"/>
                <w:lang w:val="en-US"/>
              </w:rPr>
            </w:pPr>
          </w:p>
          <w:p w14:paraId="272F3114" w14:textId="77777777" w:rsidR="00F57003" w:rsidRDefault="00F57003" w:rsidP="004E3F39">
            <w:pPr>
              <w:pStyle w:val="TableParagraph"/>
              <w:ind w:left="10" w:right="1"/>
              <w:rPr>
                <w:sz w:val="18"/>
                <w:lang w:val="en-US"/>
              </w:rPr>
            </w:pPr>
          </w:p>
          <w:p w14:paraId="587A97F1" w14:textId="77777777" w:rsidR="00F57003" w:rsidRPr="00F40970" w:rsidRDefault="00F57003" w:rsidP="004E3F39">
            <w:pPr>
              <w:pStyle w:val="TableParagraph"/>
              <w:ind w:left="10" w:right="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</w:t>
            </w:r>
          </w:p>
        </w:tc>
        <w:tc>
          <w:tcPr>
            <w:tcW w:w="2842" w:type="dxa"/>
          </w:tcPr>
          <w:p w14:paraId="7223E3EC" w14:textId="77777777" w:rsidR="00F57003" w:rsidRDefault="00F57003" w:rsidP="004E3F39">
            <w:pPr>
              <w:jc w:val="center"/>
              <w:rPr>
                <w:sz w:val="18"/>
                <w:szCs w:val="18"/>
                <w:lang w:val="ka-GE"/>
              </w:rPr>
            </w:pPr>
            <w:r w:rsidRPr="00CA3983">
              <w:rPr>
                <w:sz w:val="18"/>
                <w:szCs w:val="18"/>
                <w:lang w:val="ka-GE"/>
              </w:rPr>
              <w:t>ქ.ამბროლაური - წრიული</w:t>
            </w:r>
          </w:p>
          <w:p w14:paraId="65EBB9BC" w14:textId="77777777" w:rsidR="00F57003" w:rsidRDefault="00F57003" w:rsidP="004E3F39">
            <w:pPr>
              <w:pStyle w:val="TableParagraph"/>
              <w:ind w:left="114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a-GE"/>
              </w:rPr>
              <w:t>(ვ. მახალდიანის ქუჩა - ა. გურგენიძის ქუჩა - ბრატისლავა-რაჭის ქუჩა - მ. კოსტავას ქუჩა - კ. გამსახურდიას ქუჩა - ვაჟა-ფშაველას ქუჩა - ვ. მახალდიანის ქუჩა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</w:tcPr>
          <w:p w14:paraId="1F415BCF" w14:textId="77777777" w:rsidR="00F57003" w:rsidRDefault="00F57003" w:rsidP="004E3F39">
            <w:pPr>
              <w:pStyle w:val="TableParagraph"/>
              <w:ind w:left="50" w:right="39"/>
              <w:rPr>
                <w:sz w:val="18"/>
                <w:lang w:val="en-US"/>
              </w:rPr>
            </w:pPr>
          </w:p>
          <w:p w14:paraId="296BC701" w14:textId="77777777" w:rsidR="00F57003" w:rsidRDefault="00F57003" w:rsidP="004E3F39">
            <w:pPr>
              <w:pStyle w:val="TableParagraph"/>
              <w:ind w:left="50" w:right="39"/>
              <w:rPr>
                <w:sz w:val="18"/>
                <w:lang w:val="en-US"/>
              </w:rPr>
            </w:pPr>
          </w:p>
          <w:p w14:paraId="26BE2AAF" w14:textId="77777777" w:rsidR="00F57003" w:rsidRPr="00F40970" w:rsidRDefault="00F57003" w:rsidP="004E3F39">
            <w:pPr>
              <w:pStyle w:val="TableParagraph"/>
              <w:ind w:left="50" w:right="39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1823" w:type="dxa"/>
          </w:tcPr>
          <w:p w14:paraId="687853B0" w14:textId="77777777" w:rsidR="00F57003" w:rsidRDefault="00F57003" w:rsidP="004E3F39">
            <w:pPr>
              <w:pStyle w:val="TableParagraph"/>
              <w:ind w:left="124" w:right="116"/>
              <w:rPr>
                <w:rFonts w:asciiTheme="minorHAnsi" w:hAnsiTheme="minorHAnsi"/>
                <w:spacing w:val="-2"/>
                <w:sz w:val="18"/>
                <w:szCs w:val="18"/>
              </w:rPr>
            </w:pPr>
          </w:p>
          <w:p w14:paraId="6B2F7827" w14:textId="77777777" w:rsidR="00F57003" w:rsidRDefault="00F57003" w:rsidP="004E3F39">
            <w:pPr>
              <w:pStyle w:val="TableParagraph"/>
              <w:ind w:left="124" w:right="116"/>
              <w:rPr>
                <w:rFonts w:asciiTheme="minorHAnsi" w:hAnsiTheme="minorHAnsi"/>
                <w:spacing w:val="-2"/>
                <w:sz w:val="18"/>
                <w:szCs w:val="18"/>
              </w:rPr>
            </w:pPr>
          </w:p>
          <w:p w14:paraId="17215B9E" w14:textId="77777777" w:rsidR="00F57003" w:rsidRDefault="00F57003" w:rsidP="004E3F39">
            <w:pPr>
              <w:pStyle w:val="TableParagraph"/>
              <w:ind w:left="124" w:righ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ავტობუსი</w:t>
            </w:r>
          </w:p>
        </w:tc>
        <w:tc>
          <w:tcPr>
            <w:tcW w:w="1154" w:type="dxa"/>
          </w:tcPr>
          <w:p w14:paraId="75C48227" w14:textId="77777777" w:rsidR="00F57003" w:rsidRDefault="00F57003" w:rsidP="004E3F39">
            <w:pPr>
              <w:pStyle w:val="TableParagraph"/>
              <w:ind w:left="40" w:right="40"/>
              <w:rPr>
                <w:sz w:val="18"/>
                <w:lang w:val="en-US"/>
              </w:rPr>
            </w:pPr>
          </w:p>
          <w:p w14:paraId="0EC2167F" w14:textId="77777777" w:rsidR="00F57003" w:rsidRDefault="00F57003" w:rsidP="004E3F39">
            <w:pPr>
              <w:pStyle w:val="TableParagraph"/>
              <w:ind w:left="40" w:right="40"/>
              <w:rPr>
                <w:sz w:val="18"/>
                <w:lang w:val="en-US"/>
              </w:rPr>
            </w:pPr>
          </w:p>
          <w:p w14:paraId="46E5B138" w14:textId="77777777" w:rsidR="00F57003" w:rsidRPr="00F40970" w:rsidRDefault="00F57003" w:rsidP="004E3F39">
            <w:pPr>
              <w:pStyle w:val="TableParagraph"/>
              <w:ind w:left="40" w:right="4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  <w:tc>
          <w:tcPr>
            <w:tcW w:w="1398" w:type="dxa"/>
          </w:tcPr>
          <w:p w14:paraId="74CC9C30" w14:textId="77777777" w:rsidR="00F57003" w:rsidRDefault="00F57003" w:rsidP="004E3F39">
            <w:pPr>
              <w:pStyle w:val="TableParagraph"/>
              <w:rPr>
                <w:sz w:val="18"/>
                <w:lang w:val="en-US"/>
              </w:rPr>
            </w:pPr>
          </w:p>
          <w:p w14:paraId="6890DE63" w14:textId="77777777" w:rsidR="00F57003" w:rsidRDefault="00F57003" w:rsidP="004E3F39">
            <w:pPr>
              <w:pStyle w:val="TableParagraph"/>
              <w:rPr>
                <w:sz w:val="18"/>
                <w:lang w:val="en-US"/>
              </w:rPr>
            </w:pPr>
          </w:p>
          <w:p w14:paraId="18B06D09" w14:textId="77777777" w:rsidR="00F57003" w:rsidRPr="00F40970" w:rsidRDefault="00F57003" w:rsidP="004E3F39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1171" w:type="dxa"/>
          </w:tcPr>
          <w:p w14:paraId="4353A96B" w14:textId="77777777" w:rsidR="00F57003" w:rsidRDefault="00F57003" w:rsidP="004E3F39">
            <w:pPr>
              <w:pStyle w:val="TableParagraph"/>
              <w:ind w:right="1"/>
              <w:rPr>
                <w:sz w:val="18"/>
                <w:lang w:val="en-US"/>
              </w:rPr>
            </w:pPr>
          </w:p>
          <w:p w14:paraId="7B973BB8" w14:textId="77777777" w:rsidR="00F57003" w:rsidRDefault="00F57003" w:rsidP="004E3F39">
            <w:pPr>
              <w:pStyle w:val="TableParagraph"/>
              <w:ind w:right="1"/>
              <w:rPr>
                <w:sz w:val="18"/>
                <w:lang w:val="en-US"/>
              </w:rPr>
            </w:pPr>
          </w:p>
          <w:p w14:paraId="73DAF77A" w14:textId="77777777" w:rsidR="00F57003" w:rsidRPr="00F40970" w:rsidRDefault="00F57003" w:rsidP="004E3F39">
            <w:pPr>
              <w:pStyle w:val="TableParagraph"/>
              <w:ind w:right="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0.5</w:t>
            </w:r>
          </w:p>
        </w:tc>
        <w:tc>
          <w:tcPr>
            <w:tcW w:w="974" w:type="dxa"/>
          </w:tcPr>
          <w:p w14:paraId="32550A6B" w14:textId="77777777" w:rsidR="00F57003" w:rsidRDefault="00F57003" w:rsidP="004E3F39">
            <w:pPr>
              <w:pStyle w:val="TableParagraph"/>
              <w:ind w:left="27" w:right="29"/>
              <w:rPr>
                <w:spacing w:val="-2"/>
                <w:sz w:val="18"/>
                <w:szCs w:val="18"/>
                <w:lang w:val="ka-GE"/>
              </w:rPr>
            </w:pPr>
          </w:p>
          <w:p w14:paraId="037D7188" w14:textId="77777777" w:rsidR="00F57003" w:rsidRDefault="00F57003" w:rsidP="004E3F39">
            <w:pPr>
              <w:pStyle w:val="TableParagraph"/>
              <w:ind w:left="27" w:right="29"/>
              <w:rPr>
                <w:spacing w:val="-2"/>
                <w:sz w:val="18"/>
                <w:szCs w:val="18"/>
                <w:lang w:val="ka-GE"/>
              </w:rPr>
            </w:pPr>
          </w:p>
          <w:p w14:paraId="7E792CE5" w14:textId="77777777" w:rsidR="00F57003" w:rsidRDefault="00F57003" w:rsidP="004E3F39">
            <w:pPr>
              <w:pStyle w:val="TableParagraph"/>
              <w:ind w:left="27" w:righ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lang w:val="ka-GE"/>
              </w:rPr>
              <w:t>ქ. ამბროლაური</w:t>
            </w:r>
          </w:p>
        </w:tc>
      </w:tr>
      <w:bookmarkEnd w:id="0"/>
    </w:tbl>
    <w:p w14:paraId="1500CF53" w14:textId="77777777" w:rsidR="00F57003" w:rsidRPr="00CA3983" w:rsidRDefault="00F57003" w:rsidP="00F57003">
      <w:pPr>
        <w:jc w:val="center"/>
        <w:rPr>
          <w:lang w:val="ka-GE"/>
        </w:rPr>
      </w:pPr>
    </w:p>
    <w:p w14:paraId="09FDFE14" w14:textId="77777777" w:rsidR="00F57003" w:rsidRPr="009E01D6" w:rsidRDefault="00F57003" w:rsidP="009E01D6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sectPr w:rsidR="00F57003" w:rsidRPr="009E01D6" w:rsidSect="00F570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C9"/>
    <w:rsid w:val="003D32C9"/>
    <w:rsid w:val="00931F39"/>
    <w:rsid w:val="009A11C0"/>
    <w:rsid w:val="009A53AC"/>
    <w:rsid w:val="009E01D6"/>
    <w:rsid w:val="00F5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1B7E"/>
  <w15:chartTrackingRefBased/>
  <w15:docId w15:val="{6AA9D9C3-0F38-42D2-91D2-6A334B79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C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AC"/>
    <w:rPr>
      <w:rFonts w:ascii="Segoe UI" w:eastAsiaTheme="minorEastAsia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57003"/>
    <w:pPr>
      <w:widowControl w:val="0"/>
      <w:autoSpaceDE w:val="0"/>
      <w:autoSpaceDN w:val="0"/>
      <w:spacing w:before="1" w:after="0" w:line="240" w:lineRule="auto"/>
      <w:jc w:val="center"/>
    </w:pPr>
    <w:rPr>
      <w:rFonts w:ascii="Sylfaen" w:eastAsia="Sylfaen" w:hAnsi="Sylfaen" w:cs="Sylfae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sopoxidureli@gmail.com</cp:lastModifiedBy>
  <cp:revision>6</cp:revision>
  <cp:lastPrinted>2026-04-20T08:11:00Z</cp:lastPrinted>
  <dcterms:created xsi:type="dcterms:W3CDTF">2026-04-16T08:19:00Z</dcterms:created>
  <dcterms:modified xsi:type="dcterms:W3CDTF">2026-04-28T10:41:00Z</dcterms:modified>
</cp:coreProperties>
</file>