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1E" w:rsidRDefault="007B741E" w:rsidP="007B741E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3074E931" wp14:editId="1022B7DA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EF3CF69" wp14:editId="0A689EE1">
            <wp:extent cx="1028700" cy="1257300"/>
            <wp:effectExtent l="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41E" w:rsidRDefault="007B741E" w:rsidP="007B741E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7B741E" w:rsidRPr="00B67569" w:rsidRDefault="007B741E" w:rsidP="007B741E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7B741E" w:rsidRPr="00E55053" w:rsidRDefault="007B741E" w:rsidP="007B741E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2445D0">
        <w:rPr>
          <w:rFonts w:ascii="Sylfaen" w:hAnsi="Sylfaen" w:cs="Sylfaen"/>
          <w:b/>
          <w:sz w:val="28"/>
          <w:szCs w:val="28"/>
          <w:lang w:val="ka-GE"/>
        </w:rPr>
        <w:t>36</w:t>
      </w:r>
    </w:p>
    <w:p w:rsidR="007B741E" w:rsidRPr="003C0DF1" w:rsidRDefault="007B741E" w:rsidP="007B741E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7B741E" w:rsidRPr="00E55053" w:rsidRDefault="007B741E" w:rsidP="007B741E">
      <w:pPr>
        <w:spacing w:after="0" w:line="240" w:lineRule="auto"/>
        <w:jc w:val="center"/>
        <w:rPr>
          <w:rFonts w:ascii="Sylfaen" w:hAnsi="Sylfaen"/>
          <w:lang w:val="ka-GE"/>
        </w:rPr>
      </w:pPr>
      <w:r w:rsidRPr="00BF28D2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6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 xml:space="preserve">წლის </w:t>
      </w:r>
      <w:r>
        <w:rPr>
          <w:rFonts w:ascii="Sylfaen" w:hAnsi="Sylfaen" w:cs="Sylfaen"/>
          <w:lang w:val="ka-GE"/>
        </w:rPr>
        <w:t>11 მაისი</w:t>
      </w:r>
    </w:p>
    <w:p w:rsidR="007B741E" w:rsidRDefault="007B741E" w:rsidP="007B741E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BF28D2">
        <w:rPr>
          <w:rFonts w:ascii="Sylfaen" w:hAnsi="Sylfaen" w:cs="Sylfaen"/>
          <w:lang w:val="ka-GE"/>
        </w:rPr>
        <w:t>ქ</w:t>
      </w:r>
      <w:r w:rsidRPr="00BF28D2">
        <w:rPr>
          <w:rFonts w:ascii="Sylfaen" w:hAnsi="Sylfaen"/>
          <w:lang w:val="ka-GE"/>
        </w:rPr>
        <w:t xml:space="preserve">. </w:t>
      </w:r>
      <w:r w:rsidRPr="00BF28D2">
        <w:rPr>
          <w:rFonts w:ascii="Sylfaen" w:hAnsi="Sylfaen" w:cs="Sylfaen"/>
          <w:lang w:val="ka-GE"/>
        </w:rPr>
        <w:t>ამბროლაური</w:t>
      </w:r>
    </w:p>
    <w:p w:rsidR="00FC7D8B" w:rsidRDefault="00FC7D8B" w:rsidP="007B741E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 w:eastAsia="en-GB"/>
        </w:rPr>
      </w:pPr>
      <w:proofErr w:type="spellStart"/>
      <w:proofErr w:type="gramStart"/>
      <w:r w:rsidRPr="00FC7D8B">
        <w:rPr>
          <w:rFonts w:ascii="Sylfaen" w:eastAsia="Times New Roman" w:hAnsi="Sylfaen" w:cs="Sylfaen"/>
          <w:b/>
          <w:bCs/>
          <w:lang w:eastAsia="en-GB"/>
        </w:rPr>
        <w:t>საქართველოს</w:t>
      </w:r>
      <w:proofErr w:type="spellEnd"/>
      <w:proofErr w:type="gram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სახელმწიფო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ბიუჯეტით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გათვალისწინებული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საქართველოს</w:t>
      </w:r>
      <w:proofErr w:type="spellEnd"/>
      <w:r w:rsidRPr="00FC7D8B">
        <w:rPr>
          <w:rFonts w:ascii="Sylfaen" w:eastAsia="Times New Roman" w:hAnsi="Sylfaen" w:cs="Sylfaen,Bold"/>
          <w:b/>
          <w:bCs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რეგიონებში</w:t>
      </w:r>
      <w:proofErr w:type="spellEnd"/>
      <w:r w:rsidRPr="00FC7D8B">
        <w:rPr>
          <w:rFonts w:ascii="Sylfaen" w:eastAsia="Times New Roman" w:hAnsi="Sylfaen" w:cs="Sylfaen,Bold"/>
          <w:b/>
          <w:bCs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განსახორციელებელი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პროექტების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ფონდიდან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სოფლის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მხარდაჭერის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პროგრამის</w:t>
      </w:r>
      <w:proofErr w:type="spellEnd"/>
      <w:r w:rsidRPr="00FC7D8B">
        <w:rPr>
          <w:rFonts w:ascii="Sylfaen" w:eastAsia="Times New Roman" w:hAnsi="Sylfaen" w:cs="Sylfaen,Bold"/>
          <w:b/>
          <w:bCs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ფარგლებში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,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ამბროლაურის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მუნიციპალიტეტში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დასაფინანსებელი</w:t>
      </w:r>
      <w:proofErr w:type="spellEnd"/>
      <w:r w:rsidRPr="00FC7D8B">
        <w:rPr>
          <w:rFonts w:ascii="Sylfaen" w:eastAsia="Times New Roman" w:hAnsi="Sylfaen" w:cs="Sylfaen,Bold"/>
          <w:b/>
          <w:bCs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პროექტების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ნუსხის</w:t>
      </w:r>
      <w:proofErr w:type="spellEnd"/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დამტკიცებისა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და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გამოყოფილი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თანხის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დასახლებების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მიხედვით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განაწილების</w:t>
      </w:r>
      <w:proofErr w:type="spellEnd"/>
      <w:r w:rsidRPr="00FC7D8B">
        <w:rPr>
          <w:rFonts w:ascii="Sylfaen" w:eastAsia="Times New Roman" w:hAnsi="Sylfaen" w:cs="Sylfaen,Bold"/>
          <w:b/>
          <w:bCs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bCs/>
          <w:lang w:eastAsia="en-GB"/>
        </w:rPr>
        <w:t>შესახებ</w:t>
      </w:r>
      <w:proofErr w:type="spellEnd"/>
    </w:p>
    <w:p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 w:eastAsia="en-GB"/>
        </w:rPr>
      </w:pPr>
    </w:p>
    <w:p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Sylfaen" w:eastAsia="Times New Roman" w:hAnsi="Sylfaen" w:cs="Sylfaen"/>
          <w:lang w:eastAsia="en-GB"/>
        </w:rPr>
      </w:pPr>
      <w:proofErr w:type="spellStart"/>
      <w:r w:rsidRPr="00FC7D8B">
        <w:rPr>
          <w:rFonts w:ascii="Sylfaen" w:eastAsia="Times New Roman" w:hAnsi="Sylfaen" w:cs="Sylfaen"/>
          <w:lang w:eastAsia="en-GB"/>
        </w:rPr>
        <w:t>საქართველოს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ორგანული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კანონის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„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ადგილობრივი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თვითმმართველობის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კოდექსი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“ 61-ე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მუხლის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პირველი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და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მე-2 </w:t>
      </w:r>
      <w:r w:rsidRPr="00FC7D8B">
        <w:rPr>
          <w:rFonts w:ascii="Sylfaen" w:eastAsia="Times New Roman" w:hAnsi="Sylfaen" w:cs="Sylfaen"/>
          <w:lang w:val="ka-GE" w:eastAsia="en-GB"/>
        </w:rPr>
        <w:t xml:space="preserve">პუნქტების,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საქართველოს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მთავრობის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2018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წლის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28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დეკემბრის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N654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დადგენილებით</w:t>
      </w:r>
      <w:proofErr w:type="spellEnd"/>
      <w:r w:rsidRPr="00FC7D8B">
        <w:rPr>
          <w:rFonts w:ascii="Sylfaen" w:eastAsia="Times New Roman" w:hAnsi="Sylfaen" w:cs="Sylfaen"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დამტკიცებული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„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საქართველოს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სახელმწიფო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ბიუჯეტით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გათვალისწინებული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საქართველოს</w:t>
      </w:r>
      <w:proofErr w:type="spellEnd"/>
      <w:r w:rsidRPr="00FC7D8B">
        <w:rPr>
          <w:rFonts w:ascii="Sylfaen" w:eastAsia="Times New Roman" w:hAnsi="Sylfaen" w:cs="Sylfaen"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რეგიონებში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განსახორციელებელი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პროექტების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ფონდიდან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სოფლის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მხარდაჭერის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პროგრამის</w:t>
      </w:r>
      <w:proofErr w:type="spellEnd"/>
      <w:r w:rsidRPr="00FC7D8B">
        <w:rPr>
          <w:rFonts w:ascii="Sylfaen" w:eastAsia="Times New Roman" w:hAnsi="Sylfaen" w:cs="Sylfaen"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ფარგლებში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დასაფინანსებელი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პროექტების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შერჩევის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პროცედურების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და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კრიტერიუმების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>“</w:t>
      </w:r>
      <w:r w:rsidRPr="00FC7D8B">
        <w:rPr>
          <w:rFonts w:ascii="Sylfaen" w:eastAsia="Times New Roman" w:hAnsi="Sylfaen" w:cs="Sylfaen"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პირველი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მუხლის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მე</w:t>
      </w:r>
      <w:proofErr w:type="spellEnd"/>
      <w:r w:rsidR="00A1710B">
        <w:rPr>
          <w:rFonts w:ascii="Sylfaen" w:eastAsia="Times New Roman" w:hAnsi="Sylfaen" w:cs="Sylfaen"/>
          <w:lang w:val="ka-GE" w:eastAsia="en-GB"/>
        </w:rPr>
        <w:t xml:space="preserve">-2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პუნქტის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r w:rsidR="00A1710B">
        <w:rPr>
          <w:rFonts w:ascii="Sylfaen" w:eastAsia="Times New Roman" w:hAnsi="Sylfaen" w:cs="Sylfaen"/>
          <w:lang w:val="ka-GE" w:eastAsia="en-GB"/>
        </w:rPr>
        <w:t>„</w:t>
      </w:r>
      <w:r w:rsidRPr="00FC7D8B">
        <w:rPr>
          <w:rFonts w:ascii="Sylfaen" w:eastAsia="Times New Roman" w:hAnsi="Sylfaen" w:cs="Sylfaen"/>
          <w:lang w:eastAsia="en-GB"/>
        </w:rPr>
        <w:t>ა</w:t>
      </w:r>
      <w:r w:rsidR="00A1710B">
        <w:rPr>
          <w:rFonts w:ascii="Sylfaen" w:eastAsia="Times New Roman" w:hAnsi="Sylfaen" w:cs="Sylfaen"/>
          <w:lang w:val="ka-GE" w:eastAsia="en-GB"/>
        </w:rPr>
        <w:t>“</w:t>
      </w:r>
      <w:r w:rsidRPr="00FC7D8B">
        <w:rPr>
          <w:rFonts w:ascii="Sylfaen" w:eastAsia="Times New Roman" w:hAnsi="Sylfaen" w:cs="Sylfaen"/>
          <w:lang w:eastAsia="en-GB"/>
        </w:rPr>
        <w:t xml:space="preserve"> </w:t>
      </w:r>
      <w:r w:rsidR="00A1710B">
        <w:rPr>
          <w:rFonts w:ascii="Sylfaen" w:eastAsia="Times New Roman" w:hAnsi="Sylfaen" w:cs="Sylfaen"/>
          <w:lang w:val="ka-GE" w:eastAsia="en-GB"/>
        </w:rPr>
        <w:t>„</w:t>
      </w:r>
      <w:r w:rsidRPr="00FC7D8B">
        <w:rPr>
          <w:rFonts w:ascii="Sylfaen" w:eastAsia="Times New Roman" w:hAnsi="Sylfaen" w:cs="Sylfaen"/>
          <w:lang w:eastAsia="en-GB"/>
        </w:rPr>
        <w:t>ბ</w:t>
      </w:r>
      <w:r w:rsidR="00A1710B">
        <w:rPr>
          <w:rFonts w:ascii="Sylfaen" w:eastAsia="Times New Roman" w:hAnsi="Sylfaen" w:cs="Sylfaen"/>
          <w:lang w:val="ka-GE" w:eastAsia="en-GB"/>
        </w:rPr>
        <w:t>“</w:t>
      </w:r>
      <w:r w:rsidRPr="00FC7D8B">
        <w:rPr>
          <w:rFonts w:ascii="Sylfaen" w:eastAsia="Times New Roman" w:hAnsi="Sylfaen" w:cs="Sylfaen"/>
          <w:lang w:eastAsia="en-GB"/>
        </w:rPr>
        <w:t xml:space="preserve"> </w:t>
      </w:r>
      <w:r w:rsidR="00A1710B">
        <w:rPr>
          <w:rFonts w:ascii="Sylfaen" w:eastAsia="Times New Roman" w:hAnsi="Sylfaen" w:cs="Sylfaen"/>
          <w:lang w:val="ka-GE" w:eastAsia="en-GB"/>
        </w:rPr>
        <w:t>„</w:t>
      </w:r>
      <w:r w:rsidRPr="00FC7D8B">
        <w:rPr>
          <w:rFonts w:ascii="Sylfaen" w:eastAsia="Times New Roman" w:hAnsi="Sylfaen" w:cs="Sylfaen"/>
          <w:lang w:eastAsia="en-GB"/>
        </w:rPr>
        <w:t>გ</w:t>
      </w:r>
      <w:r w:rsidR="00A1710B">
        <w:rPr>
          <w:rFonts w:ascii="Sylfaen" w:eastAsia="Times New Roman" w:hAnsi="Sylfaen" w:cs="Sylfaen"/>
          <w:lang w:val="ka-GE" w:eastAsia="en-GB"/>
        </w:rPr>
        <w:t>“</w:t>
      </w:r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ქვეპუნქტების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, </w:t>
      </w:r>
      <w:r w:rsidR="002445D0">
        <w:rPr>
          <w:rFonts w:ascii="Sylfaen" w:eastAsia="Times New Roman" w:hAnsi="Sylfaen" w:cs="Sylfaen"/>
          <w:lang w:eastAsia="en-GB"/>
        </w:rPr>
        <w:t>მე-9,</w:t>
      </w:r>
      <w:bookmarkStart w:id="0" w:name="_GoBack"/>
      <w:bookmarkEnd w:id="0"/>
      <w:r w:rsidRPr="00FC7D8B">
        <w:rPr>
          <w:rFonts w:ascii="Sylfaen" w:eastAsia="Times New Roman" w:hAnsi="Sylfaen" w:cs="Sylfaen"/>
          <w:lang w:val="ka-GE" w:eastAsia="en-GB"/>
        </w:rPr>
        <w:t xml:space="preserve"> მე-10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პუნქტ</w:t>
      </w:r>
      <w:proofErr w:type="spellEnd"/>
      <w:r w:rsidRPr="00FC7D8B">
        <w:rPr>
          <w:rFonts w:ascii="Sylfaen" w:eastAsia="Times New Roman" w:hAnsi="Sylfaen" w:cs="Sylfaen"/>
          <w:lang w:val="ka-GE" w:eastAsia="en-GB"/>
        </w:rPr>
        <w:t xml:space="preserve">ებისა და ,,საქართველოს სახელმწიფო ბიუჯეტით გათვალისწინებული საქართველოს რეგიონებში განსახორციელებელი პროექტების ფონდიდან სოფლის მხარდაჭერის პროგრამის ფარგლებში მუნიციპალიტეტებისათვის თანხის გამოყოფის შესახებ“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საქართველოს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მთავრობის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r w:rsidRPr="00FC7D8B">
        <w:rPr>
          <w:rFonts w:ascii="Sylfaen" w:eastAsia="Times New Roman" w:hAnsi="Sylfaen" w:cs="Times New Roman"/>
          <w:shd w:val="clear" w:color="auto" w:fill="FFFFFF"/>
        </w:rPr>
        <w:t xml:space="preserve">2026 </w:t>
      </w:r>
      <w:proofErr w:type="spellStart"/>
      <w:r w:rsidRPr="00FC7D8B">
        <w:rPr>
          <w:rFonts w:ascii="Sylfaen" w:eastAsia="Times New Roman" w:hAnsi="Sylfaen" w:cs="Times New Roman"/>
          <w:shd w:val="clear" w:color="auto" w:fill="FFFFFF"/>
        </w:rPr>
        <w:t>წლის</w:t>
      </w:r>
      <w:proofErr w:type="spellEnd"/>
      <w:r w:rsidRPr="00FC7D8B">
        <w:rPr>
          <w:rFonts w:ascii="Sylfaen" w:eastAsia="Times New Roman" w:hAnsi="Sylfaen" w:cs="Times New Roman"/>
          <w:shd w:val="clear" w:color="auto" w:fill="FFFFFF"/>
        </w:rPr>
        <w:t xml:space="preserve"> 16 </w:t>
      </w:r>
      <w:proofErr w:type="spellStart"/>
      <w:r w:rsidRPr="00FC7D8B">
        <w:rPr>
          <w:rFonts w:ascii="Sylfaen" w:eastAsia="Times New Roman" w:hAnsi="Sylfaen" w:cs="Times New Roman"/>
          <w:shd w:val="clear" w:color="auto" w:fill="FFFFFF"/>
        </w:rPr>
        <w:t>იანვრის</w:t>
      </w:r>
      <w:proofErr w:type="spellEnd"/>
      <w:r w:rsidRPr="00FC7D8B">
        <w:rPr>
          <w:rFonts w:ascii="Sylfaen" w:eastAsia="Times New Roman" w:hAnsi="Sylfaen" w:cs="Times New Roman"/>
          <w:shd w:val="clear" w:color="auto" w:fill="FFFFFF"/>
        </w:rPr>
        <w:t xml:space="preserve"> N</w:t>
      </w:r>
      <w:r w:rsidRPr="00FC7D8B">
        <w:rPr>
          <w:rFonts w:ascii="Sylfaen" w:eastAsia="Times New Roman" w:hAnsi="Sylfaen" w:cs="Times New Roman"/>
          <w:shd w:val="clear" w:color="auto" w:fill="FFFFFF"/>
          <w:lang w:val="ka-GE"/>
        </w:rPr>
        <w:t xml:space="preserve"> </w:t>
      </w:r>
      <w:r w:rsidRPr="00FC7D8B">
        <w:rPr>
          <w:rFonts w:ascii="Sylfaen" w:eastAsia="Times New Roman" w:hAnsi="Sylfaen" w:cs="Times New Roman"/>
          <w:shd w:val="clear" w:color="auto" w:fill="FFFFFF"/>
        </w:rPr>
        <w:t xml:space="preserve">85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განკარგულების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შესაბამისად</w:t>
      </w:r>
      <w:proofErr w:type="spellEnd"/>
      <w:r w:rsidRPr="00FC7D8B">
        <w:rPr>
          <w:rFonts w:ascii="Sylfaen" w:eastAsia="Times New Roman" w:hAnsi="Sylfaen" w:cs="Sylfaen"/>
          <w:lang w:val="ka-GE" w:eastAsia="en-GB"/>
        </w:rPr>
        <w:t>,</w:t>
      </w:r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ამბროლაურის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მუნიციპალიტეტის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საკრებულომ</w:t>
      </w:r>
      <w:proofErr w:type="spellEnd"/>
    </w:p>
    <w:p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Sylfaen" w:eastAsia="Times New Roman" w:hAnsi="Sylfaen" w:cs="Sylfaen"/>
          <w:lang w:eastAsia="en-GB"/>
        </w:rPr>
      </w:pPr>
    </w:p>
    <w:p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,Bold"/>
          <w:b/>
          <w:bCs/>
          <w:lang w:eastAsia="en-GB"/>
        </w:rPr>
      </w:pPr>
      <w:proofErr w:type="gramStart"/>
      <w:r w:rsidRPr="00FC7D8B">
        <w:rPr>
          <w:rFonts w:ascii="Sylfaen" w:eastAsia="Times New Roman" w:hAnsi="Sylfaen" w:cs="Sylfaen"/>
          <w:b/>
          <w:bCs/>
          <w:lang w:eastAsia="en-GB"/>
        </w:rPr>
        <w:t>გ</w:t>
      </w:r>
      <w:proofErr w:type="gramEnd"/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ა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დ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ა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წ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ყ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ვ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ი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ტ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"/>
          <w:b/>
          <w:bCs/>
          <w:lang w:eastAsia="en-GB"/>
        </w:rPr>
        <w:t>ა</w:t>
      </w:r>
      <w:r w:rsidRPr="00FC7D8B">
        <w:rPr>
          <w:rFonts w:ascii="Sylfaen" w:eastAsia="Times New Roman" w:hAnsi="Sylfaen" w:cs="Sylfaen"/>
          <w:b/>
          <w:bCs/>
          <w:lang w:val="ka-GE" w:eastAsia="en-GB"/>
        </w:rPr>
        <w:t xml:space="preserve"> </w:t>
      </w:r>
      <w:r w:rsidRPr="00FC7D8B">
        <w:rPr>
          <w:rFonts w:ascii="Sylfaen" w:eastAsia="Times New Roman" w:hAnsi="Sylfaen" w:cs="Sylfaen,Bold"/>
          <w:b/>
          <w:bCs/>
          <w:lang w:eastAsia="en-GB"/>
        </w:rPr>
        <w:t>:</w:t>
      </w:r>
    </w:p>
    <w:p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,Bold"/>
          <w:b/>
          <w:bCs/>
          <w:lang w:eastAsia="en-GB"/>
        </w:rPr>
      </w:pPr>
    </w:p>
    <w:p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ind w:firstLine="630"/>
        <w:contextualSpacing/>
        <w:jc w:val="both"/>
        <w:rPr>
          <w:rFonts w:ascii="Sylfaen" w:eastAsia="Times New Roman" w:hAnsi="Sylfaen" w:cs="Sylfaen"/>
          <w:lang w:eastAsia="en-GB"/>
        </w:rPr>
      </w:pPr>
      <w:r w:rsidRPr="00FC7D8B">
        <w:rPr>
          <w:rFonts w:ascii="Sylfaen" w:eastAsia="Times New Roman" w:hAnsi="Sylfaen" w:cs="Sylfaen"/>
          <w:lang w:val="ka-GE" w:eastAsia="en-GB"/>
        </w:rPr>
        <w:t>1. დამტკიცდეს ,,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საქართველოს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სახელმწიფო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ბიუჯეტით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გათვალისწინებული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საქართველოს</w:t>
      </w:r>
      <w:proofErr w:type="spellEnd"/>
      <w:r w:rsidRPr="00FC7D8B">
        <w:rPr>
          <w:rFonts w:ascii="Sylfaen" w:eastAsia="Times New Roman" w:hAnsi="Sylfaen" w:cs="Sylfaen"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რეგიონებში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განსახორციელებელი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პროექტების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ფონდიდან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სოფლის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მხარდაჭერის</w:t>
      </w:r>
      <w:proofErr w:type="spellEnd"/>
      <w:r w:rsidRPr="00FC7D8B">
        <w:rPr>
          <w:rFonts w:ascii="Sylfaen" w:eastAsia="Times New Roman" w:hAnsi="Sylfaen" w:cs="Sylfaen"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პროგრამის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ფარგლებში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ამბროლაურის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მუნიციპალიტეტ</w:t>
      </w:r>
      <w:proofErr w:type="spellEnd"/>
      <w:r w:rsidRPr="00FC7D8B">
        <w:rPr>
          <w:rFonts w:ascii="Sylfaen" w:eastAsia="Times New Roman" w:hAnsi="Sylfaen" w:cs="Sylfaen"/>
          <w:lang w:val="ka-GE" w:eastAsia="en-GB"/>
        </w:rPr>
        <w:t xml:space="preserve">ში დასაფინანსებელი პროექტების ნუსხა და განაწილდეს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გამოყოფილი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თანხა</w:t>
      </w:r>
      <w:proofErr w:type="spellEnd"/>
      <w:r w:rsidRPr="00FC7D8B">
        <w:rPr>
          <w:rFonts w:ascii="Sylfaen" w:eastAsia="Times New Roman" w:hAnsi="Sylfaen" w:cs="Sylfaen"/>
          <w:lang w:val="ka-GE" w:eastAsia="en-GB"/>
        </w:rPr>
        <w:t xml:space="preserve"> დასახლებების მიხედვით, დანართის შესაბამისად.</w:t>
      </w:r>
    </w:p>
    <w:p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ind w:firstLine="630"/>
        <w:contextualSpacing/>
        <w:jc w:val="both"/>
        <w:rPr>
          <w:rFonts w:ascii="Sylfaen" w:eastAsia="Times New Roman" w:hAnsi="Sylfaen" w:cs="Sylfaen"/>
          <w:lang w:eastAsia="en-GB"/>
        </w:rPr>
      </w:pPr>
      <w:r w:rsidRPr="00FC7D8B">
        <w:rPr>
          <w:rFonts w:ascii="Sylfaen" w:eastAsia="Times New Roman" w:hAnsi="Sylfaen" w:cs="Sylfaen"/>
          <w:lang w:val="ka-GE" w:eastAsia="en-GB"/>
        </w:rPr>
        <w:t xml:space="preserve">2. </w:t>
      </w:r>
      <w:proofErr w:type="spellStart"/>
      <w:proofErr w:type="gramStart"/>
      <w:r w:rsidRPr="00FC7D8B">
        <w:rPr>
          <w:rFonts w:ascii="Sylfaen" w:eastAsia="Times New Roman" w:hAnsi="Sylfaen" w:cs="Sylfaen"/>
          <w:lang w:eastAsia="en-GB"/>
        </w:rPr>
        <w:t>განკარგულება</w:t>
      </w:r>
      <w:proofErr w:type="spellEnd"/>
      <w:proofErr w:type="gram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შეიძლება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გასაჩივრდეს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ძალაში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შესვლიდან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ერთი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თვის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ვადაში</w:t>
      </w:r>
      <w:proofErr w:type="spellEnd"/>
      <w:r w:rsidRPr="00FC7D8B">
        <w:rPr>
          <w:rFonts w:ascii="Sylfaen" w:eastAsia="Times New Roman" w:hAnsi="Sylfaen" w:cs="Sylfaen"/>
          <w:lang w:val="ka-GE"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ამბროლაურის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რაიონულ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სასამართლოში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>. (</w:t>
      </w:r>
      <w:proofErr w:type="spellStart"/>
      <w:proofErr w:type="gramStart"/>
      <w:r w:rsidRPr="00FC7D8B">
        <w:rPr>
          <w:rFonts w:ascii="Sylfaen" w:eastAsia="Times New Roman" w:hAnsi="Sylfaen" w:cs="Sylfaen"/>
          <w:lang w:eastAsia="en-GB"/>
        </w:rPr>
        <w:t>ქ.ამბროლაური</w:t>
      </w:r>
      <w:proofErr w:type="spellEnd"/>
      <w:proofErr w:type="gram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კოსტავას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ქ. N 13).</w:t>
      </w:r>
    </w:p>
    <w:p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ind w:firstLine="630"/>
        <w:contextualSpacing/>
        <w:jc w:val="both"/>
        <w:rPr>
          <w:rFonts w:ascii="Sylfaen" w:eastAsia="Times New Roman" w:hAnsi="Sylfaen" w:cs="Sylfaen"/>
          <w:lang w:eastAsia="en-GB"/>
        </w:rPr>
      </w:pPr>
      <w:r w:rsidRPr="00FC7D8B">
        <w:rPr>
          <w:rFonts w:ascii="Sylfaen" w:eastAsia="Times New Roman" w:hAnsi="Sylfaen" w:cs="Sylfaen"/>
          <w:lang w:val="ka-GE" w:eastAsia="en-GB"/>
        </w:rPr>
        <w:t xml:space="preserve">3. </w:t>
      </w:r>
      <w:proofErr w:type="spellStart"/>
      <w:proofErr w:type="gramStart"/>
      <w:r w:rsidRPr="00FC7D8B">
        <w:rPr>
          <w:rFonts w:ascii="Sylfaen" w:eastAsia="Times New Roman" w:hAnsi="Sylfaen" w:cs="Sylfaen"/>
          <w:lang w:eastAsia="en-GB"/>
        </w:rPr>
        <w:t>განკარგულება</w:t>
      </w:r>
      <w:proofErr w:type="spellEnd"/>
      <w:proofErr w:type="gram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ძალაში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შევიდეს</w:t>
      </w:r>
      <w:proofErr w:type="spellEnd"/>
      <w:r w:rsidRPr="00FC7D8B">
        <w:rPr>
          <w:rFonts w:ascii="Sylfaen" w:eastAsia="Times New Roman" w:hAnsi="Sylfaen" w:cs="Sylfaen"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lang w:eastAsia="en-GB"/>
        </w:rPr>
        <w:t>მიღებისთანავე</w:t>
      </w:r>
      <w:proofErr w:type="spellEnd"/>
      <w:r w:rsidRPr="00FC7D8B">
        <w:rPr>
          <w:rFonts w:ascii="Sylfaen" w:eastAsia="Times New Roman" w:hAnsi="Sylfaen" w:cs="Sylfaen"/>
          <w:lang w:eastAsia="en-GB"/>
        </w:rPr>
        <w:t>.</w:t>
      </w:r>
    </w:p>
    <w:p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ind w:firstLine="630"/>
        <w:contextualSpacing/>
        <w:jc w:val="both"/>
        <w:rPr>
          <w:rFonts w:ascii="Sylfaen" w:eastAsia="Times New Roman" w:hAnsi="Sylfaen" w:cs="Sylfaen"/>
          <w:lang w:eastAsia="en-GB"/>
        </w:rPr>
      </w:pPr>
    </w:p>
    <w:p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ind w:firstLine="630"/>
        <w:contextualSpacing/>
        <w:jc w:val="both"/>
        <w:rPr>
          <w:rFonts w:ascii="Sylfaen" w:eastAsia="Times New Roman" w:hAnsi="Sylfaen" w:cs="Sylfaen"/>
          <w:lang w:eastAsia="en-GB"/>
        </w:rPr>
      </w:pPr>
    </w:p>
    <w:p w:rsidR="00FC7D8B" w:rsidRPr="00FC7D8B" w:rsidRDefault="00FC7D8B" w:rsidP="00FC7D8B">
      <w:pPr>
        <w:autoSpaceDE w:val="0"/>
        <w:autoSpaceDN w:val="0"/>
        <w:adjustRightInd w:val="0"/>
        <w:spacing w:after="0" w:line="240" w:lineRule="auto"/>
        <w:ind w:firstLine="630"/>
        <w:contextualSpacing/>
        <w:jc w:val="both"/>
        <w:rPr>
          <w:rFonts w:ascii="Sylfaen" w:eastAsia="Times New Roman" w:hAnsi="Sylfaen" w:cs="Sylfaen"/>
          <w:lang w:eastAsia="en-GB"/>
        </w:rPr>
      </w:pPr>
    </w:p>
    <w:p w:rsidR="00F8787C" w:rsidRPr="00FC7D8B" w:rsidRDefault="00FC7D8B" w:rsidP="00FC7D8B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lang w:val="ka-GE" w:eastAsia="en-GB"/>
        </w:rPr>
      </w:pPr>
      <w:proofErr w:type="spellStart"/>
      <w:proofErr w:type="gramStart"/>
      <w:r w:rsidRPr="00FC7D8B">
        <w:rPr>
          <w:rFonts w:ascii="Sylfaen" w:eastAsia="Times New Roman" w:hAnsi="Sylfaen" w:cs="Sylfaen"/>
          <w:b/>
          <w:lang w:eastAsia="en-GB"/>
        </w:rPr>
        <w:t>საკრებულოს</w:t>
      </w:r>
      <w:proofErr w:type="spellEnd"/>
      <w:proofErr w:type="gramEnd"/>
      <w:r w:rsidRPr="00FC7D8B">
        <w:rPr>
          <w:rFonts w:ascii="Sylfaen" w:eastAsia="Times New Roman" w:hAnsi="Sylfaen" w:cs="Sylfaen"/>
          <w:b/>
          <w:lang w:eastAsia="en-GB"/>
        </w:rPr>
        <w:t xml:space="preserve"> </w:t>
      </w:r>
      <w:proofErr w:type="spellStart"/>
      <w:r w:rsidRPr="00FC7D8B">
        <w:rPr>
          <w:rFonts w:ascii="Sylfaen" w:eastAsia="Times New Roman" w:hAnsi="Sylfaen" w:cs="Sylfaen"/>
          <w:b/>
          <w:lang w:eastAsia="en-GB"/>
        </w:rPr>
        <w:t>თავმჯდომარე</w:t>
      </w:r>
      <w:proofErr w:type="spellEnd"/>
      <w:r w:rsidRPr="00FC7D8B">
        <w:rPr>
          <w:rFonts w:ascii="Sylfaen" w:eastAsia="Times New Roman" w:hAnsi="Sylfaen" w:cs="Sylfaen"/>
          <w:b/>
          <w:lang w:val="ka-GE" w:eastAsia="en-GB"/>
        </w:rPr>
        <w:t>:</w:t>
      </w:r>
      <w:r w:rsidRPr="00FC7D8B">
        <w:rPr>
          <w:rFonts w:ascii="Sylfaen" w:eastAsia="Times New Roman" w:hAnsi="Sylfaen" w:cs="Sylfaen"/>
          <w:b/>
          <w:lang w:eastAsia="en-GB"/>
        </w:rPr>
        <w:t xml:space="preserve">                                                        </w:t>
      </w:r>
      <w:r w:rsidRPr="00FC7D8B">
        <w:rPr>
          <w:rFonts w:ascii="Sylfaen" w:eastAsia="Times New Roman" w:hAnsi="Sylfaen" w:cs="Sylfaen"/>
          <w:b/>
          <w:lang w:val="ka-GE" w:eastAsia="en-GB"/>
        </w:rPr>
        <w:t>ზვიად</w:t>
      </w:r>
      <w:r>
        <w:rPr>
          <w:rFonts w:ascii="Sylfaen" w:eastAsia="Times New Roman" w:hAnsi="Sylfaen" w:cs="Sylfaen"/>
          <w:b/>
          <w:lang w:val="ka-GE" w:eastAsia="en-GB"/>
        </w:rPr>
        <w:t>ი</w:t>
      </w:r>
      <w:r w:rsidRPr="00FC7D8B">
        <w:rPr>
          <w:rFonts w:ascii="Sylfaen" w:eastAsia="Times New Roman" w:hAnsi="Sylfaen" w:cs="Sylfaen"/>
          <w:b/>
          <w:lang w:val="ka-GE" w:eastAsia="en-GB"/>
        </w:rPr>
        <w:t xml:space="preserve"> მხეიძე </w:t>
      </w:r>
    </w:p>
    <w:sectPr w:rsidR="00F8787C" w:rsidRPr="00FC7D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3B"/>
    <w:rsid w:val="002445D0"/>
    <w:rsid w:val="007B741E"/>
    <w:rsid w:val="00A1710B"/>
    <w:rsid w:val="00C34D73"/>
    <w:rsid w:val="00F1243B"/>
    <w:rsid w:val="00F8787C"/>
    <w:rsid w:val="00FC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E4F24-6136-49D3-95E0-BA31ADC7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11</cp:revision>
  <dcterms:created xsi:type="dcterms:W3CDTF">2026-05-11T05:42:00Z</dcterms:created>
  <dcterms:modified xsi:type="dcterms:W3CDTF">2026-05-11T07:31:00Z</dcterms:modified>
</cp:coreProperties>
</file>